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A43623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7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E78"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4F2474" w:rsidP="00A436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подведения итогов </w:t>
      </w:r>
      <w:r w:rsidR="002E2E78" w:rsidRPr="00B5239F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</w:p>
    <w:p w:rsidR="00BA39C4" w:rsidRPr="00BA39C4" w:rsidRDefault="00BA39C4" w:rsidP="00BA39C4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</w:t>
      </w:r>
      <w:r w:rsidRPr="00A43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00001714000</w:t>
      </w:r>
      <w:r w:rsidRPr="00BA3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BA39C4" w:rsidRPr="00BA39C4">
        <w:rPr>
          <w:rFonts w:ascii="Times New Roman" w:hAnsi="Times New Roman" w:cs="Times New Roman"/>
          <w:sz w:val="24"/>
          <w:szCs w:val="24"/>
        </w:rPr>
        <w:t>01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BA39C4" w:rsidRPr="00BA39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476A1E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239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BA39C4" w:rsidRPr="00BA39C4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Иванова</w:t>
      </w:r>
    </w:p>
    <w:p w:rsidR="00BA39C4" w:rsidRPr="00A43623" w:rsidRDefault="00BA39C4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E78" w:rsidRPr="00B5239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BA39C4" w:rsidRPr="00BA39C4">
        <w:rPr>
          <w:rFonts w:ascii="Times New Roman" w:hAnsi="Times New Roman" w:cs="Times New Roman"/>
          <w:sz w:val="24"/>
          <w:szCs w:val="24"/>
        </w:rPr>
        <w:t>«Капитальный ремонт жилых  помещений».</w:t>
      </w:r>
    </w:p>
    <w:p w:rsidR="00BA39C4" w:rsidRPr="00BA39C4" w:rsidRDefault="00BA39C4" w:rsidP="00BA3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BA39C4" w:rsidRDefault="002E2E78" w:rsidP="00BA39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3. </w:t>
      </w:r>
      <w:r w:rsidRPr="00B5239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B5239F">
        <w:rPr>
          <w:rFonts w:ascii="Times New Roman" w:hAnsi="Times New Roman" w:cs="Times New Roman"/>
          <w:sz w:val="24"/>
          <w:szCs w:val="24"/>
        </w:rPr>
        <w:t xml:space="preserve"> </w:t>
      </w:r>
      <w:r w:rsidR="0052605F">
        <w:rPr>
          <w:rFonts w:ascii="Times New Roman" w:hAnsi="Times New Roman" w:cs="Times New Roman"/>
          <w:sz w:val="24"/>
          <w:szCs w:val="24"/>
        </w:rPr>
        <w:t xml:space="preserve"> </w:t>
      </w:r>
      <w:r w:rsidR="00A43623">
        <w:rPr>
          <w:rFonts w:ascii="Times New Roman" w:eastAsia="Times New Roman" w:hAnsi="Times New Roman" w:cs="Times New Roman"/>
          <w:sz w:val="24"/>
          <w:szCs w:val="24"/>
          <w:lang w:eastAsia="ru-RU"/>
        </w:rPr>
        <w:t>1 885 308,</w:t>
      </w:r>
      <w:r w:rsidR="00BA39C4" w:rsidRPr="00BA39C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A39C4" w:rsidRPr="00BA39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39C4" w:rsidRPr="00BA39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A39C4" w:rsidRPr="00A43623" w:rsidRDefault="00BA39C4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4E62D2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9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BA39C4">
        <w:rPr>
          <w:rFonts w:ascii="Times New Roman" w:hAnsi="Times New Roman" w:cs="Times New Roman"/>
          <w:sz w:val="24"/>
          <w:szCs w:val="24"/>
        </w:rPr>
        <w:t>№ 0133300001714000</w:t>
      </w:r>
      <w:r w:rsidR="00BA39C4" w:rsidRPr="00BA39C4">
        <w:rPr>
          <w:rFonts w:ascii="Times New Roman" w:hAnsi="Times New Roman" w:cs="Times New Roman"/>
          <w:sz w:val="24"/>
          <w:szCs w:val="24"/>
        </w:rPr>
        <w:t>128</w:t>
      </w:r>
      <w:r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BA39C4" w:rsidRPr="00BA39C4">
        <w:rPr>
          <w:rFonts w:ascii="Times New Roman" w:hAnsi="Times New Roman" w:cs="Times New Roman"/>
          <w:sz w:val="24"/>
          <w:szCs w:val="24"/>
        </w:rPr>
        <w:t>18</w:t>
      </w:r>
      <w:r w:rsidR="0052605F">
        <w:rPr>
          <w:rFonts w:ascii="Times New Roman" w:hAnsi="Times New Roman" w:cs="Times New Roman"/>
          <w:sz w:val="24"/>
          <w:szCs w:val="24"/>
        </w:rPr>
        <w:t xml:space="preserve">» </w:t>
      </w:r>
      <w:r w:rsidR="00BA39C4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Pr="004E62D2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4E62D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4E62D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Pr="004E62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4E62D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E2E78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BD5B9E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2E2E78" w:rsidRPr="003925AA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2E2E78"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2E2E7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3925AA" w:rsidTr="002A5432">
        <w:trPr>
          <w:trHeight w:val="547"/>
        </w:trPr>
        <w:tc>
          <w:tcPr>
            <w:tcW w:w="2127" w:type="dxa"/>
          </w:tcPr>
          <w:p w:rsidR="002E2E78" w:rsidRPr="00B5239F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B5239F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B5239F" w:rsidRDefault="002E2E78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 w:rsidR="002A5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E78" w:rsidRPr="003925AA" w:rsidTr="002A5432">
        <w:trPr>
          <w:trHeight w:val="751"/>
        </w:trPr>
        <w:tc>
          <w:tcPr>
            <w:tcW w:w="2127" w:type="dxa"/>
          </w:tcPr>
          <w:p w:rsidR="002E2E78" w:rsidRPr="00B5239F" w:rsidRDefault="002E2E78" w:rsidP="002A5432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</w:p>
        </w:tc>
        <w:tc>
          <w:tcPr>
            <w:tcW w:w="425" w:type="dxa"/>
          </w:tcPr>
          <w:p w:rsidR="002E2E78" w:rsidRPr="00B5239F" w:rsidRDefault="002E2E78" w:rsidP="002A543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A5432" w:rsidRPr="00B5239F" w:rsidRDefault="002E2E78" w:rsidP="002A54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  <w:r w:rsidR="002A5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5432" w:rsidRPr="003925AA" w:rsidTr="002A5432">
        <w:trPr>
          <w:trHeight w:val="340"/>
        </w:trPr>
        <w:tc>
          <w:tcPr>
            <w:tcW w:w="2127" w:type="dxa"/>
          </w:tcPr>
          <w:p w:rsidR="002A5432" w:rsidRPr="00B5239F" w:rsidRDefault="002A5432" w:rsidP="002A5432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A5432" w:rsidRPr="00B5239F" w:rsidRDefault="002A5432" w:rsidP="002A5432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A5432" w:rsidRPr="002A5432" w:rsidRDefault="002A5432" w:rsidP="002A54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39C4" w:rsidRPr="003925AA" w:rsidTr="002A5432">
        <w:trPr>
          <w:trHeight w:val="435"/>
        </w:trPr>
        <w:tc>
          <w:tcPr>
            <w:tcW w:w="2127" w:type="dxa"/>
          </w:tcPr>
          <w:p w:rsidR="00BA39C4" w:rsidRPr="003925AA" w:rsidRDefault="00BA39C4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Федирко</w:t>
            </w:r>
          </w:p>
        </w:tc>
        <w:tc>
          <w:tcPr>
            <w:tcW w:w="425" w:type="dxa"/>
          </w:tcPr>
          <w:p w:rsidR="00BA39C4" w:rsidRPr="003925AA" w:rsidRDefault="00BA39C4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BA39C4" w:rsidRDefault="00BA39C4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2605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  <w:p w:rsidR="00BA39C4" w:rsidRPr="003925AA" w:rsidRDefault="00BA39C4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C4" w:rsidRPr="003925AA" w:rsidTr="002A5432">
        <w:trPr>
          <w:trHeight w:val="435"/>
        </w:trPr>
        <w:tc>
          <w:tcPr>
            <w:tcW w:w="2127" w:type="dxa"/>
          </w:tcPr>
          <w:p w:rsidR="00BA39C4" w:rsidRPr="006537D1" w:rsidRDefault="00BA39C4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39C4" w:rsidRPr="003925AA" w:rsidRDefault="00BA39C4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A39C4" w:rsidRPr="0052605F" w:rsidRDefault="00BA39C4" w:rsidP="002A5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2BE" w:rsidRDefault="001142BE" w:rsidP="00114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3D2" w:rsidRPr="008D53D2" w:rsidRDefault="002E2E78" w:rsidP="008D53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30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9" w:history="1">
        <w:r w:rsidR="008D53D2" w:rsidRPr="008D53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ч. </w:t>
        </w:r>
        <w:r w:rsidR="008758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</w:t>
        </w:r>
        <w:r w:rsidR="008D53D2" w:rsidRPr="008D53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  <w:r w:rsidR="008758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68</w:t>
        </w:r>
      </w:hyperlink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 </w:t>
      </w:r>
      <w:r w:rsidR="00875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подавшем заявку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участнике такого аукциона, содержащуюся в реестре участников</w:t>
      </w:r>
      <w:proofErr w:type="gramEnd"/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аукциона, получивших аккредитацию на электронной площадке, в части соответствия их требованиям документаци</w:t>
      </w:r>
      <w:r w:rsidR="0087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таком аукционе, и приняла решение: </w:t>
      </w:r>
    </w:p>
    <w:tbl>
      <w:tblPr>
        <w:tblpPr w:leftFromText="180" w:rightFromText="180" w:bottomFromText="200" w:vertAnchor="text" w:horzAnchor="margin" w:tblpY="57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1984"/>
        <w:gridCol w:w="1843"/>
        <w:gridCol w:w="2410"/>
        <w:gridCol w:w="1843"/>
        <w:gridCol w:w="992"/>
      </w:tblGrid>
      <w:tr w:rsidR="008D53D2" w:rsidRPr="008D53D2" w:rsidTr="008D53D2">
        <w:trPr>
          <w:trHeight w:val="128"/>
        </w:trPr>
        <w:tc>
          <w:tcPr>
            <w:tcW w:w="926" w:type="dxa"/>
            <w:vMerge w:val="restart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Порядковый номер заявки участника </w:t>
            </w: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электронного аукциона</w:t>
            </w:r>
          </w:p>
        </w:tc>
        <w:tc>
          <w:tcPr>
            <w:tcW w:w="1984" w:type="dxa"/>
            <w:vMerge w:val="restart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 электронного аукциона</w:t>
            </w:r>
          </w:p>
        </w:tc>
        <w:tc>
          <w:tcPr>
            <w:tcW w:w="4253" w:type="dxa"/>
            <w:gridSpan w:val="2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2835" w:type="dxa"/>
            <w:gridSpan w:val="2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8D53D2" w:rsidRPr="008D53D2" w:rsidTr="008D53D2">
        <w:trPr>
          <w:trHeight w:val="400"/>
        </w:trPr>
        <w:tc>
          <w:tcPr>
            <w:tcW w:w="926" w:type="dxa"/>
            <w:vMerge/>
            <w:vAlign w:val="center"/>
            <w:hideMark/>
          </w:tcPr>
          <w:p w:rsidR="008D53D2" w:rsidRPr="008D53D2" w:rsidRDefault="008D53D2" w:rsidP="008D5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D53D2" w:rsidRPr="008D53D2" w:rsidRDefault="008D53D2" w:rsidP="008D53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8D53D2" w:rsidRPr="00875879" w:rsidRDefault="00875879" w:rsidP="002D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5879">
              <w:rPr>
                <w:rFonts w:ascii="Times New Roman" w:hAnsi="Times New Roman" w:cs="Times New Roman"/>
              </w:rPr>
              <w:t xml:space="preserve">О соответствии заявки на участие в электронном </w:t>
            </w:r>
            <w:r w:rsidRPr="00875879">
              <w:rPr>
                <w:rFonts w:ascii="Times New Roman" w:hAnsi="Times New Roman" w:cs="Times New Roman"/>
              </w:rPr>
              <w:lastRenderedPageBreak/>
              <w:t>аукционе требованиям</w:t>
            </w:r>
            <w:r w:rsidR="002D4B6D">
              <w:rPr>
                <w:rFonts w:ascii="Times New Roman" w:hAnsi="Times New Roman" w:cs="Times New Roman"/>
              </w:rPr>
              <w:t xml:space="preserve"> установленным</w:t>
            </w:r>
            <w:r w:rsidRPr="00875879">
              <w:rPr>
                <w:rFonts w:ascii="Times New Roman" w:hAnsi="Times New Roman" w:cs="Times New Roman"/>
              </w:rPr>
              <w:t xml:space="preserve"> документаци</w:t>
            </w:r>
            <w:r w:rsidR="002D4B6D">
              <w:rPr>
                <w:rFonts w:ascii="Times New Roman" w:hAnsi="Times New Roman" w:cs="Times New Roman"/>
              </w:rPr>
              <w:t>ей</w:t>
            </w:r>
            <w:r w:rsidRPr="00875879">
              <w:rPr>
                <w:rFonts w:ascii="Times New Roman" w:hAnsi="Times New Roman" w:cs="Times New Roman"/>
              </w:rPr>
              <w:t xml:space="preserve"> об электронном аукционе</w:t>
            </w:r>
          </w:p>
        </w:tc>
        <w:tc>
          <w:tcPr>
            <w:tcW w:w="2410" w:type="dxa"/>
            <w:hideMark/>
          </w:tcPr>
          <w:p w:rsidR="008D53D2" w:rsidRPr="00875879" w:rsidRDefault="00875879" w:rsidP="008D53D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875879">
              <w:rPr>
                <w:rFonts w:ascii="Times New Roman" w:hAnsi="Times New Roman" w:cs="Times New Roman"/>
              </w:rPr>
              <w:lastRenderedPageBreak/>
              <w:t xml:space="preserve">О несоответствии </w:t>
            </w:r>
            <w:r w:rsidR="002D4B6D" w:rsidRPr="00875879">
              <w:rPr>
                <w:rFonts w:ascii="Times New Roman" w:hAnsi="Times New Roman" w:cs="Times New Roman"/>
              </w:rPr>
              <w:t xml:space="preserve"> заявки на участие в электронном аукционе </w:t>
            </w:r>
            <w:r w:rsidR="002D4B6D" w:rsidRPr="00875879">
              <w:rPr>
                <w:rFonts w:ascii="Times New Roman" w:hAnsi="Times New Roman" w:cs="Times New Roman"/>
              </w:rPr>
              <w:lastRenderedPageBreak/>
              <w:t>требованиям</w:t>
            </w:r>
            <w:r w:rsidR="002D4B6D">
              <w:rPr>
                <w:rFonts w:ascii="Times New Roman" w:hAnsi="Times New Roman" w:cs="Times New Roman"/>
              </w:rPr>
              <w:t xml:space="preserve"> установленным</w:t>
            </w:r>
            <w:r w:rsidR="002D4B6D" w:rsidRPr="00875879">
              <w:rPr>
                <w:rFonts w:ascii="Times New Roman" w:hAnsi="Times New Roman" w:cs="Times New Roman"/>
              </w:rPr>
              <w:t xml:space="preserve"> документаци</w:t>
            </w:r>
            <w:r w:rsidR="002D4B6D">
              <w:rPr>
                <w:rFonts w:ascii="Times New Roman" w:hAnsi="Times New Roman" w:cs="Times New Roman"/>
              </w:rPr>
              <w:t>ей</w:t>
            </w:r>
            <w:r w:rsidR="002D4B6D" w:rsidRPr="00875879">
              <w:rPr>
                <w:rFonts w:ascii="Times New Roman" w:hAnsi="Times New Roman" w:cs="Times New Roman"/>
              </w:rPr>
              <w:t xml:space="preserve"> об электронном аукционе</w:t>
            </w:r>
          </w:p>
        </w:tc>
        <w:tc>
          <w:tcPr>
            <w:tcW w:w="1843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</w:t>
            </w:r>
          </w:p>
        </w:tc>
        <w:tc>
          <w:tcPr>
            <w:tcW w:w="992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</w:tr>
      <w:tr w:rsidR="008D53D2" w:rsidRPr="008D53D2" w:rsidTr="008D53D2">
        <w:trPr>
          <w:trHeight w:val="1800"/>
        </w:trPr>
        <w:tc>
          <w:tcPr>
            <w:tcW w:w="926" w:type="dxa"/>
            <w:hideMark/>
          </w:tcPr>
          <w:p w:rsidR="008D53D2" w:rsidRPr="008D53D2" w:rsidRDefault="00A43623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="00385278">
              <w:rPr>
                <w:rFonts w:ascii="Times New Roman" w:eastAsia="Times New Roman" w:hAnsi="Times New Roman" w:cs="Times New Roman"/>
                <w:lang w:eastAsia="ru-RU"/>
              </w:rPr>
              <w:t>ЭнергоТрансСервис</w:t>
            </w:r>
            <w:proofErr w:type="spellEnd"/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proofErr w:type="spellStart"/>
            <w:r w:rsidR="00385278">
              <w:rPr>
                <w:rFonts w:ascii="Times New Roman" w:eastAsia="Times New Roman" w:hAnsi="Times New Roman" w:cs="Times New Roman"/>
                <w:lang w:eastAsia="ru-RU"/>
              </w:rPr>
              <w:t>ЭнергоТрансСервис</w:t>
            </w:r>
            <w:proofErr w:type="spellEnd"/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D53D2" w:rsidRPr="008D53D2" w:rsidRDefault="00385278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3702055158</w:t>
            </w:r>
          </w:p>
        </w:tc>
        <w:tc>
          <w:tcPr>
            <w:tcW w:w="1843" w:type="dxa"/>
          </w:tcPr>
          <w:p w:rsidR="008D53D2" w:rsidRPr="008D53D2" w:rsidRDefault="00385278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 и поданная им заявка соответствуют требованиям Закона № 44-ФЗ и документации об электронном аукционе</w:t>
            </w:r>
          </w:p>
        </w:tc>
        <w:tc>
          <w:tcPr>
            <w:tcW w:w="2410" w:type="dxa"/>
            <w:hideMark/>
          </w:tcPr>
          <w:p w:rsidR="008D53D2" w:rsidRPr="008D53D2" w:rsidRDefault="00385278" w:rsidP="008D53D2">
            <w:pPr>
              <w:keepNext/>
              <w:keepLines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8D53D2" w:rsidRPr="008D53D2" w:rsidRDefault="00385278" w:rsidP="008D5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Федирко А</w:t>
            </w:r>
            <w:r w:rsidR="008D53D2">
              <w:rPr>
                <w:rFonts w:ascii="Times New Roman" w:eastAsia="Times New Roman" w:hAnsi="Times New Roman" w:cs="Times New Roman"/>
                <w:lang w:eastAsia="ru-RU"/>
              </w:rPr>
              <w:t>.А.</w:t>
            </w:r>
          </w:p>
        </w:tc>
        <w:tc>
          <w:tcPr>
            <w:tcW w:w="992" w:type="dxa"/>
            <w:hideMark/>
          </w:tcPr>
          <w:p w:rsidR="008D53D2" w:rsidRPr="008D53D2" w:rsidRDefault="008D53D2" w:rsidP="008D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53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555FC" w:rsidRDefault="009555FC" w:rsidP="009555F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8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C7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 заключается с победителем</w:t>
      </w:r>
      <w:bookmarkStart w:id="0" w:name="_GoBack"/>
      <w:bookmarkEnd w:id="0"/>
      <w:r w:rsidR="0038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</w:t>
      </w:r>
      <w:proofErr w:type="gramStart"/>
      <w:r w:rsidR="003852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3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="00A43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4362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ЭнергоТрансСервис</w:t>
      </w:r>
      <w:proofErr w:type="spellEnd"/>
      <w:r w:rsidR="00A436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ст. 70 Закона № 44-ФЗ</w:t>
      </w:r>
      <w:r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623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(Цена контракта 1 875 881, 67).</w:t>
      </w:r>
    </w:p>
    <w:p w:rsidR="00A43623" w:rsidRDefault="00A43623" w:rsidP="009555F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623" w:rsidRPr="009555FC" w:rsidRDefault="00A43623" w:rsidP="009555F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F2474"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4F2474" w:rsidRPr="0095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hyperlink r:id="rId10" w:history="1">
        <w:r w:rsidR="004F2474" w:rsidRPr="009555F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 13 ст. 69</w:t>
        </w:r>
      </w:hyperlink>
      <w:r w:rsidR="004F2474"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44-ФЗ признать электронный аукцион несостоявшимся в связи с тем, что аукционной комиссией принято решение о</w:t>
      </w:r>
      <w:r w:rsidR="004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474"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требованиям</w:t>
      </w:r>
      <w:r w:rsidR="004F2474" w:rsidRPr="00A9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4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одной второй части заявки на участие в нем</w:t>
      </w:r>
      <w:r w:rsidR="004F2474" w:rsidRPr="00955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докумен</w:t>
      </w:r>
      <w:r w:rsidR="004F24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D2" w:rsidRPr="008D53D2" w:rsidRDefault="008D53D2" w:rsidP="008D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2" w:rsidRPr="008D53D2" w:rsidRDefault="00A43623" w:rsidP="008D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размещению на сайте оператора электронной площадки (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>.rts-tender.ru) и в единой информационной системе (www.z</w:t>
      </w:r>
      <w:r w:rsidR="004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akupki.gov.ru) в соответствии с нормами </w:t>
      </w:r>
      <w:r w:rsidR="008D53D2"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 44-ФЗ.</w:t>
      </w:r>
    </w:p>
    <w:p w:rsidR="008D53D2" w:rsidRPr="008D53D2" w:rsidRDefault="008D53D2" w:rsidP="008D53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2" w:rsidRPr="008D53D2" w:rsidRDefault="008D53D2" w:rsidP="00174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аукционной комиссии:</w:t>
      </w:r>
    </w:p>
    <w:p w:rsidR="008D53D2" w:rsidRPr="008D53D2" w:rsidRDefault="008D53D2" w:rsidP="00174A63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42"/>
      </w:tblGrid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________________/Н.Б. Абрамова/ </w:t>
            </w:r>
          </w:p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Default="008D53D2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Седых/</w:t>
            </w:r>
          </w:p>
          <w:p w:rsidR="00174A63" w:rsidRDefault="00174A63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A63" w:rsidRDefault="00174A63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74A63" w:rsidRPr="008D53D2" w:rsidRDefault="00174A63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CC4BAD" w:rsidP="00C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________________/ А.А. Федирко/</w:t>
            </w: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CC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3D2" w:rsidRPr="008D53D2" w:rsidTr="008D53D2">
        <w:trPr>
          <w:trHeight w:val="63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D53D2" w:rsidRPr="008D53D2" w:rsidRDefault="008D53D2" w:rsidP="00174A6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D66293" w:rsidRDefault="00D66293"/>
    <w:sectPr w:rsidR="00D66293" w:rsidSect="00E7431A">
      <w:pgSz w:w="11905" w:h="16838"/>
      <w:pgMar w:top="1134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37F3F6B"/>
    <w:multiLevelType w:val="hybridMultilevel"/>
    <w:tmpl w:val="B5A02B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74A63"/>
    <w:rsid w:val="00242F83"/>
    <w:rsid w:val="002A5432"/>
    <w:rsid w:val="002B55EE"/>
    <w:rsid w:val="002D4B6D"/>
    <w:rsid w:val="002E2E78"/>
    <w:rsid w:val="00385278"/>
    <w:rsid w:val="003F44FA"/>
    <w:rsid w:val="00476A1E"/>
    <w:rsid w:val="004F2474"/>
    <w:rsid w:val="004F54C7"/>
    <w:rsid w:val="0052605F"/>
    <w:rsid w:val="006426E5"/>
    <w:rsid w:val="008369B8"/>
    <w:rsid w:val="00875879"/>
    <w:rsid w:val="008A3997"/>
    <w:rsid w:val="008D53D2"/>
    <w:rsid w:val="009555FC"/>
    <w:rsid w:val="009B1E2B"/>
    <w:rsid w:val="00A43623"/>
    <w:rsid w:val="00AC760B"/>
    <w:rsid w:val="00AE2BA3"/>
    <w:rsid w:val="00BA39C4"/>
    <w:rsid w:val="00BA4961"/>
    <w:rsid w:val="00BD5B9E"/>
    <w:rsid w:val="00C45FBE"/>
    <w:rsid w:val="00C75D30"/>
    <w:rsid w:val="00CC4BAD"/>
    <w:rsid w:val="00D66293"/>
    <w:rsid w:val="00E279E5"/>
    <w:rsid w:val="00E7431A"/>
    <w:rsid w:val="00E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3EDC5CD490626B5ECD15E5V8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98F7F0C4E319FE34A30D0D9F5660839AA6363D8D2FFB0634BC30F528F91BD1DA143A21A36FC60l8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2135-8C66-4F7A-A667-B394E6E2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9</cp:revision>
  <cp:lastPrinted>2014-04-02T12:15:00Z</cp:lastPrinted>
  <dcterms:created xsi:type="dcterms:W3CDTF">2014-03-18T06:25:00Z</dcterms:created>
  <dcterms:modified xsi:type="dcterms:W3CDTF">2014-04-02T12:36:00Z</dcterms:modified>
</cp:coreProperties>
</file>