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BE6D11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6D11" w:rsidRPr="00BE6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F115B" w:rsidRDefault="00FF3B5C" w:rsidP="0002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>Управление жилищной поли</w:t>
      </w:r>
      <w:r w:rsidR="00B45B36">
        <w:rPr>
          <w:rFonts w:ascii="Times New Roman" w:hAnsi="Times New Roman" w:cs="Times New Roman"/>
          <w:sz w:val="24"/>
          <w:szCs w:val="24"/>
        </w:rPr>
        <w:t>тики и ипотечного кредитования А</w:t>
      </w:r>
      <w:bookmarkStart w:id="0" w:name="_GoBack"/>
      <w:bookmarkEnd w:id="0"/>
      <w:r w:rsidR="00C47971" w:rsidRPr="006F115B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F115B" w:rsidRDefault="006F115B" w:rsidP="006F1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6F115B" w:rsidRDefault="00FF3B5C" w:rsidP="00026A4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6D11" w:rsidRPr="00BE6D11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="007613B3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B6C" w:rsidRPr="006F115B" w:rsidRDefault="00FF3B5C" w:rsidP="006F1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3B5C" w:rsidRPr="00BE6D11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1 646 761,00</w:t>
      </w:r>
      <w:r w:rsidR="00BE6D11" w:rsidRPr="00BE6D11">
        <w:rPr>
          <w:rFonts w:ascii="Times New Roman" w:eastAsia="Calibri" w:hAnsi="Times New Roman" w:cs="Times New Roman"/>
        </w:rPr>
        <w:t xml:space="preserve"> </w:t>
      </w:r>
      <w:r w:rsidR="00FF3B5C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7941" w:rsidRPr="002A79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8221"/>
      </w:tblGrid>
      <w:tr w:rsidR="006F115B" w:rsidRPr="00FD76CF" w:rsidTr="006F115B">
        <w:trPr>
          <w:trHeight w:val="454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6F115B">
        <w:trPr>
          <w:trHeight w:val="696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F115B" w:rsidRPr="00FD76CF" w:rsidTr="006F115B">
        <w:trPr>
          <w:trHeight w:val="787"/>
        </w:trPr>
        <w:tc>
          <w:tcPr>
            <w:tcW w:w="1701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6F115B">
        <w:trPr>
          <w:trHeight w:val="675"/>
        </w:trPr>
        <w:tc>
          <w:tcPr>
            <w:tcW w:w="170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1218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6F115B">
        <w:trPr>
          <w:trHeight w:val="363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6F115B">
        <w:trPr>
          <w:trHeight w:val="36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6F115B" w:rsidRPr="00FD76CF" w:rsidTr="006F115B">
        <w:trPr>
          <w:trHeight w:val="361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26A4D"/>
    <w:rsid w:val="0008418D"/>
    <w:rsid w:val="000C4DED"/>
    <w:rsid w:val="001249DE"/>
    <w:rsid w:val="0014300D"/>
    <w:rsid w:val="00283E90"/>
    <w:rsid w:val="002A7941"/>
    <w:rsid w:val="00310DFC"/>
    <w:rsid w:val="003559D6"/>
    <w:rsid w:val="004355A9"/>
    <w:rsid w:val="0057285D"/>
    <w:rsid w:val="005A7E69"/>
    <w:rsid w:val="00633B4C"/>
    <w:rsid w:val="00653CE6"/>
    <w:rsid w:val="0068262A"/>
    <w:rsid w:val="006F115B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B3207F"/>
    <w:rsid w:val="00B45B36"/>
    <w:rsid w:val="00B4682C"/>
    <w:rsid w:val="00BE6D11"/>
    <w:rsid w:val="00C47971"/>
    <w:rsid w:val="00C677B2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5</cp:revision>
  <cp:lastPrinted>2014-11-06T13:32:00Z</cp:lastPrinted>
  <dcterms:created xsi:type="dcterms:W3CDTF">2014-11-06T06:22:00Z</dcterms:created>
  <dcterms:modified xsi:type="dcterms:W3CDTF">2014-11-07T07:13:00Z</dcterms:modified>
</cp:coreProperties>
</file>