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F13C12">
        <w:trPr>
          <w:trHeight w:val="3150"/>
        </w:trPr>
        <w:tc>
          <w:tcPr>
            <w:tcW w:w="9639" w:type="dxa"/>
          </w:tcPr>
          <w:p w:rsidR="003F68B2" w:rsidRPr="00F13C12" w:rsidRDefault="00774AA9" w:rsidP="003F68B2">
            <w:pPr>
              <w:ind w:left="567"/>
              <w:jc w:val="center"/>
              <w:rPr>
                <w:b/>
                <w:color w:val="000000"/>
              </w:rPr>
            </w:pPr>
            <w:r w:rsidRPr="008265DA">
              <w:rPr>
                <w:color w:val="000000"/>
              </w:rPr>
              <w:t xml:space="preserve"> </w:t>
            </w:r>
            <w:r w:rsidR="003B7546">
              <w:rPr>
                <w:noProof/>
                <w:color w:val="000000"/>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F13C12" w:rsidRDefault="003F68B2" w:rsidP="003F68B2">
            <w:pPr>
              <w:ind w:left="567"/>
              <w:jc w:val="center"/>
              <w:rPr>
                <w:b/>
                <w:color w:val="000000"/>
              </w:rPr>
            </w:pPr>
            <w:r w:rsidRPr="00F13C12">
              <w:rPr>
                <w:b/>
                <w:color w:val="000000"/>
              </w:rPr>
              <w:t>Администрация города Иванова</w:t>
            </w:r>
          </w:p>
          <w:p w:rsidR="003F68B2" w:rsidRPr="00F13C12" w:rsidRDefault="003F68B2" w:rsidP="003F68B2">
            <w:pPr>
              <w:ind w:left="567"/>
              <w:jc w:val="center"/>
              <w:rPr>
                <w:b/>
                <w:color w:val="000000"/>
              </w:rPr>
            </w:pPr>
            <w:r w:rsidRPr="00F13C12">
              <w:rPr>
                <w:b/>
                <w:color w:val="000000"/>
              </w:rPr>
              <w:t>Ивановской области</w:t>
            </w:r>
          </w:p>
          <w:p w:rsidR="003F68B2" w:rsidRPr="00F13C12" w:rsidRDefault="003F68B2" w:rsidP="003F68B2">
            <w:pPr>
              <w:ind w:left="567"/>
              <w:jc w:val="center"/>
              <w:rPr>
                <w:b/>
                <w:color w:val="000000"/>
              </w:rPr>
            </w:pPr>
          </w:p>
          <w:p w:rsidR="003F68B2" w:rsidRPr="00F13C12" w:rsidRDefault="003F68B2" w:rsidP="003F68B2">
            <w:pPr>
              <w:ind w:left="567"/>
              <w:jc w:val="center"/>
              <w:rPr>
                <w:color w:val="000000"/>
                <w:sz w:val="32"/>
              </w:rPr>
            </w:pPr>
            <w:r w:rsidRPr="00F13C12">
              <w:rPr>
                <w:b/>
                <w:color w:val="000000"/>
                <w:sz w:val="32"/>
              </w:rPr>
              <w:t>УПРАВЛЕНИЕ МУНИЦИПАЛЬНОГО ЗАКАЗА</w:t>
            </w:r>
          </w:p>
          <w:p w:rsidR="003F68B2" w:rsidRPr="00F13C12" w:rsidRDefault="003F68B2" w:rsidP="003F68B2">
            <w:pPr>
              <w:ind w:left="567"/>
              <w:jc w:val="center"/>
              <w:rPr>
                <w:color w:val="000000"/>
              </w:rPr>
            </w:pPr>
          </w:p>
          <w:p w:rsidR="003F68B2" w:rsidRPr="00F13C12" w:rsidRDefault="00452498" w:rsidP="003F68B2">
            <w:pPr>
              <w:ind w:left="567"/>
              <w:jc w:val="center"/>
              <w:rPr>
                <w:b/>
                <w:color w:val="000000"/>
              </w:rPr>
            </w:pPr>
            <w:r>
              <w:rPr>
                <w:color w:val="000000"/>
              </w:rPr>
              <w:t>153000</w:t>
            </w:r>
            <w:r w:rsidR="003F68B2" w:rsidRPr="00F13C12">
              <w:rPr>
                <w:color w:val="000000"/>
              </w:rPr>
              <w:t>, г. Иваново, пл. Революции, д. 6, тел. (</w:t>
            </w:r>
            <w:r w:rsidR="003F68B2" w:rsidRPr="00F13C12">
              <w:rPr>
                <w:color w:val="000000"/>
                <w:lang w:val="en-US"/>
              </w:rPr>
              <w:t>4</w:t>
            </w:r>
            <w:r w:rsidR="003F68B2" w:rsidRPr="00F13C12">
              <w:rPr>
                <w:color w:val="000000"/>
              </w:rPr>
              <w:t xml:space="preserve">932) </w:t>
            </w:r>
            <w:r w:rsidR="005404E1" w:rsidRPr="00F13C12">
              <w:rPr>
                <w:color w:val="000000"/>
                <w:lang w:val="en-US"/>
              </w:rPr>
              <w:t>59-4</w:t>
            </w:r>
            <w:r>
              <w:rPr>
                <w:color w:val="000000"/>
              </w:rPr>
              <w:t>5</w:t>
            </w:r>
            <w:r w:rsidR="005404E1" w:rsidRPr="00F13C12">
              <w:rPr>
                <w:color w:val="000000"/>
                <w:lang w:val="en-US"/>
              </w:rPr>
              <w:t>-</w:t>
            </w:r>
            <w:r w:rsidR="005404E1" w:rsidRPr="00F13C12">
              <w:rPr>
                <w:color w:val="000000"/>
              </w:rPr>
              <w:t>3</w:t>
            </w:r>
            <w:r>
              <w:rPr>
                <w:color w:val="000000"/>
              </w:rPr>
              <w:t>3</w:t>
            </w:r>
          </w:p>
          <w:p w:rsidR="003F68B2" w:rsidRPr="00F13C12" w:rsidRDefault="003F68B2" w:rsidP="00E507B8">
            <w:pPr>
              <w:ind w:left="567"/>
              <w:jc w:val="center"/>
              <w:rPr>
                <w:b/>
                <w:color w:val="000000"/>
              </w:rPr>
            </w:pPr>
          </w:p>
        </w:tc>
      </w:tr>
    </w:tbl>
    <w:p w:rsidR="006B7CEC" w:rsidRPr="00F13C12" w:rsidRDefault="006B7CEC">
      <w:pPr>
        <w:rPr>
          <w:rFonts w:ascii="Arial" w:hAnsi="Arial"/>
          <w:color w:val="000000"/>
        </w:rPr>
      </w:pPr>
    </w:p>
    <w:p w:rsidR="003F68B2" w:rsidRPr="00F13C12" w:rsidRDefault="003F68B2">
      <w:pPr>
        <w:rPr>
          <w:rFonts w:ascii="Arial" w:hAnsi="Arial"/>
          <w:color w:val="000000"/>
        </w:rPr>
      </w:pPr>
    </w:p>
    <w:p w:rsidR="006B7CEC" w:rsidRPr="00F13C12" w:rsidRDefault="006B7CEC">
      <w:pPr>
        <w:spacing w:after="60"/>
        <w:ind w:left="4321" w:hanging="4321"/>
        <w:rPr>
          <w:color w:val="000000"/>
        </w:rPr>
      </w:pPr>
    </w:p>
    <w:p w:rsidR="006B7CEC" w:rsidRPr="00F13C12" w:rsidRDefault="006B7CEC">
      <w:pPr>
        <w:spacing w:after="60"/>
        <w:ind w:left="4321" w:hanging="4321"/>
        <w:rPr>
          <w:color w:val="000000"/>
        </w:rPr>
      </w:pPr>
      <w:r w:rsidRPr="00F13C12">
        <w:rPr>
          <w:color w:val="000000"/>
        </w:rPr>
        <w:t>_____________№_____</w:t>
      </w:r>
      <w:r w:rsidR="002452AA" w:rsidRPr="00F13C12">
        <w:rPr>
          <w:color w:val="000000"/>
        </w:rPr>
        <w:t>______</w:t>
      </w:r>
      <w:r w:rsidRPr="00F13C12">
        <w:rPr>
          <w:color w:val="000000"/>
        </w:rPr>
        <w:t xml:space="preserve">____      </w:t>
      </w:r>
    </w:p>
    <w:p w:rsidR="006B7CEC" w:rsidRPr="00F13C12" w:rsidRDefault="006B7CEC">
      <w:pPr>
        <w:spacing w:after="60"/>
        <w:ind w:left="4321" w:hanging="1441"/>
        <w:rPr>
          <w:color w:val="000000"/>
        </w:rPr>
      </w:pPr>
    </w:p>
    <w:p w:rsidR="00027A3E" w:rsidRPr="00F13C12" w:rsidRDefault="006B7CEC" w:rsidP="00027A3E">
      <w:pPr>
        <w:spacing w:after="60"/>
        <w:ind w:left="4321" w:hanging="1441"/>
        <w:outlineLvl w:val="0"/>
        <w:rPr>
          <w:b/>
          <w:color w:val="000000"/>
          <w:sz w:val="28"/>
        </w:rPr>
      </w:pPr>
      <w:r w:rsidRPr="00F13C12">
        <w:rPr>
          <w:color w:val="000000"/>
        </w:rPr>
        <w:t xml:space="preserve"> </w:t>
      </w:r>
      <w:r w:rsidR="00027A3E" w:rsidRPr="00F13C12">
        <w:rPr>
          <w:b/>
          <w:color w:val="000000"/>
          <w:sz w:val="28"/>
        </w:rPr>
        <w:t>Утверждено:</w:t>
      </w:r>
    </w:p>
    <w:p w:rsidR="00027A3E" w:rsidRPr="00F13C12" w:rsidRDefault="00027A3E" w:rsidP="00027A3E">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027A3E" w:rsidRPr="00F13C12">
        <w:trPr>
          <w:trHeight w:val="1236"/>
          <w:jc w:val="center"/>
        </w:trPr>
        <w:tc>
          <w:tcPr>
            <w:tcW w:w="2278" w:type="pct"/>
            <w:vAlign w:val="center"/>
          </w:tcPr>
          <w:p w:rsidR="005F5FA6" w:rsidRPr="00A13CB2" w:rsidRDefault="00A13CB2" w:rsidP="002C1A22">
            <w:pPr>
              <w:jc w:val="center"/>
              <w:rPr>
                <w:color w:val="000000"/>
                <w:sz w:val="28"/>
                <w:szCs w:val="28"/>
              </w:rPr>
            </w:pPr>
            <w:r w:rsidRPr="00A13CB2">
              <w:rPr>
                <w:sz w:val="28"/>
                <w:szCs w:val="28"/>
              </w:rPr>
              <w:t>Мун</w:t>
            </w:r>
            <w:r>
              <w:rPr>
                <w:sz w:val="28"/>
                <w:szCs w:val="28"/>
              </w:rPr>
              <w:t>иципальное казенное учреждение «</w:t>
            </w:r>
            <w:r w:rsidRPr="00A13CB2">
              <w:rPr>
                <w:sz w:val="28"/>
                <w:szCs w:val="28"/>
              </w:rPr>
              <w:t>Управление дела</w:t>
            </w:r>
            <w:r>
              <w:rPr>
                <w:sz w:val="28"/>
                <w:szCs w:val="28"/>
              </w:rPr>
              <w:t>ми Администрации города Иванова»</w:t>
            </w:r>
            <w:r w:rsidRPr="00A13CB2">
              <w:rPr>
                <w:sz w:val="28"/>
                <w:szCs w:val="28"/>
              </w:rPr>
              <w:br/>
            </w:r>
            <w:r w:rsidR="002C1A22" w:rsidRPr="00A13CB2">
              <w:rPr>
                <w:sz w:val="28"/>
                <w:szCs w:val="28"/>
              </w:rPr>
              <w:br/>
            </w:r>
          </w:p>
        </w:tc>
        <w:tc>
          <w:tcPr>
            <w:tcW w:w="2722" w:type="pct"/>
          </w:tcPr>
          <w:p w:rsidR="00027A3E" w:rsidRPr="00F13C12" w:rsidRDefault="00027A3E" w:rsidP="00511D9E">
            <w:pPr>
              <w:rPr>
                <w:color w:val="000000"/>
                <w:sz w:val="24"/>
                <w:szCs w:val="24"/>
              </w:rPr>
            </w:pPr>
          </w:p>
          <w:p w:rsidR="002E16FC" w:rsidRPr="00F13C12" w:rsidRDefault="002E16FC" w:rsidP="00511D9E">
            <w:pPr>
              <w:rPr>
                <w:color w:val="000000"/>
                <w:sz w:val="24"/>
                <w:szCs w:val="24"/>
              </w:rPr>
            </w:pPr>
          </w:p>
          <w:p w:rsidR="00F43D67" w:rsidRPr="00F13C12" w:rsidRDefault="00F43D67" w:rsidP="00F43D67">
            <w:pPr>
              <w:rPr>
                <w:color w:val="000000"/>
              </w:rPr>
            </w:pPr>
            <w:r w:rsidRPr="00F13C12">
              <w:rPr>
                <w:color w:val="000000"/>
              </w:rPr>
              <w:t>_____________</w:t>
            </w:r>
            <w:r w:rsidR="006544A0" w:rsidRPr="00F13C12">
              <w:rPr>
                <w:color w:val="000000"/>
              </w:rPr>
              <w:t>__________</w:t>
            </w:r>
            <w:r w:rsidRPr="00F13C12">
              <w:rPr>
                <w:color w:val="000000"/>
              </w:rPr>
              <w:t xml:space="preserve">_________________  </w:t>
            </w:r>
          </w:p>
          <w:p w:rsidR="00027A3E" w:rsidRPr="00F13C12" w:rsidRDefault="00F43D67" w:rsidP="00F43D67">
            <w:pPr>
              <w:tabs>
                <w:tab w:val="left" w:pos="1215"/>
              </w:tabs>
              <w:rPr>
                <w:b/>
                <w:color w:val="000000"/>
              </w:rPr>
            </w:pPr>
            <w:r w:rsidRPr="00F13C12">
              <w:rPr>
                <w:color w:val="000000"/>
              </w:rPr>
              <w:t xml:space="preserve">    М.П.                         </w:t>
            </w:r>
            <w:r w:rsidR="006544A0" w:rsidRPr="00F13C12">
              <w:rPr>
                <w:color w:val="000000"/>
              </w:rPr>
              <w:t xml:space="preserve">                          </w:t>
            </w:r>
            <w:r w:rsidRPr="00F13C12">
              <w:rPr>
                <w:color w:val="000000"/>
              </w:rPr>
              <w:t xml:space="preserve"> подпись</w:t>
            </w:r>
          </w:p>
        </w:tc>
      </w:tr>
    </w:tbl>
    <w:p w:rsidR="00027A3E" w:rsidRPr="00F13C12" w:rsidRDefault="00027A3E" w:rsidP="00027A3E">
      <w:pPr>
        <w:rPr>
          <w:b/>
          <w:color w:val="000000"/>
          <w:sz w:val="28"/>
        </w:rPr>
      </w:pPr>
    </w:p>
    <w:p w:rsidR="00027A3E" w:rsidRPr="00F13C12" w:rsidRDefault="00027A3E" w:rsidP="00027A3E">
      <w:pPr>
        <w:rPr>
          <w:b/>
          <w:color w:val="000000"/>
          <w:sz w:val="28"/>
        </w:rPr>
      </w:pPr>
    </w:p>
    <w:p w:rsidR="00027A3E" w:rsidRPr="00F13C12" w:rsidRDefault="00027A3E" w:rsidP="00027A3E">
      <w:pPr>
        <w:rPr>
          <w:b/>
          <w:color w:val="000000"/>
          <w:sz w:val="28"/>
        </w:rPr>
      </w:pPr>
      <w:r w:rsidRPr="00F13C12">
        <w:rPr>
          <w:b/>
          <w:color w:val="000000"/>
          <w:sz w:val="28"/>
        </w:rPr>
        <w:t xml:space="preserve">                       </w:t>
      </w:r>
    </w:p>
    <w:p w:rsidR="00A147F2" w:rsidRDefault="00EB7906" w:rsidP="00027A3E">
      <w:pPr>
        <w:jc w:val="center"/>
        <w:rPr>
          <w:b/>
          <w:color w:val="000000"/>
          <w:sz w:val="28"/>
          <w:lang w:val="en-US"/>
        </w:rPr>
      </w:pPr>
      <w:r w:rsidRPr="00F13C12">
        <w:rPr>
          <w:b/>
          <w:color w:val="000000"/>
          <w:sz w:val="28"/>
        </w:rPr>
        <w:t xml:space="preserve">ДОКУМЕНТАЦИЯ </w:t>
      </w:r>
    </w:p>
    <w:p w:rsidR="00025064" w:rsidRPr="00452498" w:rsidRDefault="00EB7906" w:rsidP="00025064">
      <w:pPr>
        <w:jc w:val="center"/>
        <w:rPr>
          <w:b/>
          <w:color w:val="000000"/>
          <w:sz w:val="28"/>
        </w:rPr>
      </w:pPr>
      <w:r w:rsidRPr="00F13C12">
        <w:rPr>
          <w:b/>
          <w:color w:val="000000"/>
          <w:sz w:val="28"/>
        </w:rPr>
        <w:t xml:space="preserve">ОБ </w:t>
      </w:r>
      <w:r w:rsidR="00910178">
        <w:rPr>
          <w:b/>
          <w:color w:val="000000"/>
          <w:sz w:val="28"/>
        </w:rPr>
        <w:t>ЭЛЕКТРОННОМ</w:t>
      </w:r>
      <w:r w:rsidRPr="00F13C12">
        <w:rPr>
          <w:b/>
          <w:color w:val="000000"/>
          <w:sz w:val="28"/>
        </w:rPr>
        <w:t xml:space="preserve"> </w:t>
      </w:r>
      <w:r w:rsidR="00910178">
        <w:rPr>
          <w:b/>
          <w:color w:val="000000"/>
          <w:sz w:val="28"/>
        </w:rPr>
        <w:t>АУКЦИОНЕ</w:t>
      </w:r>
    </w:p>
    <w:p w:rsidR="00027A3E" w:rsidRPr="00F13C12" w:rsidRDefault="00027A3E" w:rsidP="00027A3E">
      <w:pPr>
        <w:rPr>
          <w:b/>
          <w:color w:val="000000"/>
          <w:sz w:val="28"/>
        </w:rPr>
      </w:pPr>
    </w:p>
    <w:p w:rsidR="00027A3E" w:rsidRPr="00F13C12" w:rsidRDefault="00027A3E" w:rsidP="00027A3E">
      <w:pPr>
        <w:rPr>
          <w:b/>
          <w:color w:val="000000"/>
          <w:sz w:val="28"/>
        </w:rPr>
      </w:pPr>
    </w:p>
    <w:p w:rsidR="0008498E" w:rsidRPr="00F13C12" w:rsidRDefault="0008498E" w:rsidP="00B069FD">
      <w:pPr>
        <w:rPr>
          <w:b/>
          <w:color w:val="000000"/>
          <w:sz w:val="28"/>
          <w:szCs w:val="28"/>
          <w:u w:val="single"/>
        </w:rPr>
      </w:pPr>
    </w:p>
    <w:p w:rsidR="00B069FD" w:rsidRPr="002C1A22" w:rsidRDefault="00027A3E" w:rsidP="00B069FD">
      <w:pPr>
        <w:rPr>
          <w:color w:val="000000"/>
          <w:sz w:val="28"/>
          <w:szCs w:val="28"/>
        </w:rPr>
      </w:pPr>
      <w:r w:rsidRPr="00F13C12">
        <w:rPr>
          <w:b/>
          <w:color w:val="000000"/>
          <w:sz w:val="28"/>
          <w:szCs w:val="28"/>
          <w:u w:val="single"/>
        </w:rPr>
        <w:t>Категория</w:t>
      </w:r>
      <w:r w:rsidR="00452498">
        <w:rPr>
          <w:b/>
          <w:color w:val="000000"/>
          <w:sz w:val="28"/>
          <w:szCs w:val="28"/>
          <w:u w:val="single"/>
        </w:rPr>
        <w:t>.</w:t>
      </w:r>
      <w:r w:rsidRPr="00F13C12">
        <w:rPr>
          <w:color w:val="000000"/>
          <w:sz w:val="28"/>
          <w:szCs w:val="28"/>
        </w:rPr>
        <w:t xml:space="preserve"> </w:t>
      </w:r>
      <w:r w:rsidR="002C1A22">
        <w:rPr>
          <w:color w:val="000000"/>
          <w:sz w:val="28"/>
          <w:szCs w:val="28"/>
        </w:rPr>
        <w:t>Услуги</w:t>
      </w:r>
    </w:p>
    <w:p w:rsidR="002627BA" w:rsidRPr="002C1A22" w:rsidRDefault="002627BA" w:rsidP="00B069FD">
      <w:pPr>
        <w:rPr>
          <w:color w:val="000000"/>
          <w:sz w:val="28"/>
          <w:szCs w:val="28"/>
        </w:rPr>
      </w:pPr>
    </w:p>
    <w:p w:rsidR="00E15FCD" w:rsidRPr="00050C98" w:rsidRDefault="00103EC3" w:rsidP="007754EC">
      <w:pPr>
        <w:pStyle w:val="ConsPlusNormal"/>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u w:val="single"/>
        </w:rPr>
        <w:t>Наименование объекта закупки</w:t>
      </w:r>
      <w:r w:rsidR="00452498">
        <w:rPr>
          <w:rFonts w:ascii="Times New Roman" w:hAnsi="Times New Roman" w:cs="Times New Roman"/>
          <w:b/>
          <w:color w:val="000000"/>
          <w:sz w:val="28"/>
          <w:szCs w:val="28"/>
        </w:rPr>
        <w:t>.</w:t>
      </w:r>
      <w:r w:rsidR="00B61C59">
        <w:rPr>
          <w:rFonts w:ascii="Times New Roman" w:hAnsi="Times New Roman" w:cs="Times New Roman"/>
          <w:b/>
          <w:color w:val="000000"/>
          <w:sz w:val="28"/>
          <w:szCs w:val="28"/>
        </w:rPr>
        <w:t xml:space="preserve"> </w:t>
      </w:r>
      <w:r w:rsidR="00050C98">
        <w:rPr>
          <w:rFonts w:ascii="Times New Roman" w:hAnsi="Times New Roman" w:cs="Times New Roman"/>
          <w:b/>
          <w:color w:val="000000"/>
          <w:sz w:val="28"/>
          <w:szCs w:val="28"/>
        </w:rPr>
        <w:t xml:space="preserve"> </w:t>
      </w:r>
      <w:r w:rsidR="00050C98" w:rsidRPr="00050C98">
        <w:rPr>
          <w:rFonts w:ascii="Times New Roman" w:hAnsi="Times New Roman" w:cs="Times New Roman"/>
          <w:color w:val="000000"/>
          <w:sz w:val="28"/>
          <w:szCs w:val="28"/>
        </w:rPr>
        <w:t>Оказание услуг по т</w:t>
      </w:r>
      <w:r w:rsidR="00A13CB2" w:rsidRPr="00050C98">
        <w:rPr>
          <w:rFonts w:ascii="Times New Roman" w:hAnsi="Times New Roman" w:cs="Times New Roman"/>
          <w:sz w:val="28"/>
          <w:szCs w:val="28"/>
        </w:rPr>
        <w:t>ехническо</w:t>
      </w:r>
      <w:r w:rsidR="00050C98" w:rsidRPr="00050C98">
        <w:rPr>
          <w:rFonts w:ascii="Times New Roman" w:hAnsi="Times New Roman" w:cs="Times New Roman"/>
          <w:sz w:val="28"/>
          <w:szCs w:val="28"/>
        </w:rPr>
        <w:t>му обслуживанию</w:t>
      </w:r>
      <w:r w:rsidR="00A13CB2" w:rsidRPr="00050C98">
        <w:rPr>
          <w:rFonts w:ascii="Times New Roman" w:hAnsi="Times New Roman" w:cs="Times New Roman"/>
          <w:sz w:val="28"/>
          <w:szCs w:val="28"/>
        </w:rPr>
        <w:t xml:space="preserve"> и ремонт</w:t>
      </w:r>
      <w:r w:rsidR="00050C98" w:rsidRPr="00050C98">
        <w:rPr>
          <w:rFonts w:ascii="Times New Roman" w:hAnsi="Times New Roman" w:cs="Times New Roman"/>
          <w:sz w:val="28"/>
          <w:szCs w:val="28"/>
        </w:rPr>
        <w:t>у</w:t>
      </w:r>
      <w:r w:rsidR="00A13CB2" w:rsidRPr="00050C98">
        <w:rPr>
          <w:rFonts w:ascii="Times New Roman" w:hAnsi="Times New Roman" w:cs="Times New Roman"/>
          <w:sz w:val="28"/>
          <w:szCs w:val="28"/>
        </w:rPr>
        <w:t xml:space="preserve"> служебных автомобилей</w:t>
      </w:r>
      <w:r w:rsidR="00050C98">
        <w:rPr>
          <w:rFonts w:ascii="Times New Roman" w:hAnsi="Times New Roman" w:cs="Times New Roman"/>
          <w:sz w:val="28"/>
          <w:szCs w:val="28"/>
        </w:rPr>
        <w:t>.</w:t>
      </w:r>
    </w:p>
    <w:p w:rsidR="002627BA" w:rsidRPr="002C1A22" w:rsidRDefault="002627BA" w:rsidP="00AB5593">
      <w:pPr>
        <w:jc w:val="center"/>
        <w:rPr>
          <w:color w:val="000000"/>
          <w:sz w:val="28"/>
          <w:szCs w:val="28"/>
        </w:rPr>
      </w:pPr>
    </w:p>
    <w:p w:rsidR="002627BA" w:rsidRPr="002C1A22" w:rsidRDefault="002627BA" w:rsidP="00AB5593">
      <w:pPr>
        <w:jc w:val="center"/>
        <w:rPr>
          <w:color w:val="000000"/>
          <w:sz w:val="28"/>
          <w:szCs w:val="28"/>
        </w:rPr>
      </w:pPr>
    </w:p>
    <w:p w:rsidR="002627BA" w:rsidRPr="002C1A22" w:rsidRDefault="002627BA" w:rsidP="00AB5593">
      <w:pPr>
        <w:jc w:val="center"/>
        <w:rPr>
          <w:color w:val="000000"/>
          <w:sz w:val="28"/>
          <w:szCs w:val="28"/>
        </w:rPr>
      </w:pPr>
    </w:p>
    <w:p w:rsidR="006B7CEC" w:rsidRPr="00F13C12" w:rsidRDefault="00A92D32" w:rsidP="00AB5593">
      <w:pPr>
        <w:jc w:val="center"/>
        <w:rPr>
          <w:b/>
          <w:color w:val="000000"/>
          <w:sz w:val="28"/>
          <w:szCs w:val="28"/>
        </w:rPr>
      </w:pPr>
      <w:r w:rsidRPr="00F13C12">
        <w:rPr>
          <w:color w:val="000000"/>
          <w:sz w:val="28"/>
          <w:szCs w:val="28"/>
        </w:rPr>
        <w:br w:type="page"/>
      </w:r>
      <w:r w:rsidR="006B7CEC" w:rsidRPr="00F13C12">
        <w:rPr>
          <w:b/>
          <w:color w:val="000000"/>
          <w:sz w:val="28"/>
          <w:szCs w:val="28"/>
        </w:rPr>
        <w:lastRenderedPageBreak/>
        <w:t>СОДЕРЖАНИЕ</w:t>
      </w:r>
    </w:p>
    <w:p w:rsidR="006B7CEC" w:rsidRPr="00F13C12" w:rsidRDefault="006B7CEC">
      <w:pPr>
        <w:pStyle w:val="ab"/>
        <w:keepNext/>
        <w:keepLines/>
        <w:widowControl w:val="0"/>
        <w:suppressLineNumbers/>
        <w:suppressAutoHyphens/>
        <w:rPr>
          <w:color w:val="000000"/>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F13C12">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w:t>
            </w:r>
          </w:p>
        </w:tc>
        <w:tc>
          <w:tcPr>
            <w:tcW w:w="6771" w:type="dxa"/>
          </w:tcPr>
          <w:p w:rsidR="006B7CEC" w:rsidRPr="00F13C12" w:rsidRDefault="00861EFE" w:rsidP="00F061E9">
            <w:pPr>
              <w:pStyle w:val="32"/>
              <w:rPr>
                <w:color w:val="000000"/>
              </w:rPr>
            </w:pPr>
            <w:r w:rsidRPr="00F13C12">
              <w:rPr>
                <w:color w:val="000000"/>
              </w:rPr>
              <w:t>ЭЛЕКТРОННЫЙ АУКЦИОН</w:t>
            </w:r>
          </w:p>
        </w:tc>
        <w:tc>
          <w:tcPr>
            <w:tcW w:w="1337" w:type="dxa"/>
          </w:tcPr>
          <w:p w:rsidR="006B7CEC" w:rsidRPr="009B3577" w:rsidRDefault="006B7CEC" w:rsidP="00F061E9">
            <w:pPr>
              <w:pStyle w:val="32"/>
              <w:rPr>
                <w:color w:val="000000"/>
                <w:highlight w:val="yellow"/>
              </w:rPr>
            </w:pP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.1.</w:t>
            </w:r>
          </w:p>
        </w:tc>
        <w:tc>
          <w:tcPr>
            <w:tcW w:w="6771" w:type="dxa"/>
          </w:tcPr>
          <w:p w:rsidR="006B7CEC" w:rsidRPr="00F13C12" w:rsidRDefault="006B7CEC" w:rsidP="00F061E9">
            <w:pPr>
              <w:pStyle w:val="32"/>
              <w:rPr>
                <w:color w:val="000000"/>
              </w:rPr>
            </w:pPr>
            <w:r w:rsidRPr="00F13C12">
              <w:rPr>
                <w:color w:val="000000"/>
              </w:rPr>
              <w:t xml:space="preserve">Приглашение к участию в </w:t>
            </w:r>
            <w:r w:rsidR="00861EFE" w:rsidRPr="00F13C12">
              <w:rPr>
                <w:color w:val="000000"/>
              </w:rPr>
              <w:t>электронном аукционе</w:t>
            </w:r>
          </w:p>
        </w:tc>
        <w:tc>
          <w:tcPr>
            <w:tcW w:w="1337" w:type="dxa"/>
            <w:shd w:val="clear" w:color="auto" w:fill="auto"/>
            <w:vAlign w:val="center"/>
          </w:tcPr>
          <w:p w:rsidR="006B7CEC" w:rsidRPr="009B3577" w:rsidRDefault="006B7CEC" w:rsidP="00F061E9">
            <w:pPr>
              <w:pStyle w:val="32"/>
              <w:rPr>
                <w:color w:val="000000"/>
                <w:highlight w:val="yellow"/>
              </w:rPr>
            </w:pPr>
            <w:r w:rsidRPr="00FE4737">
              <w:rPr>
                <w:color w:val="000000"/>
              </w:rPr>
              <w:t>3</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.2.</w:t>
            </w:r>
          </w:p>
        </w:tc>
        <w:tc>
          <w:tcPr>
            <w:tcW w:w="6771" w:type="dxa"/>
          </w:tcPr>
          <w:p w:rsidR="006B7CEC" w:rsidRPr="00F13C12" w:rsidRDefault="006B7CEC" w:rsidP="00F061E9">
            <w:pPr>
              <w:pStyle w:val="32"/>
              <w:rPr>
                <w:color w:val="000000"/>
              </w:rPr>
            </w:pPr>
            <w:r w:rsidRPr="00F13C12">
              <w:rPr>
                <w:color w:val="000000"/>
              </w:rPr>
              <w:t xml:space="preserve">Общие условия проведения </w:t>
            </w:r>
            <w:r w:rsidR="00861EFE" w:rsidRPr="00F13C12">
              <w:rPr>
                <w:color w:val="000000"/>
              </w:rPr>
              <w:t>электронного аукциона</w:t>
            </w:r>
          </w:p>
        </w:tc>
        <w:tc>
          <w:tcPr>
            <w:tcW w:w="1337" w:type="dxa"/>
            <w:shd w:val="clear" w:color="auto" w:fill="auto"/>
            <w:vAlign w:val="center"/>
          </w:tcPr>
          <w:p w:rsidR="006B7CEC" w:rsidRPr="009B3577" w:rsidRDefault="00615262" w:rsidP="00F061E9">
            <w:pPr>
              <w:pStyle w:val="32"/>
              <w:rPr>
                <w:color w:val="000000"/>
                <w:highlight w:val="yellow"/>
              </w:rPr>
            </w:pPr>
            <w:r w:rsidRPr="00FE4737">
              <w:rPr>
                <w:color w:val="000000"/>
              </w:rPr>
              <w:t>4</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.3.</w:t>
            </w:r>
          </w:p>
        </w:tc>
        <w:tc>
          <w:tcPr>
            <w:tcW w:w="6771" w:type="dxa"/>
          </w:tcPr>
          <w:p w:rsidR="006B7CEC" w:rsidRPr="00F13C12" w:rsidRDefault="006B7CEC" w:rsidP="00F061E9">
            <w:pPr>
              <w:pStyle w:val="32"/>
              <w:rPr>
                <w:color w:val="000000"/>
              </w:rPr>
            </w:pPr>
            <w:r w:rsidRPr="00F13C12">
              <w:rPr>
                <w:color w:val="000000"/>
              </w:rPr>
              <w:t xml:space="preserve">Информационная карта </w:t>
            </w:r>
            <w:r w:rsidR="00861EFE" w:rsidRPr="00F13C12">
              <w:rPr>
                <w:color w:val="000000"/>
              </w:rPr>
              <w:t>электронного аукциона</w:t>
            </w:r>
          </w:p>
        </w:tc>
        <w:tc>
          <w:tcPr>
            <w:tcW w:w="1337" w:type="dxa"/>
            <w:shd w:val="clear" w:color="auto" w:fill="auto"/>
            <w:vAlign w:val="center"/>
          </w:tcPr>
          <w:p w:rsidR="006B7CEC" w:rsidRPr="009B3577" w:rsidRDefault="00AC4B9A" w:rsidP="006506FD">
            <w:pPr>
              <w:pStyle w:val="32"/>
              <w:rPr>
                <w:color w:val="000000"/>
                <w:highlight w:val="yellow"/>
                <w:lang w:val="en-US"/>
              </w:rPr>
            </w:pPr>
            <w:r w:rsidRPr="00FE4737">
              <w:rPr>
                <w:color w:val="000000"/>
              </w:rPr>
              <w:t>1</w:t>
            </w:r>
            <w:r w:rsidR="000D641E">
              <w:rPr>
                <w:color w:val="000000"/>
              </w:rPr>
              <w:t>6</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РАЗДЕЛ </w:t>
            </w:r>
            <w:r w:rsidRPr="00F13C12">
              <w:rPr>
                <w:color w:val="000000"/>
                <w:lang w:val="en-US"/>
              </w:rPr>
              <w:t>I</w:t>
            </w:r>
            <w:r w:rsidRPr="00F13C12">
              <w:rPr>
                <w:color w:val="000000"/>
              </w:rPr>
              <w:t>.4.</w:t>
            </w:r>
          </w:p>
        </w:tc>
        <w:tc>
          <w:tcPr>
            <w:tcW w:w="6771" w:type="dxa"/>
          </w:tcPr>
          <w:p w:rsidR="006B7CEC" w:rsidRPr="00F13C12" w:rsidRDefault="00B24E15" w:rsidP="0022408D">
            <w:pPr>
              <w:pStyle w:val="32"/>
              <w:rPr>
                <w:color w:val="000000"/>
              </w:rPr>
            </w:pPr>
            <w:r w:rsidRPr="00F13C12">
              <w:rPr>
                <w:color w:val="000000"/>
              </w:rPr>
              <w:t xml:space="preserve">Рекомендуемые </w:t>
            </w:r>
            <w:r w:rsidR="006B7CEC" w:rsidRPr="00F13C12">
              <w:rPr>
                <w:color w:val="000000"/>
              </w:rPr>
              <w:t>форм</w:t>
            </w:r>
            <w:r w:rsidRPr="00F13C12">
              <w:rPr>
                <w:color w:val="000000"/>
              </w:rPr>
              <w:t>ы</w:t>
            </w:r>
            <w:r w:rsidR="006B7CEC" w:rsidRPr="00F13C12">
              <w:rPr>
                <w:color w:val="000000"/>
              </w:rPr>
              <w:t xml:space="preserve"> и документ</w:t>
            </w:r>
            <w:r w:rsidRPr="00F13C12">
              <w:rPr>
                <w:color w:val="000000"/>
              </w:rPr>
              <w:t>ы</w:t>
            </w:r>
            <w:r w:rsidR="006B7CEC" w:rsidRPr="00F13C12">
              <w:rPr>
                <w:color w:val="000000"/>
              </w:rPr>
              <w:t xml:space="preserve"> для заполнения участниками</w:t>
            </w:r>
            <w:r w:rsidR="00B16EF8" w:rsidRPr="00F13C12">
              <w:rPr>
                <w:color w:val="000000"/>
              </w:rPr>
              <w:t xml:space="preserve"> </w:t>
            </w:r>
            <w:r w:rsidR="0022408D">
              <w:rPr>
                <w:color w:val="000000"/>
              </w:rPr>
              <w:t>электронного аукциона</w:t>
            </w:r>
          </w:p>
        </w:tc>
        <w:tc>
          <w:tcPr>
            <w:tcW w:w="1337" w:type="dxa"/>
            <w:shd w:val="clear" w:color="auto" w:fill="auto"/>
            <w:vAlign w:val="center"/>
          </w:tcPr>
          <w:p w:rsidR="006B7CEC" w:rsidRPr="009B3577" w:rsidRDefault="00AC4B9A" w:rsidP="00FE4737">
            <w:pPr>
              <w:pStyle w:val="32"/>
              <w:rPr>
                <w:color w:val="000000"/>
                <w:highlight w:val="yellow"/>
              </w:rPr>
            </w:pPr>
            <w:r w:rsidRPr="00FE4737">
              <w:rPr>
                <w:color w:val="000000"/>
              </w:rPr>
              <w:t>2</w:t>
            </w:r>
            <w:r w:rsidR="000D641E">
              <w:rPr>
                <w:color w:val="000000"/>
              </w:rPr>
              <w:t>5</w:t>
            </w:r>
          </w:p>
        </w:tc>
      </w:tr>
      <w:tr w:rsidR="006B7CEC" w:rsidRPr="00F13C12" w:rsidTr="00EF685E">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w:t>
            </w:r>
          </w:p>
        </w:tc>
        <w:tc>
          <w:tcPr>
            <w:tcW w:w="6771" w:type="dxa"/>
          </w:tcPr>
          <w:p w:rsidR="006B7CEC" w:rsidRPr="00F13C12" w:rsidRDefault="006B7CEC" w:rsidP="00C2576B">
            <w:pPr>
              <w:pStyle w:val="32"/>
              <w:rPr>
                <w:color w:val="000000"/>
              </w:rPr>
            </w:pPr>
            <w:r w:rsidRPr="00F13C12">
              <w:rPr>
                <w:color w:val="000000"/>
              </w:rPr>
              <w:t>ПРОЕКТ</w:t>
            </w:r>
            <w:r w:rsidR="00F6482E" w:rsidRPr="00F13C12">
              <w:rPr>
                <w:color w:val="000000"/>
              </w:rPr>
              <w:t xml:space="preserve"> </w:t>
            </w:r>
            <w:r w:rsidR="00C2576B">
              <w:rPr>
                <w:color w:val="000000"/>
              </w:rPr>
              <w:t>КОНТРАКТА</w:t>
            </w:r>
            <w:r w:rsidR="00447B21">
              <w:rPr>
                <w:color w:val="000000"/>
              </w:rPr>
              <w:t xml:space="preserve"> (МУНИЦИПАЛЬНЫЙ КОНТРАКТ, ГРАЖДАНСКО-ПРАВОВОЙ ДОГОВОР)</w:t>
            </w:r>
          </w:p>
        </w:tc>
        <w:tc>
          <w:tcPr>
            <w:tcW w:w="1337" w:type="dxa"/>
            <w:shd w:val="clear" w:color="auto" w:fill="auto"/>
            <w:vAlign w:val="center"/>
          </w:tcPr>
          <w:p w:rsidR="006B7CEC" w:rsidRPr="009B3577" w:rsidRDefault="00172C86" w:rsidP="00EC3258">
            <w:pPr>
              <w:pStyle w:val="32"/>
              <w:rPr>
                <w:color w:val="000000"/>
                <w:highlight w:val="yellow"/>
              </w:rPr>
            </w:pPr>
            <w:r w:rsidRPr="00FE4737">
              <w:rPr>
                <w:color w:val="000000"/>
              </w:rPr>
              <w:t>2</w:t>
            </w:r>
            <w:r w:rsidR="000D641E">
              <w:rPr>
                <w:color w:val="000000"/>
              </w:rPr>
              <w:t>9</w:t>
            </w:r>
          </w:p>
        </w:tc>
      </w:tr>
      <w:tr w:rsidR="006B7CEC" w:rsidRPr="00F13C12" w:rsidTr="00EF685E">
        <w:trPr>
          <w:trHeight w:val="338"/>
        </w:trPr>
        <w:tc>
          <w:tcPr>
            <w:tcW w:w="1617" w:type="dxa"/>
          </w:tcPr>
          <w:p w:rsidR="006B7CEC" w:rsidRPr="00F13C12" w:rsidRDefault="006B7CEC" w:rsidP="00F061E9">
            <w:pPr>
              <w:pStyle w:val="32"/>
              <w:rPr>
                <w:color w:val="000000"/>
              </w:rPr>
            </w:pPr>
            <w:r w:rsidRPr="00F13C12">
              <w:rPr>
                <w:color w:val="000000"/>
              </w:rPr>
              <w:t xml:space="preserve">ЧАСТЬ </w:t>
            </w:r>
            <w:r w:rsidRPr="00F13C12">
              <w:rPr>
                <w:color w:val="000000"/>
                <w:lang w:val="en-US"/>
              </w:rPr>
              <w:t>III</w:t>
            </w:r>
          </w:p>
        </w:tc>
        <w:tc>
          <w:tcPr>
            <w:tcW w:w="6771" w:type="dxa"/>
          </w:tcPr>
          <w:p w:rsidR="006B7CEC" w:rsidRPr="00F13C12" w:rsidRDefault="009D7FD1" w:rsidP="00F061E9">
            <w:pPr>
              <w:pStyle w:val="32"/>
              <w:rPr>
                <w:color w:val="000000"/>
              </w:rPr>
            </w:pPr>
            <w:r>
              <w:rPr>
                <w:color w:val="000000"/>
              </w:rPr>
              <w:t>ОПИСАНИЕ ОБ</w:t>
            </w:r>
            <w:r w:rsidR="00EC27FA">
              <w:rPr>
                <w:color w:val="000000"/>
              </w:rPr>
              <w:t>ЪЕКТА ЗАКУПКИ</w:t>
            </w:r>
          </w:p>
        </w:tc>
        <w:tc>
          <w:tcPr>
            <w:tcW w:w="1337" w:type="dxa"/>
            <w:shd w:val="clear" w:color="auto" w:fill="auto"/>
            <w:vAlign w:val="center"/>
          </w:tcPr>
          <w:p w:rsidR="006B7CEC" w:rsidRPr="009B3577" w:rsidRDefault="000D641E" w:rsidP="00EC3258">
            <w:pPr>
              <w:pStyle w:val="32"/>
              <w:rPr>
                <w:color w:val="000000"/>
                <w:highlight w:val="yellow"/>
              </w:rPr>
            </w:pPr>
            <w:r>
              <w:rPr>
                <w:color w:val="000000"/>
              </w:rPr>
              <w:t>41</w:t>
            </w:r>
          </w:p>
        </w:tc>
      </w:tr>
    </w:tbl>
    <w:p w:rsidR="0039105E" w:rsidRDefault="006B7CEC" w:rsidP="0039105E">
      <w:pPr>
        <w:jc w:val="center"/>
        <w:rPr>
          <w:b/>
          <w:caps/>
          <w:color w:val="000000"/>
          <w:sz w:val="28"/>
          <w:szCs w:val="28"/>
        </w:rPr>
      </w:pPr>
      <w:r w:rsidRPr="00F13C12">
        <w:rPr>
          <w:b/>
          <w:color w:val="000000"/>
          <w:spacing w:val="-5"/>
          <w:w w:val="121"/>
          <w:sz w:val="24"/>
          <w:szCs w:val="24"/>
        </w:rPr>
        <w:br w:type="page"/>
      </w:r>
      <w:r w:rsidR="0039105E">
        <w:rPr>
          <w:b/>
          <w:caps/>
          <w:color w:val="000000"/>
          <w:sz w:val="28"/>
          <w:szCs w:val="28"/>
        </w:rPr>
        <w:lastRenderedPageBreak/>
        <w:t>Часть I</w:t>
      </w:r>
    </w:p>
    <w:p w:rsidR="0039105E" w:rsidRDefault="0039105E" w:rsidP="0039105E">
      <w:pPr>
        <w:jc w:val="center"/>
        <w:rPr>
          <w:b/>
          <w:caps/>
          <w:color w:val="000000"/>
          <w:sz w:val="28"/>
          <w:szCs w:val="28"/>
        </w:rPr>
      </w:pPr>
      <w:r>
        <w:rPr>
          <w:b/>
          <w:caps/>
          <w:color w:val="000000"/>
          <w:sz w:val="28"/>
          <w:szCs w:val="28"/>
        </w:rPr>
        <w:t>ЭЛЕКТРОННЫЙ АУКЦИОН</w:t>
      </w:r>
    </w:p>
    <w:p w:rsidR="0039105E" w:rsidRDefault="0039105E" w:rsidP="0039105E">
      <w:pPr>
        <w:jc w:val="center"/>
        <w:rPr>
          <w:b/>
          <w:color w:val="000000"/>
          <w:w w:val="121"/>
          <w:sz w:val="24"/>
          <w:szCs w:val="24"/>
        </w:rPr>
      </w:pPr>
    </w:p>
    <w:p w:rsidR="0039105E" w:rsidRDefault="0039105E" w:rsidP="0039105E">
      <w:pPr>
        <w:rPr>
          <w:b/>
          <w:color w:val="000000"/>
          <w:w w:val="121"/>
          <w:sz w:val="24"/>
          <w:szCs w:val="24"/>
        </w:rPr>
      </w:pPr>
    </w:p>
    <w:p w:rsidR="0039105E" w:rsidRDefault="0039105E" w:rsidP="0039105E">
      <w:pPr>
        <w:ind w:left="-180"/>
        <w:jc w:val="center"/>
        <w:rPr>
          <w:b/>
          <w:color w:val="000000"/>
          <w:sz w:val="28"/>
          <w:szCs w:val="28"/>
        </w:rPr>
      </w:pPr>
      <w:r>
        <w:rPr>
          <w:b/>
          <w:color w:val="000000"/>
          <w:sz w:val="28"/>
          <w:szCs w:val="28"/>
        </w:rPr>
        <w:t>РАЗДЕЛ 1.1. Приглашение к участию в электронном аукционе</w:t>
      </w:r>
    </w:p>
    <w:p w:rsidR="0039105E" w:rsidRDefault="0039105E" w:rsidP="0039105E">
      <w:pPr>
        <w:ind w:left="-180"/>
        <w:jc w:val="center"/>
        <w:rPr>
          <w:b/>
          <w:color w:val="000000"/>
          <w:sz w:val="28"/>
          <w:szCs w:val="28"/>
        </w:rPr>
      </w:pPr>
    </w:p>
    <w:p w:rsidR="0039105E" w:rsidRDefault="00F726D3" w:rsidP="0039105E">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sidR="002627BA">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002627BA">
        <w:rPr>
          <w:b/>
          <w:bCs/>
          <w:color w:val="0D0D0D"/>
          <w:sz w:val="24"/>
          <w:szCs w:val="24"/>
        </w:rPr>
        <w:t xml:space="preserve"> </w:t>
      </w:r>
      <w:r w:rsidR="002627BA">
        <w:rPr>
          <w:bCs/>
          <w:color w:val="0D0D0D"/>
          <w:sz w:val="24"/>
          <w:szCs w:val="24"/>
        </w:rPr>
        <w:t>социально ориентированных некоммерческих организаций,</w:t>
      </w:r>
      <w:r w:rsidR="002627BA">
        <w:rPr>
          <w:color w:val="0D0D0D"/>
          <w:sz w:val="24"/>
          <w:szCs w:val="24"/>
        </w:rPr>
        <w:t xml:space="preserve"> в соответствии с указанием на это в </w:t>
      </w:r>
      <w:r w:rsidR="002627BA">
        <w:rPr>
          <w:b/>
          <w:i/>
          <w:color w:val="0D0D0D"/>
          <w:sz w:val="24"/>
          <w:szCs w:val="24"/>
        </w:rPr>
        <w:t>Информационной карте электронного аукциона</w:t>
      </w:r>
      <w:r w:rsidR="002627BA">
        <w:rPr>
          <w:color w:val="0D0D0D"/>
          <w:sz w:val="24"/>
          <w:szCs w:val="24"/>
        </w:rPr>
        <w:t xml:space="preserve">, участниками такого аукциона в электронной форме могут быть только субъекты малого предпринимательства, </w:t>
      </w:r>
      <w:r w:rsidR="002627BA">
        <w:rPr>
          <w:bCs/>
          <w:color w:val="0D0D0D"/>
          <w:sz w:val="24"/>
          <w:szCs w:val="24"/>
        </w:rPr>
        <w:t>социально ориентированные некоммерческие организации</w:t>
      </w:r>
      <w:r>
        <w:rPr>
          <w:bCs/>
          <w:sz w:val="24"/>
          <w:szCs w:val="24"/>
        </w:rPr>
        <w:t>.</w:t>
      </w:r>
    </w:p>
    <w:p w:rsidR="0039105E" w:rsidRDefault="0039105E" w:rsidP="00391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3"/>
          <w:b/>
          <w:bCs/>
          <w:color w:val="0D0D0D"/>
          <w:sz w:val="24"/>
          <w:szCs w:val="24"/>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39105E" w:rsidRDefault="0039105E" w:rsidP="0039105E">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39105E" w:rsidRDefault="0039105E" w:rsidP="0039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39105E" w:rsidRDefault="0039105E" w:rsidP="002369A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39105E" w:rsidRDefault="0039105E" w:rsidP="0039105E">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9105E" w:rsidRDefault="0039105E" w:rsidP="0039105E">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39105E" w:rsidRDefault="0039105E" w:rsidP="0039105E">
      <w:pPr>
        <w:widowControl/>
        <w:autoSpaceDE/>
        <w:autoSpaceDN/>
        <w:adjustRightInd/>
        <w:rPr>
          <w:color w:val="0D0D0D"/>
          <w:sz w:val="24"/>
          <w:szCs w:val="24"/>
        </w:rPr>
        <w:sectPr w:rsidR="0039105E">
          <w:footerReference w:type="default" r:id="rId10"/>
          <w:footnotePr>
            <w:numFmt w:val="chicago"/>
            <w:numRestart w:val="eachPage"/>
          </w:footnotePr>
          <w:pgSz w:w="11906" w:h="16838"/>
          <w:pgMar w:top="851" w:right="851" w:bottom="851" w:left="1701" w:header="709" w:footer="709" w:gutter="0"/>
          <w:pgNumType w:start="1"/>
          <w:cols w:space="720"/>
        </w:sectPr>
      </w:pPr>
    </w:p>
    <w:p w:rsidR="0039105E" w:rsidRDefault="0039105E" w:rsidP="0039105E">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39105E" w:rsidRDefault="0039105E" w:rsidP="0039105E">
      <w:pPr>
        <w:pStyle w:val="HTML"/>
        <w:jc w:val="center"/>
        <w:rPr>
          <w:rFonts w:ascii="Times New Roman" w:hAnsi="Times New Roman" w:cs="Times New Roman"/>
          <w:b/>
          <w:color w:val="0D0D0D"/>
          <w:sz w:val="24"/>
          <w:szCs w:val="24"/>
        </w:rPr>
      </w:pPr>
    </w:p>
    <w:p w:rsidR="0039105E" w:rsidRDefault="0039105E" w:rsidP="0039105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Уполномоченный орган приглашает всех заинтересованных лиц подавать заявки на участие в электронном аукционе, информация о котор</w:t>
      </w:r>
      <w:r w:rsidR="002627BA">
        <w:rPr>
          <w:color w:val="0D0D0D"/>
          <w:sz w:val="24"/>
          <w:szCs w:val="24"/>
        </w:rPr>
        <w:t>ом</w:t>
      </w:r>
      <w:r>
        <w:rPr>
          <w:color w:val="0D0D0D"/>
          <w:sz w:val="24"/>
          <w:szCs w:val="24"/>
        </w:rPr>
        <w:t xml:space="preserve">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39105E" w:rsidRDefault="0039105E" w:rsidP="0039105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39105E" w:rsidRDefault="0039105E" w:rsidP="0039105E">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39105E" w:rsidRDefault="0039105E" w:rsidP="00416818">
      <w:pPr>
        <w:widowControl/>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3"/>
          <w:b/>
          <w:bCs/>
          <w:color w:val="0D0D0D"/>
          <w:sz w:val="24"/>
          <w:szCs w:val="24"/>
        </w:rPr>
        <w:footnoteReference w:id="2"/>
      </w:r>
      <w:r>
        <w:rPr>
          <w:b/>
          <w:color w:val="0D0D0D"/>
          <w:sz w:val="24"/>
          <w:szCs w:val="24"/>
        </w:rPr>
        <w:t>. Место</w:t>
      </w:r>
      <w:r>
        <w:rPr>
          <w:b/>
          <w:bCs/>
          <w:color w:val="0D0D0D"/>
          <w:sz w:val="24"/>
          <w:szCs w:val="24"/>
        </w:rPr>
        <w:t xml:space="preserve"> </w:t>
      </w:r>
      <w:r w:rsidR="002627BA">
        <w:rPr>
          <w:b/>
          <w:bCs/>
          <w:sz w:val="24"/>
          <w:szCs w:val="24"/>
        </w:rPr>
        <w:t>доставки товара, являющегося предметом контракта, мест</w:t>
      </w:r>
      <w:r w:rsidR="00416818">
        <w:rPr>
          <w:b/>
          <w:bCs/>
          <w:sz w:val="24"/>
          <w:szCs w:val="24"/>
        </w:rPr>
        <w:t>о</w:t>
      </w:r>
      <w:r w:rsidR="002627BA">
        <w:rPr>
          <w:b/>
          <w:bCs/>
          <w:sz w:val="24"/>
          <w:szCs w:val="24"/>
        </w:rPr>
        <w:t xml:space="preserve">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w:t>
      </w:r>
      <w:r w:rsidR="00416818">
        <w:rPr>
          <w:rFonts w:ascii="Times New Roman" w:hAnsi="Times New Roman" w:cs="Times New Roman"/>
          <w:color w:val="0D0D0D"/>
          <w:sz w:val="24"/>
          <w:szCs w:val="24"/>
        </w:rPr>
        <w:t>Условия контракта, содержащие н</w:t>
      </w:r>
      <w:r>
        <w:rPr>
          <w:rFonts w:ascii="Times New Roman" w:hAnsi="Times New Roman" w:cs="Times New Roman"/>
          <w:color w:val="0D0D0D"/>
          <w:sz w:val="24"/>
          <w:szCs w:val="24"/>
        </w:rPr>
        <w:t xml:space="preserve">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1.4.2. </w:t>
      </w:r>
      <w:r w:rsidR="00416818">
        <w:rPr>
          <w:color w:val="0D0D0D"/>
          <w:sz w:val="24"/>
          <w:szCs w:val="24"/>
        </w:rPr>
        <w:t>М</w:t>
      </w:r>
      <w:r w:rsidR="00416818" w:rsidRPr="00416818">
        <w:rPr>
          <w:color w:val="0D0D0D"/>
          <w:sz w:val="24"/>
          <w:szCs w:val="24"/>
        </w:rPr>
        <w:t>есто</w:t>
      </w:r>
      <w:r w:rsidR="00416818" w:rsidRPr="00416818">
        <w:rPr>
          <w:bCs/>
          <w:color w:val="0D0D0D"/>
          <w:sz w:val="24"/>
          <w:szCs w:val="24"/>
        </w:rPr>
        <w:t xml:space="preserve"> </w:t>
      </w:r>
      <w:r w:rsidR="00416818" w:rsidRPr="00416818">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00416818" w:rsidRPr="00416818">
        <w:rPr>
          <w:color w:val="0D0D0D"/>
          <w:sz w:val="24"/>
          <w:szCs w:val="24"/>
        </w:rPr>
        <w:t xml:space="preserve"> </w:t>
      </w:r>
      <w:r w:rsidRPr="00416818">
        <w:rPr>
          <w:color w:val="0D0D0D"/>
          <w:sz w:val="24"/>
          <w:szCs w:val="24"/>
        </w:rPr>
        <w:t xml:space="preserve">указаны </w:t>
      </w:r>
      <w:r>
        <w:rPr>
          <w:color w:val="0D0D0D"/>
          <w:sz w:val="24"/>
          <w:szCs w:val="24"/>
        </w:rPr>
        <w:t xml:space="preserve">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39105E" w:rsidRDefault="0039105E" w:rsidP="0039105E">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39105E" w:rsidRDefault="0039105E" w:rsidP="0039105E">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w:t>
      </w:r>
      <w:r w:rsidR="006E7406">
        <w:rPr>
          <w:rFonts w:ascii="Times New Roman" w:hAnsi="Times New Roman" w:cs="Times New Roman"/>
          <w:color w:val="0D0D0D"/>
          <w:sz w:val="24"/>
          <w:szCs w:val="24"/>
        </w:rPr>
        <w:t>контракта</w:t>
      </w:r>
      <w:r>
        <w:rPr>
          <w:rFonts w:ascii="Times New Roman" w:hAnsi="Times New Roman" w:cs="Times New Roman"/>
          <w:color w:val="0D0D0D"/>
          <w:sz w:val="24"/>
          <w:szCs w:val="24"/>
        </w:rPr>
        <w:t xml:space="preserve">,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Pr>
          <w:rFonts w:ascii="Times New Roman" w:hAnsi="Times New Roman" w:cs="Times New Roman"/>
          <w:color w:val="0D0D0D"/>
          <w:sz w:val="24"/>
          <w:szCs w:val="24"/>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39105E" w:rsidRP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39105E" w:rsidRDefault="0039105E" w:rsidP="0039105E">
      <w:pPr>
        <w:widowControl/>
        <w:jc w:val="both"/>
        <w:rPr>
          <w:iCs/>
          <w:sz w:val="24"/>
          <w:szCs w:val="24"/>
        </w:rPr>
      </w:pPr>
      <w:r>
        <w:rPr>
          <w:iCs/>
          <w:sz w:val="24"/>
          <w:szCs w:val="24"/>
        </w:rPr>
        <w:t>Участник закупки должен соответствовать:</w:t>
      </w:r>
    </w:p>
    <w:p w:rsidR="0039105E" w:rsidRDefault="0039105E" w:rsidP="0039105E">
      <w:pPr>
        <w:widowControl/>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39105E" w:rsidRDefault="0039105E" w:rsidP="0039105E">
      <w:pPr>
        <w:widowControl/>
        <w:jc w:val="both"/>
        <w:rPr>
          <w:b/>
          <w:iCs/>
          <w:sz w:val="24"/>
          <w:szCs w:val="24"/>
        </w:rPr>
      </w:pPr>
      <w:r>
        <w:rPr>
          <w:b/>
          <w:iCs/>
          <w:sz w:val="24"/>
          <w:szCs w:val="24"/>
        </w:rPr>
        <w:t>или</w:t>
      </w:r>
    </w:p>
    <w:p w:rsidR="0039105E" w:rsidRDefault="0039105E" w:rsidP="0039105E">
      <w:pPr>
        <w:widowControl/>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39105E" w:rsidRDefault="0039105E" w:rsidP="0039105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39105E" w:rsidRDefault="0039105E" w:rsidP="00F63F45">
      <w:pPr>
        <w:widowControl/>
        <w:ind w:firstLine="540"/>
        <w:jc w:val="both"/>
        <w:rPr>
          <w:color w:val="0D0D0D"/>
          <w:sz w:val="24"/>
          <w:szCs w:val="24"/>
        </w:rPr>
      </w:pPr>
      <w:r>
        <w:rPr>
          <w:color w:val="0D0D0D"/>
          <w:sz w:val="24"/>
          <w:szCs w:val="24"/>
        </w:rPr>
        <w:t>1.7.5. Единые требования к участникам закупки</w:t>
      </w:r>
      <w:r w:rsidR="00F63F45" w:rsidRPr="00F63F45">
        <w:rPr>
          <w:color w:val="0D0D0D"/>
          <w:sz w:val="24"/>
          <w:szCs w:val="24"/>
        </w:rPr>
        <w:t xml:space="preserve"> (</w:t>
      </w:r>
      <w:r w:rsidR="00F63F45">
        <w:rPr>
          <w:sz w:val="24"/>
          <w:szCs w:val="24"/>
        </w:rPr>
        <w:t>предъявляются в равной мере ко всем участникам закупок</w:t>
      </w:r>
      <w:r w:rsidR="00F63F45" w:rsidRPr="00F63F45">
        <w:rPr>
          <w:sz w:val="24"/>
          <w:szCs w:val="24"/>
        </w:rPr>
        <w:t>)</w:t>
      </w:r>
      <w:r>
        <w:rPr>
          <w:color w:val="0D0D0D"/>
          <w:sz w:val="24"/>
          <w:szCs w:val="24"/>
        </w:rPr>
        <w:t>:</w:t>
      </w:r>
    </w:p>
    <w:p w:rsidR="0039105E" w:rsidRDefault="0039105E" w:rsidP="006E7406">
      <w:pPr>
        <w:widowControl/>
        <w:jc w:val="both"/>
        <w:rPr>
          <w:strike/>
          <w:color w:val="0D0D0D"/>
          <w:sz w:val="24"/>
          <w:szCs w:val="24"/>
        </w:rPr>
      </w:pPr>
      <w:r w:rsidRPr="006E7406">
        <w:rPr>
          <w:color w:val="0D0D0D"/>
          <w:sz w:val="24"/>
          <w:szCs w:val="24"/>
        </w:rPr>
        <w:t>1.7.5.1.</w:t>
      </w:r>
      <w:r>
        <w:rPr>
          <w:color w:val="0D0D0D"/>
          <w:sz w:val="24"/>
          <w:szCs w:val="24"/>
        </w:rPr>
        <w:t xml:space="preserve"> </w:t>
      </w:r>
      <w:proofErr w:type="gramStart"/>
      <w:r w:rsidR="006E7406">
        <w:rPr>
          <w:color w:val="0D0D0D"/>
          <w:sz w:val="24"/>
          <w:szCs w:val="24"/>
          <w:lang w:val="en-US"/>
        </w:rPr>
        <w:t>C</w:t>
      </w:r>
      <w:proofErr w:type="spellStart"/>
      <w:r w:rsidR="006E7406">
        <w:rPr>
          <w:sz w:val="24"/>
          <w:szCs w:val="24"/>
        </w:rPr>
        <w:t>оответствие</w:t>
      </w:r>
      <w:proofErr w:type="spellEnd"/>
      <w:r w:rsidR="006E7406">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1.7.5.2. Правомочность участника закупки заключать контракт.</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f5"/>
            <w:color w:val="0D0D0D"/>
            <w:sz w:val="24"/>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5"/>
            <w:color w:val="0D0D0D"/>
            <w:sz w:val="24"/>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f5"/>
            <w:color w:val="0D0D0D"/>
            <w:sz w:val="24"/>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w:t>
      </w:r>
      <w:r>
        <w:rPr>
          <w:color w:val="0D0D0D"/>
          <w:sz w:val="24"/>
          <w:szCs w:val="24"/>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1.7.5.6.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1.7.5.8.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1.7.5.9.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1.9.1. </w:t>
      </w:r>
      <w:proofErr w:type="gramStart"/>
      <w:r>
        <w:rPr>
          <w:rFonts w:ascii="Times New Roman" w:hAnsi="Times New Roman" w:cs="Times New Roman"/>
          <w:color w:val="0D0D0D"/>
          <w:sz w:val="24"/>
          <w:szCs w:val="24"/>
        </w:rPr>
        <w:t>Заказчик</w:t>
      </w:r>
      <w:r w:rsidR="00F63F45" w:rsidRPr="00F63F45">
        <w:rPr>
          <w:rFonts w:ascii="Times New Roman" w:hAnsi="Times New Roman" w:cs="Times New Roman"/>
          <w:color w:val="0D0D0D"/>
          <w:sz w:val="24"/>
          <w:szCs w:val="24"/>
        </w:rPr>
        <w:t xml:space="preserve"> </w:t>
      </w:r>
      <w:r>
        <w:rPr>
          <w:rFonts w:ascii="Times New Roman" w:hAnsi="Times New Roman" w:cs="Times New Roman"/>
          <w:color w:val="0D0D0D"/>
          <w:sz w:val="24"/>
          <w:szCs w:val="24"/>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w:t>
      </w:r>
      <w:r w:rsidR="00F63F45">
        <w:rPr>
          <w:rFonts w:ascii="Times New Roman" w:hAnsi="Times New Roman" w:cs="Times New Roman"/>
          <w:color w:val="0D0D0D"/>
          <w:sz w:val="24"/>
          <w:szCs w:val="24"/>
        </w:rPr>
        <w:t>ывается</w:t>
      </w:r>
      <w:r>
        <w:rPr>
          <w:rFonts w:ascii="Times New Roman" w:hAnsi="Times New Roman" w:cs="Times New Roman"/>
          <w:color w:val="0D0D0D"/>
          <w:sz w:val="24"/>
          <w:szCs w:val="24"/>
        </w:rPr>
        <w:t xml:space="preserve">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63F45" w:rsidRDefault="00F63F45"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39105E" w:rsidRP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Информация о применении национального режима указ</w:t>
      </w:r>
      <w:r w:rsidR="00F63F45">
        <w:rPr>
          <w:bCs/>
          <w:color w:val="0D0D0D"/>
          <w:sz w:val="24"/>
          <w:szCs w:val="24"/>
        </w:rPr>
        <w:t>ывается</w:t>
      </w:r>
      <w:r>
        <w:rPr>
          <w:bCs/>
          <w:color w:val="0D0D0D"/>
          <w:sz w:val="24"/>
          <w:szCs w:val="24"/>
        </w:rPr>
        <w:t xml:space="preserve"> в </w:t>
      </w:r>
      <w:r>
        <w:rPr>
          <w:b/>
          <w:bCs/>
          <w:i/>
          <w:color w:val="0D0D0D"/>
          <w:sz w:val="24"/>
          <w:szCs w:val="24"/>
        </w:rPr>
        <w:t>Информационной карте электронного аукциона</w:t>
      </w:r>
      <w:r>
        <w:rPr>
          <w:bCs/>
          <w:color w:val="0D0D0D"/>
          <w:sz w:val="24"/>
          <w:szCs w:val="24"/>
        </w:rPr>
        <w:t>.</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39105E" w:rsidRDefault="0039105E" w:rsidP="0039105E">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w:t>
      </w:r>
      <w:r w:rsidR="009B4761">
        <w:rPr>
          <w:rFonts w:ascii="Times New Roman" w:hAnsi="Times New Roman" w:cs="Times New Roman"/>
          <w:color w:val="0D0D0D"/>
          <w:sz w:val="24"/>
          <w:szCs w:val="24"/>
        </w:rPr>
        <w:t xml:space="preserve">яется в порядке, установленном </w:t>
      </w:r>
      <w:r>
        <w:rPr>
          <w:rFonts w:ascii="Times New Roman" w:hAnsi="Times New Roman" w:cs="Times New Roman"/>
          <w:color w:val="0D0D0D"/>
          <w:sz w:val="24"/>
          <w:szCs w:val="24"/>
        </w:rPr>
        <w:t>статьей 61 Закона № 44-ФЗ.</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5"/>
            <w:color w:val="0D0D0D"/>
            <w:sz w:val="24"/>
            <w:szCs w:val="24"/>
          </w:rPr>
          <w:t>пунктах</w:t>
        </w:r>
      </w:hyperlink>
      <w:r>
        <w:rPr>
          <w:color w:val="0D0D0D"/>
          <w:sz w:val="24"/>
          <w:szCs w:val="24"/>
        </w:rPr>
        <w:t xml:space="preserve"> 1.7.5. и </w:t>
      </w:r>
      <w:hyperlink r:id="rId15" w:history="1">
        <w:r>
          <w:rPr>
            <w:rStyle w:val="af5"/>
            <w:color w:val="0D0D0D"/>
            <w:sz w:val="24"/>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39105E" w:rsidRDefault="00CE380E" w:rsidP="0039105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br w:type="page"/>
      </w:r>
      <w:r w:rsidR="0039105E">
        <w:rPr>
          <w:rFonts w:ascii="Times New Roman" w:hAnsi="Times New Roman" w:cs="Times New Roman"/>
          <w:b/>
          <w:color w:val="0D0D0D"/>
          <w:sz w:val="24"/>
          <w:szCs w:val="24"/>
        </w:rPr>
        <w:lastRenderedPageBreak/>
        <w:t>2. ДОКУМЕНТАЦИЯ ОБ ЭЛЕКТРОННОМ АУКЦИОНЕ</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w:t>
      </w:r>
      <w:r w:rsidR="00FC07FC">
        <w:rPr>
          <w:color w:val="0D0D0D"/>
          <w:sz w:val="24"/>
          <w:szCs w:val="24"/>
        </w:rPr>
        <w:t xml:space="preserve"> решения изменения, внесенные в извещение и </w:t>
      </w:r>
      <w:r>
        <w:rPr>
          <w:color w:val="0D0D0D"/>
          <w:sz w:val="24"/>
          <w:szCs w:val="24"/>
        </w:rPr>
        <w:t xml:space="preserve">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sz w:val="24"/>
          <w:szCs w:val="24"/>
        </w:rPr>
        <w:t>с даты размещения</w:t>
      </w:r>
      <w:proofErr w:type="gramEnd"/>
      <w:r>
        <w:rPr>
          <w:color w:val="0D0D0D"/>
          <w:sz w:val="24"/>
          <w:szCs w:val="24"/>
        </w:rPr>
        <w:t xml:space="preserve"> изменений до даты окончания срока подачи заявок на участие в таком аукционе этот срок составлял не менее чем семь дней.</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Pr>
          <w:color w:val="0D0D0D"/>
          <w:sz w:val="24"/>
          <w:szCs w:val="24"/>
        </w:rPr>
        <w:lastRenderedPageBreak/>
        <w:t>аукциона участникам закупки причинены убытки в результате недобросовестных действий заказчика.</w:t>
      </w:r>
    </w:p>
    <w:p w:rsidR="0039105E" w:rsidRDefault="0039105E" w:rsidP="0039105E">
      <w:pPr>
        <w:pStyle w:val="HTML"/>
        <w:jc w:val="both"/>
        <w:rPr>
          <w:rFonts w:ascii="Times New Roman" w:hAnsi="Times New Roman" w:cs="Times New Roman"/>
          <w:color w:val="0D0D0D"/>
          <w:sz w:val="24"/>
          <w:szCs w:val="24"/>
        </w:rPr>
      </w:pPr>
    </w:p>
    <w:p w:rsidR="0039105E" w:rsidRPr="0039105E" w:rsidRDefault="0039105E" w:rsidP="0039105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39105E" w:rsidRDefault="0039105E" w:rsidP="0039105E">
      <w:pPr>
        <w:pStyle w:val="HTML"/>
        <w:jc w:val="center"/>
        <w:rPr>
          <w:rFonts w:ascii="Times New Roman" w:hAnsi="Times New Roman" w:cs="Times New Roman"/>
          <w:b/>
          <w:color w:val="0D0D0D"/>
          <w:sz w:val="24"/>
          <w:szCs w:val="24"/>
        </w:rPr>
      </w:pPr>
      <w:r w:rsidRPr="0039105E">
        <w:rPr>
          <w:rFonts w:ascii="Times New Roman" w:hAnsi="Times New Roman" w:cs="Times New Roman"/>
          <w:b/>
          <w:color w:val="0D0D0D"/>
          <w:sz w:val="24"/>
          <w:szCs w:val="24"/>
        </w:rPr>
        <w:t>(</w:t>
      </w:r>
      <w:r>
        <w:rPr>
          <w:rFonts w:ascii="Times New Roman" w:hAnsi="Times New Roman" w:cs="Times New Roman"/>
          <w:b/>
          <w:color w:val="0D0D0D"/>
          <w:sz w:val="24"/>
          <w:szCs w:val="24"/>
        </w:rPr>
        <w:t>инструкция по заполнению заявки)</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w:t>
      </w:r>
      <w:r w:rsidRPr="00753897">
        <w:rPr>
          <w:rFonts w:eastAsia="Calibri"/>
          <w:color w:val="0D0D0D"/>
          <w:sz w:val="24"/>
          <w:szCs w:val="24"/>
          <w:lang w:eastAsia="en-US"/>
        </w:rPr>
        <w:t xml:space="preserve">с учетом </w:t>
      </w:r>
      <w:r w:rsidR="0030456F" w:rsidRPr="00753897">
        <w:rPr>
          <w:rFonts w:eastAsia="Calibri"/>
          <w:color w:val="0D0D0D"/>
          <w:sz w:val="24"/>
          <w:szCs w:val="24"/>
          <w:lang w:eastAsia="en-US"/>
        </w:rPr>
        <w:t>категории объекта</w:t>
      </w:r>
      <w:r w:rsidR="0030456F">
        <w:rPr>
          <w:rFonts w:eastAsia="Calibri"/>
          <w:color w:val="0D0D0D"/>
          <w:sz w:val="24"/>
          <w:szCs w:val="24"/>
          <w:lang w:eastAsia="en-US"/>
        </w:rPr>
        <w:t xml:space="preserve"> закупки и </w:t>
      </w:r>
      <w:r>
        <w:rPr>
          <w:rFonts w:eastAsia="Calibri"/>
          <w:color w:val="0D0D0D"/>
          <w:sz w:val="24"/>
          <w:szCs w:val="24"/>
          <w:lang w:eastAsia="en-US"/>
        </w:rPr>
        <w:t xml:space="preserve">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9B4761" w:rsidRDefault="0030456F" w:rsidP="009B4761">
      <w:pPr>
        <w:widowControl/>
        <w:ind w:firstLine="540"/>
        <w:jc w:val="both"/>
        <w:rPr>
          <w:sz w:val="24"/>
          <w:szCs w:val="24"/>
        </w:rPr>
      </w:pPr>
      <w:r>
        <w:rPr>
          <w:sz w:val="24"/>
          <w:szCs w:val="24"/>
        </w:rPr>
        <w:t>3.2.2.1</w:t>
      </w:r>
      <w:r w:rsidR="009B4761">
        <w:rPr>
          <w:sz w:val="24"/>
          <w:szCs w:val="24"/>
        </w:rPr>
        <w:t xml:space="preserve"> при заключении контракта на поставку товара:</w:t>
      </w:r>
    </w:p>
    <w:p w:rsidR="009B4761" w:rsidRDefault="009B4761" w:rsidP="009B4761">
      <w:pPr>
        <w:widowControl/>
        <w:ind w:firstLine="540"/>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Pr>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B4761" w:rsidRDefault="009B4761" w:rsidP="009B4761">
      <w:pPr>
        <w:widowControl/>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Pr>
          <w:sz w:val="24"/>
          <w:szCs w:val="24"/>
        </w:rPr>
        <w:t xml:space="preserve">, </w:t>
      </w:r>
      <w:proofErr w:type="gramStart"/>
      <w:r>
        <w:rPr>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9B4761" w:rsidRDefault="0030456F" w:rsidP="009B4761">
      <w:pPr>
        <w:widowControl/>
        <w:ind w:firstLine="540"/>
        <w:jc w:val="both"/>
        <w:rPr>
          <w:sz w:val="24"/>
          <w:szCs w:val="24"/>
        </w:rPr>
      </w:pPr>
      <w:bookmarkStart w:id="0" w:name="Par4"/>
      <w:bookmarkEnd w:id="0"/>
      <w:r>
        <w:rPr>
          <w:sz w:val="24"/>
          <w:szCs w:val="24"/>
        </w:rPr>
        <w:t>3.2.2.</w:t>
      </w:r>
      <w:r w:rsidR="009B4761">
        <w:rPr>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B4761" w:rsidRDefault="0030456F" w:rsidP="009B4761">
      <w:pPr>
        <w:widowControl/>
        <w:ind w:firstLine="540"/>
        <w:jc w:val="both"/>
        <w:rPr>
          <w:sz w:val="24"/>
          <w:szCs w:val="24"/>
        </w:rPr>
      </w:pPr>
      <w:r>
        <w:rPr>
          <w:sz w:val="24"/>
          <w:szCs w:val="24"/>
        </w:rPr>
        <w:t>3.2.2.</w:t>
      </w:r>
      <w:r w:rsidR="009B4761">
        <w:rPr>
          <w:sz w:val="24"/>
          <w:szCs w:val="24"/>
        </w:rPr>
        <w:t>3 при заключении контракта на выполнение работы или оказание услуги, для выполнения или оказания которых используется товар:</w:t>
      </w:r>
    </w:p>
    <w:p w:rsidR="009B4761" w:rsidRDefault="009B4761" w:rsidP="009B4761">
      <w:pPr>
        <w:widowControl/>
        <w:ind w:firstLine="540"/>
        <w:jc w:val="both"/>
        <w:rPr>
          <w:sz w:val="24"/>
          <w:szCs w:val="24"/>
        </w:rPr>
      </w:pPr>
      <w:r>
        <w:rPr>
          <w:sz w:val="24"/>
          <w:szCs w:val="24"/>
        </w:rPr>
        <w:lastRenderedPageBreak/>
        <w:t xml:space="preserve">а) согласие, предусмотренное </w:t>
      </w:r>
      <w:r w:rsidR="003C3F94">
        <w:rPr>
          <w:sz w:val="24"/>
          <w:szCs w:val="24"/>
        </w:rPr>
        <w:t>под</w:t>
      </w:r>
      <w:hyperlink w:anchor="Par4" w:history="1">
        <w:r w:rsidRPr="0030456F">
          <w:rPr>
            <w:sz w:val="24"/>
            <w:szCs w:val="24"/>
          </w:rPr>
          <w:t>п</w:t>
        </w:r>
        <w:r w:rsidR="0030456F">
          <w:rPr>
            <w:sz w:val="24"/>
            <w:szCs w:val="24"/>
          </w:rPr>
          <w:t>унктом 3.2.2.</w:t>
        </w:r>
        <w:r w:rsidRPr="0030456F">
          <w:rPr>
            <w:sz w:val="24"/>
            <w:szCs w:val="24"/>
          </w:rPr>
          <w:t>2</w:t>
        </w:r>
      </w:hyperlink>
      <w:r>
        <w:rPr>
          <w:sz w:val="24"/>
          <w:szCs w:val="24"/>
        </w:rPr>
        <w:t xml:space="preserve"> </w:t>
      </w:r>
      <w:r w:rsidR="0030456F">
        <w:rPr>
          <w:color w:val="0D0D0D"/>
          <w:sz w:val="24"/>
          <w:szCs w:val="24"/>
        </w:rPr>
        <w:t xml:space="preserve">раздела 1.2. </w:t>
      </w:r>
      <w:proofErr w:type="gramStart"/>
      <w:r w:rsidR="0030456F">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Pr>
          <w:sz w:val="24"/>
          <w:szCs w:val="24"/>
        </w:rPr>
        <w:t xml:space="preserve"> согласие, предусмотренное </w:t>
      </w:r>
      <w:r w:rsidR="003C3F94">
        <w:rPr>
          <w:sz w:val="24"/>
          <w:szCs w:val="24"/>
        </w:rPr>
        <w:t>под</w:t>
      </w:r>
      <w:hyperlink w:anchor="Par4" w:history="1">
        <w:r w:rsidR="0030456F" w:rsidRPr="0030456F">
          <w:rPr>
            <w:sz w:val="24"/>
            <w:szCs w:val="24"/>
          </w:rPr>
          <w:t>п</w:t>
        </w:r>
        <w:r w:rsidR="0030456F">
          <w:rPr>
            <w:sz w:val="24"/>
            <w:szCs w:val="24"/>
          </w:rPr>
          <w:t>унктом 3.2.2.</w:t>
        </w:r>
        <w:r w:rsidR="0030456F" w:rsidRPr="0030456F">
          <w:rPr>
            <w:sz w:val="24"/>
            <w:szCs w:val="24"/>
          </w:rPr>
          <w:t>2</w:t>
        </w:r>
      </w:hyperlink>
      <w:r w:rsidR="0030456F">
        <w:rPr>
          <w:sz w:val="24"/>
          <w:szCs w:val="24"/>
        </w:rPr>
        <w:t xml:space="preserve"> </w:t>
      </w:r>
      <w:r w:rsidR="0030456F">
        <w:rPr>
          <w:color w:val="0D0D0D"/>
          <w:sz w:val="24"/>
          <w:szCs w:val="24"/>
        </w:rPr>
        <w:t xml:space="preserve">раздела 1.2. </w:t>
      </w:r>
      <w:proofErr w:type="gramStart"/>
      <w:r w:rsidR="0030456F">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Pr>
          <w:sz w:val="24"/>
          <w:szCs w:val="24"/>
        </w:rPr>
        <w:t xml:space="preserve">, </w:t>
      </w:r>
      <w:proofErr w:type="gramStart"/>
      <w:r>
        <w:rPr>
          <w:sz w:val="24"/>
          <w:szCs w:val="24"/>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Pr>
          <w:sz w:val="24"/>
          <w:szCs w:val="24"/>
        </w:rPr>
        <w:t xml:space="preserve"> </w:t>
      </w:r>
      <w:proofErr w:type="gramStart"/>
      <w:r>
        <w:rPr>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9B4761" w:rsidRDefault="009B4761" w:rsidP="009B4761">
      <w:pPr>
        <w:widowControl/>
        <w:ind w:firstLine="540"/>
        <w:jc w:val="both"/>
        <w:rPr>
          <w:sz w:val="24"/>
          <w:szCs w:val="24"/>
        </w:rPr>
      </w:pPr>
      <w:r>
        <w:rPr>
          <w:sz w:val="24"/>
          <w:szCs w:val="24"/>
        </w:rPr>
        <w:t xml:space="preserve">б) согласие, предусмотренное </w:t>
      </w:r>
      <w:r w:rsidR="003C3F94">
        <w:rPr>
          <w:sz w:val="24"/>
          <w:szCs w:val="24"/>
        </w:rPr>
        <w:t>под</w:t>
      </w:r>
      <w:hyperlink w:anchor="Par4" w:history="1">
        <w:r w:rsidR="0030456F" w:rsidRPr="0030456F">
          <w:rPr>
            <w:sz w:val="24"/>
            <w:szCs w:val="24"/>
          </w:rPr>
          <w:t>п</w:t>
        </w:r>
        <w:r w:rsidR="0030456F">
          <w:rPr>
            <w:sz w:val="24"/>
            <w:szCs w:val="24"/>
          </w:rPr>
          <w:t>унктом 3.2.2.</w:t>
        </w:r>
        <w:r w:rsidR="0030456F" w:rsidRPr="0030456F">
          <w:rPr>
            <w:sz w:val="24"/>
            <w:szCs w:val="24"/>
          </w:rPr>
          <w:t>2</w:t>
        </w:r>
      </w:hyperlink>
      <w:r w:rsidR="0030456F">
        <w:rPr>
          <w:sz w:val="24"/>
          <w:szCs w:val="24"/>
        </w:rPr>
        <w:t xml:space="preserve"> </w:t>
      </w:r>
      <w:r w:rsidR="0030456F">
        <w:rPr>
          <w:color w:val="0D0D0D"/>
          <w:sz w:val="24"/>
          <w:szCs w:val="24"/>
        </w:rPr>
        <w:t xml:space="preserve">раздела 1.2. </w:t>
      </w:r>
      <w:proofErr w:type="gramStart"/>
      <w:r w:rsidR="0030456F">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Pr>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D7AC5" w:rsidRDefault="008D7AC5" w:rsidP="008D7AC5">
      <w:pPr>
        <w:widowControl/>
        <w:jc w:val="both"/>
        <w:rPr>
          <w:sz w:val="24"/>
          <w:szCs w:val="24"/>
        </w:rPr>
      </w:pPr>
      <w:r>
        <w:rPr>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sz w:val="24"/>
          <w:szCs w:val="24"/>
          <w:lang w:val="en-US"/>
        </w:rPr>
        <w:t>III</w:t>
      </w:r>
      <w:r>
        <w:rPr>
          <w:sz w:val="24"/>
          <w:szCs w:val="24"/>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sz w:val="24"/>
          <w:szCs w:val="24"/>
        </w:rPr>
        <w:t>,»</w:t>
      </w:r>
      <w:proofErr w:type="gramEnd"/>
      <w:r>
        <w:rPr>
          <w:sz w:val="24"/>
          <w:szCs w:val="24"/>
        </w:rPr>
        <w:t xml:space="preserve"> следует читать как «и», а знак «;» - как «или».</w:t>
      </w:r>
    </w:p>
    <w:p w:rsidR="008D7AC5" w:rsidRDefault="008D7AC5" w:rsidP="008D7AC5">
      <w:pPr>
        <w:widowControl/>
        <w:jc w:val="both"/>
        <w:rPr>
          <w:sz w:val="24"/>
          <w:szCs w:val="24"/>
        </w:rPr>
      </w:pPr>
      <w:r>
        <w:rPr>
          <w:sz w:val="24"/>
          <w:szCs w:val="24"/>
        </w:rPr>
        <w:t xml:space="preserve">3.2.3. Первая часть заявки на участие в электронном аукционе, предусмотренная </w:t>
      </w:r>
      <w:hyperlink w:anchor="Par4" w:history="1">
        <w:r w:rsidRPr="0030456F">
          <w:rPr>
            <w:sz w:val="24"/>
            <w:szCs w:val="24"/>
          </w:rPr>
          <w:t>п</w:t>
        </w:r>
        <w:r>
          <w:rPr>
            <w:sz w:val="24"/>
            <w:szCs w:val="24"/>
          </w:rPr>
          <w:t>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39105E" w:rsidRDefault="0039105E" w:rsidP="009B476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w:t>
      </w:r>
      <w:r w:rsidR="0030456F">
        <w:rPr>
          <w:rFonts w:eastAsia="Calibri"/>
          <w:color w:val="0D0D0D"/>
          <w:sz w:val="24"/>
          <w:szCs w:val="24"/>
          <w:lang w:eastAsia="en-US"/>
        </w:rPr>
        <w:t>4</w:t>
      </w:r>
      <w:r>
        <w:rPr>
          <w:rFonts w:eastAsia="Calibri"/>
          <w:color w:val="0D0D0D"/>
          <w:sz w:val="24"/>
          <w:szCs w:val="24"/>
          <w:lang w:eastAsia="en-US"/>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sz w:val="24"/>
          <w:szCs w:val="24"/>
          <w:lang w:eastAsia="en-US"/>
        </w:rPr>
        <w:t>, лица, исполняющего функции единоличного исполнительного органа участника такого аукциона;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lastRenderedPageBreak/>
        <w:t xml:space="preserve">2) документы, подтверждающие соответствие участника такого аукциона требованиям, установленным </w:t>
      </w:r>
      <w:r w:rsidRPr="003C3F94">
        <w:rPr>
          <w:rFonts w:eastAsia="Calibri"/>
          <w:color w:val="0D0D0D"/>
          <w:sz w:val="24"/>
          <w:szCs w:val="24"/>
          <w:lang w:eastAsia="en-US"/>
        </w:rPr>
        <w:t>под</w:t>
      </w:r>
      <w:hyperlink r:id="rId16" w:history="1">
        <w:r w:rsidRPr="003C3F94">
          <w:rPr>
            <w:rStyle w:val="af5"/>
            <w:rFonts w:eastAsia="Calibri"/>
            <w:color w:val="0D0D0D"/>
            <w:sz w:val="24"/>
            <w:szCs w:val="24"/>
            <w:u w:val="none"/>
            <w:lang w:eastAsia="en-US"/>
          </w:rPr>
          <w:t>пунктами 1</w:t>
        </w:r>
      </w:hyperlink>
      <w:r w:rsidRPr="003C3F94">
        <w:rPr>
          <w:rFonts w:eastAsia="Calibri"/>
          <w:color w:val="0D0D0D"/>
          <w:sz w:val="24"/>
          <w:szCs w:val="24"/>
          <w:lang w:eastAsia="en-US"/>
        </w:rPr>
        <w:t xml:space="preserve">.7.5.1 и </w:t>
      </w:r>
      <w:hyperlink r:id="rId17" w:history="1">
        <w:r w:rsidRPr="003C3F94">
          <w:rPr>
            <w:rStyle w:val="af5"/>
            <w:rFonts w:eastAsia="Calibri"/>
            <w:color w:val="0D0D0D"/>
            <w:sz w:val="24"/>
            <w:szCs w:val="24"/>
            <w:u w:val="none"/>
            <w:lang w:eastAsia="en-US"/>
          </w:rPr>
          <w:t>1.7.5.2</w:t>
        </w:r>
      </w:hyperlink>
      <w:r>
        <w:rPr>
          <w:rFonts w:eastAsia="Calibri"/>
          <w:color w:val="0D0D0D"/>
          <w:sz w:val="24"/>
          <w:szCs w:val="24"/>
          <w:lang w:eastAsia="en-US"/>
        </w:rPr>
        <w:t xml:space="preserve">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8" w:history="1">
        <w:r>
          <w:rPr>
            <w:rStyle w:val="af5"/>
            <w:rFonts w:eastAsia="Calibri"/>
            <w:color w:val="0D0D0D"/>
            <w:sz w:val="24"/>
            <w:szCs w:val="24"/>
            <w:lang w:eastAsia="en-US"/>
          </w:rPr>
          <w:t>статьями 28</w:t>
        </w:r>
      </w:hyperlink>
      <w:r>
        <w:rPr>
          <w:rFonts w:eastAsia="Calibri"/>
          <w:color w:val="0D0D0D"/>
          <w:sz w:val="24"/>
          <w:szCs w:val="24"/>
          <w:lang w:eastAsia="en-US"/>
        </w:rPr>
        <w:t>-</w:t>
      </w:r>
      <w:hyperlink r:id="rId19" w:history="1">
        <w:r>
          <w:rPr>
            <w:rStyle w:val="af5"/>
            <w:rFonts w:eastAsia="Calibri"/>
            <w:color w:val="0D0D0D"/>
            <w:sz w:val="24"/>
            <w:szCs w:val="24"/>
            <w:lang w:eastAsia="en-US"/>
          </w:rPr>
          <w:t>30</w:t>
        </w:r>
      </w:hyperlink>
      <w:r>
        <w:rPr>
          <w:rFonts w:eastAsia="Calibri"/>
          <w:color w:val="0D0D0D"/>
          <w:sz w:val="24"/>
          <w:szCs w:val="24"/>
          <w:lang w:eastAsia="en-US"/>
        </w:rPr>
        <w:t xml:space="preserve"> Закона № 44-ФЗ, или копии этих документов;</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0" w:history="1">
        <w:r>
          <w:rPr>
            <w:rStyle w:val="af5"/>
            <w:rFonts w:eastAsia="Calibri"/>
            <w:color w:val="0D0D0D"/>
            <w:sz w:val="24"/>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39105E" w:rsidRDefault="0039105E" w:rsidP="0039105E">
      <w:pPr>
        <w:pStyle w:val="HTML"/>
        <w:jc w:val="both"/>
        <w:rPr>
          <w:rFonts w:ascii="Times New Roman" w:hAnsi="Times New Roman" w:cs="Times New Roman"/>
          <w:color w:val="0D0D0D"/>
          <w:sz w:val="24"/>
          <w:szCs w:val="24"/>
        </w:rPr>
      </w:pPr>
    </w:p>
    <w:p w:rsidR="0039105E" w:rsidRDefault="0039105E" w:rsidP="0039105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39105E" w:rsidRDefault="0039105E" w:rsidP="0039105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w:t>
      </w:r>
      <w:r w:rsidR="00001CFC">
        <w:rPr>
          <w:rFonts w:ascii="Times New Roman" w:eastAsia="Calibri" w:hAnsi="Times New Roman" w:cs="Times New Roman"/>
          <w:color w:val="0D0D0D"/>
          <w:sz w:val="24"/>
          <w:szCs w:val="24"/>
          <w:lang w:eastAsia="en-US"/>
        </w:rPr>
        <w:t>,</w:t>
      </w:r>
      <w:r>
        <w:rPr>
          <w:rFonts w:ascii="Times New Roman" w:eastAsia="Calibri" w:hAnsi="Times New Roman" w:cs="Times New Roman"/>
          <w:color w:val="0D0D0D"/>
          <w:sz w:val="24"/>
          <w:szCs w:val="24"/>
          <w:lang w:eastAsia="en-US"/>
        </w:rPr>
        <w:t xml:space="preserve"> в том числе с разделом 1.3 «Информационная карта электронного аукциона» документации об электронном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39105E" w:rsidRDefault="0039105E" w:rsidP="0039105E">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39105E" w:rsidRDefault="0039105E" w:rsidP="0039105E">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39105E" w:rsidRDefault="0039105E" w:rsidP="0039105E">
      <w:pPr>
        <w:pStyle w:val="HTML"/>
        <w:jc w:val="both"/>
        <w:rPr>
          <w:rFonts w:ascii="Times New Roman" w:hAnsi="Times New Roman" w:cs="Times New Roman"/>
          <w:color w:val="0D0D0D"/>
          <w:sz w:val="24"/>
          <w:szCs w:val="24"/>
        </w:rPr>
      </w:pP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39105E" w:rsidRDefault="0039105E" w:rsidP="0039105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1" w:history="1">
        <w:r>
          <w:rPr>
            <w:rStyle w:val="af5"/>
            <w:color w:val="0D0D0D"/>
            <w:sz w:val="24"/>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39105E" w:rsidRDefault="0039105E" w:rsidP="0039105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39105E" w:rsidRDefault="0039105E" w:rsidP="0039105E">
      <w:pPr>
        <w:pStyle w:val="HTML"/>
        <w:rPr>
          <w:rFonts w:ascii="Times New Roman" w:hAnsi="Times New Roman" w:cs="Times New Roman"/>
          <w:b/>
          <w:color w:val="0D0D0D"/>
          <w:sz w:val="24"/>
          <w:szCs w:val="24"/>
        </w:rPr>
      </w:pPr>
    </w:p>
    <w:p w:rsidR="0039105E" w:rsidRDefault="0039105E" w:rsidP="0039105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39105E" w:rsidRDefault="0039105E" w:rsidP="0039105E">
      <w:pPr>
        <w:pStyle w:val="HTML"/>
        <w:jc w:val="center"/>
        <w:rPr>
          <w:rFonts w:ascii="Times New Roman" w:hAnsi="Times New Roman" w:cs="Times New Roman"/>
          <w:b/>
          <w:color w:val="0D0D0D"/>
          <w:sz w:val="12"/>
          <w:szCs w:val="12"/>
        </w:rPr>
      </w:pPr>
    </w:p>
    <w:p w:rsidR="0039105E" w:rsidRDefault="0039105E" w:rsidP="0039105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39105E" w:rsidRDefault="0039105E" w:rsidP="0039105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39105E" w:rsidRDefault="0039105E" w:rsidP="0039105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39105E" w:rsidRDefault="0039105E" w:rsidP="0039105E">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2" w:history="1">
        <w:r>
          <w:rPr>
            <w:rStyle w:val="af5"/>
            <w:bCs/>
            <w:color w:val="0D0D0D"/>
            <w:sz w:val="24"/>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3" w:history="1">
        <w:r>
          <w:rPr>
            <w:rStyle w:val="af5"/>
            <w:color w:val="0D0D0D"/>
            <w:sz w:val="24"/>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9105E" w:rsidRDefault="0039105E" w:rsidP="00F726D3">
      <w:pPr>
        <w:widowControl/>
        <w:jc w:val="both"/>
        <w:rPr>
          <w:bCs/>
          <w:color w:val="0D0D0D"/>
          <w:sz w:val="24"/>
          <w:szCs w:val="24"/>
        </w:rPr>
      </w:pPr>
      <w:r>
        <w:rPr>
          <w:bCs/>
          <w:color w:val="0D0D0D"/>
          <w:sz w:val="24"/>
          <w:szCs w:val="24"/>
        </w:rPr>
        <w:t xml:space="preserve">6.2.5. </w:t>
      </w:r>
      <w:r w:rsidR="00F726D3">
        <w:rPr>
          <w:sz w:val="24"/>
          <w:szCs w:val="24"/>
        </w:rPr>
        <w:t>В случае</w:t>
      </w:r>
      <w:proofErr w:type="gramStart"/>
      <w:r w:rsidR="00F726D3">
        <w:rPr>
          <w:sz w:val="24"/>
          <w:szCs w:val="24"/>
        </w:rPr>
        <w:t>,</w:t>
      </w:r>
      <w:proofErr w:type="gramEnd"/>
      <w:r w:rsidR="00F726D3">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4" w:history="1">
        <w:r w:rsidR="00F726D3" w:rsidRPr="002B4A0D">
          <w:rPr>
            <w:sz w:val="24"/>
            <w:szCs w:val="24"/>
            <w:u w:val="single"/>
          </w:rPr>
          <w:t>частью 1 статьи 37</w:t>
        </w:r>
      </w:hyperlink>
      <w:r w:rsidR="00F726D3">
        <w:rPr>
          <w:sz w:val="24"/>
          <w:szCs w:val="24"/>
        </w:rPr>
        <w:t xml:space="preserve"> </w:t>
      </w:r>
      <w:r w:rsidR="002B4A0D">
        <w:rPr>
          <w:sz w:val="24"/>
          <w:szCs w:val="24"/>
        </w:rPr>
        <w:t>З</w:t>
      </w:r>
      <w:r w:rsidR="00F726D3">
        <w:rPr>
          <w:sz w:val="24"/>
          <w:szCs w:val="24"/>
        </w:rPr>
        <w:t>акона</w:t>
      </w:r>
      <w:r w:rsidR="002B4A0D">
        <w:rPr>
          <w:sz w:val="24"/>
          <w:szCs w:val="24"/>
        </w:rPr>
        <w:t xml:space="preserve"> № 44-ФЗ</w:t>
      </w:r>
      <w:r w:rsidR="00F726D3">
        <w:rPr>
          <w:sz w:val="24"/>
          <w:szCs w:val="24"/>
        </w:rPr>
        <w:t xml:space="preserve">, обеспечение исполнения контракта или информацию, предусмотренные </w:t>
      </w:r>
      <w:hyperlink r:id="rId25" w:history="1">
        <w:r w:rsidR="00F726D3" w:rsidRPr="002B4A0D">
          <w:rPr>
            <w:sz w:val="24"/>
            <w:szCs w:val="24"/>
            <w:u w:val="single"/>
          </w:rPr>
          <w:t>частью 2 статьи 37</w:t>
        </w:r>
      </w:hyperlink>
      <w:r w:rsidR="00F726D3">
        <w:rPr>
          <w:sz w:val="24"/>
          <w:szCs w:val="24"/>
        </w:rPr>
        <w:t xml:space="preserve"> Закона № 44-ФЗ</w:t>
      </w:r>
      <w:r>
        <w:rPr>
          <w:bCs/>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lastRenderedPageBreak/>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39105E" w:rsidRDefault="0039105E" w:rsidP="0039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39105E" w:rsidRDefault="0039105E" w:rsidP="0039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 w:val="24"/>
          <w:szCs w:val="24"/>
          <w:lang w:val="en-US"/>
        </w:rPr>
        <w:t> </w:t>
      </w:r>
      <w:r>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6.2.9.3. </w:t>
      </w:r>
      <w:proofErr w:type="gramStart"/>
      <w:r>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6" w:history="1">
        <w:r>
          <w:rPr>
            <w:rStyle w:val="af5"/>
            <w:color w:val="0D0D0D"/>
            <w:sz w:val="24"/>
            <w:szCs w:val="24"/>
          </w:rPr>
          <w:t>статьей 176.1</w:t>
        </w:r>
      </w:hyperlink>
      <w:r>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6.2.10. Банковская гарантия должна быть безотзывной и должна содержать:</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 сумму банковской гарантии, подлежащую уплате гарантом заказчику в установленных </w:t>
      </w:r>
      <w:hyperlink r:id="rId27" w:history="1">
        <w:r>
          <w:rPr>
            <w:rStyle w:val="af5"/>
            <w:color w:val="0D0D0D"/>
            <w:sz w:val="24"/>
            <w:szCs w:val="24"/>
          </w:rPr>
          <w:t>частью 13 статьи 44</w:t>
        </w:r>
      </w:hyperlink>
      <w:r>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sz w:val="24"/>
          <w:szCs w:val="24"/>
        </w:rPr>
        <w:t>ств пр</w:t>
      </w:r>
      <w:proofErr w:type="gramEnd"/>
      <w:r>
        <w:rPr>
          <w:color w:val="0D0D0D"/>
          <w:sz w:val="24"/>
          <w:szCs w:val="24"/>
        </w:rPr>
        <w:t xml:space="preserve">инципалом в соответствии со </w:t>
      </w:r>
      <w:hyperlink r:id="rId28" w:history="1">
        <w:r>
          <w:rPr>
            <w:rStyle w:val="af5"/>
            <w:color w:val="0D0D0D"/>
            <w:sz w:val="24"/>
            <w:szCs w:val="24"/>
          </w:rPr>
          <w:t>статьей 96</w:t>
        </w:r>
      </w:hyperlink>
      <w:r>
        <w:rPr>
          <w:color w:val="0D0D0D"/>
          <w:sz w:val="24"/>
          <w:szCs w:val="24"/>
        </w:rPr>
        <w:t xml:space="preserve"> Закона №44-ФЗ;</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обязательства принципала, надлежащее исполнение которых обеспечивается банковской гарантией;</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 срок действия банковской гарантии с учетом требований </w:t>
      </w:r>
      <w:hyperlink r:id="rId29" w:history="1">
        <w:r>
          <w:rPr>
            <w:rStyle w:val="af5"/>
            <w:color w:val="0D0D0D"/>
            <w:sz w:val="24"/>
            <w:szCs w:val="24"/>
          </w:rPr>
          <w:t>статей 44</w:t>
        </w:r>
      </w:hyperlink>
      <w:r>
        <w:rPr>
          <w:color w:val="0D0D0D"/>
          <w:sz w:val="24"/>
          <w:szCs w:val="24"/>
        </w:rPr>
        <w:t xml:space="preserve"> и </w:t>
      </w:r>
      <w:hyperlink r:id="rId30" w:history="1">
        <w:r>
          <w:rPr>
            <w:rStyle w:val="af5"/>
            <w:color w:val="0D0D0D"/>
            <w:sz w:val="24"/>
            <w:szCs w:val="24"/>
          </w:rPr>
          <w:t>96</w:t>
        </w:r>
      </w:hyperlink>
      <w:r>
        <w:rPr>
          <w:color w:val="0D0D0D"/>
          <w:sz w:val="24"/>
          <w:szCs w:val="24"/>
        </w:rPr>
        <w:t xml:space="preserve"> Закона № 44-ФЗ;</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 установленный Правительством Российской Федерации </w:t>
      </w:r>
      <w:hyperlink r:id="rId31" w:history="1">
        <w:r w:rsidRPr="00FD6AB2">
          <w:rPr>
            <w:rStyle w:val="af5"/>
            <w:color w:val="000000"/>
            <w:sz w:val="24"/>
            <w:szCs w:val="24"/>
          </w:rPr>
          <w:t>перечень</w:t>
        </w:r>
      </w:hyperlink>
      <w:r>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2" w:history="1">
        <w:r>
          <w:rPr>
            <w:rStyle w:val="af5"/>
            <w:color w:val="0D0D0D"/>
            <w:sz w:val="24"/>
            <w:szCs w:val="24"/>
          </w:rPr>
          <w:t>порядок</w:t>
        </w:r>
      </w:hyperlink>
      <w:r>
        <w:rPr>
          <w:color w:val="0D0D0D"/>
          <w:sz w:val="24"/>
          <w:szCs w:val="24"/>
        </w:rPr>
        <w:t xml:space="preserve"> ведения и размещения в единой информационной системе реестра банковских гарантий, </w:t>
      </w:r>
      <w:hyperlink r:id="rId33" w:history="1">
        <w:r>
          <w:rPr>
            <w:rStyle w:val="af5"/>
            <w:color w:val="0D0D0D"/>
            <w:sz w:val="24"/>
            <w:szCs w:val="24"/>
          </w:rPr>
          <w:t>форма</w:t>
        </w:r>
      </w:hyperlink>
      <w:r>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6.2.12. В реестр банковских гарантий включаются следующие информация и документы:</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срок действия банковской гарантии;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 копия заключенного договора банковской гарантии;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 </w:t>
      </w:r>
      <w:hyperlink r:id="rId34" w:history="1">
        <w:r>
          <w:rPr>
            <w:rStyle w:val="af5"/>
            <w:color w:val="0D0D0D"/>
            <w:sz w:val="24"/>
            <w:szCs w:val="24"/>
          </w:rPr>
          <w:t>иные</w:t>
        </w:r>
      </w:hyperlink>
      <w:r>
        <w:rPr>
          <w:color w:val="0D0D0D"/>
          <w:sz w:val="24"/>
          <w:szCs w:val="24"/>
        </w:rPr>
        <w:t xml:space="preserve"> информация и документы, перечень которых установлен Правительством Российской Федерации.</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6.2.13. Указанные в </w:t>
      </w:r>
      <w:hyperlink r:id="rId35" w:anchor="Par29" w:history="1">
        <w:r>
          <w:rPr>
            <w:rStyle w:val="af5"/>
            <w:color w:val="0D0D0D"/>
            <w:sz w:val="24"/>
            <w:szCs w:val="24"/>
          </w:rPr>
          <w:t>6.2.12</w:t>
        </w:r>
      </w:hyperlink>
      <w:r>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39105E" w:rsidRDefault="0039105E" w:rsidP="0039105E">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39105E" w:rsidRDefault="0039105E" w:rsidP="0039105E">
      <w:pPr>
        <w:pStyle w:val="a5"/>
        <w:spacing w:after="0"/>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w:t>
      </w:r>
      <w:r w:rsidR="007A06DC">
        <w:rPr>
          <w:b/>
          <w:i/>
          <w:color w:val="0D0D0D"/>
        </w:rPr>
        <w:t>электронног</w:t>
      </w:r>
      <w:r>
        <w:rPr>
          <w:b/>
          <w:i/>
          <w:color w:val="0D0D0D"/>
        </w:rPr>
        <w:t xml:space="preserve">о аукциона </w:t>
      </w:r>
      <w:r>
        <w:rPr>
          <w:color w:val="0D0D0D"/>
        </w:rPr>
        <w:t xml:space="preserve">на счет, указанный в </w:t>
      </w:r>
      <w:r>
        <w:rPr>
          <w:b/>
          <w:i/>
          <w:color w:val="0D0D0D"/>
        </w:rPr>
        <w:t xml:space="preserve">Информационной карте </w:t>
      </w:r>
      <w:r w:rsidR="007A06DC">
        <w:rPr>
          <w:b/>
          <w:i/>
          <w:color w:val="0D0D0D"/>
        </w:rPr>
        <w:t>электронного аукциона</w:t>
      </w:r>
      <w:r>
        <w:rPr>
          <w:color w:val="0D0D0D"/>
        </w:rPr>
        <w:t>.</w:t>
      </w:r>
    </w:p>
    <w:p w:rsidR="0039105E" w:rsidRDefault="0039105E" w:rsidP="0039105E">
      <w:pPr>
        <w:pStyle w:val="a5"/>
        <w:spacing w:after="0"/>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9105E" w:rsidRDefault="0039105E" w:rsidP="0039105E">
      <w:pPr>
        <w:pStyle w:val="a5"/>
        <w:spacing w:after="0"/>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39105E" w:rsidRPr="007A06DC" w:rsidRDefault="0039105E" w:rsidP="0039105E">
      <w:pPr>
        <w:pStyle w:val="a5"/>
        <w:spacing w:after="0"/>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39105E" w:rsidRPr="007A06DC" w:rsidRDefault="0039105E" w:rsidP="0039105E">
      <w:pPr>
        <w:pStyle w:val="HTML"/>
        <w:jc w:val="both"/>
        <w:rPr>
          <w:rFonts w:ascii="Times New Roman" w:hAnsi="Times New Roman"/>
          <w:b/>
          <w:color w:val="0D0D0D"/>
          <w:sz w:val="24"/>
          <w:szCs w:val="24"/>
        </w:rPr>
      </w:pPr>
      <w:r w:rsidRPr="007A06DC">
        <w:rPr>
          <w:rFonts w:ascii="Times New Roman" w:hAnsi="Times New Roman"/>
          <w:b/>
          <w:color w:val="0D0D0D"/>
          <w:sz w:val="24"/>
          <w:szCs w:val="24"/>
        </w:rPr>
        <w:t>6.3. Права и обязанности победителя электронного аукциона.</w:t>
      </w:r>
    </w:p>
    <w:p w:rsidR="0039105E" w:rsidRPr="007A06DC"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7A06DC">
        <w:rPr>
          <w:color w:val="0D0D0D"/>
          <w:sz w:val="24"/>
          <w:szCs w:val="24"/>
        </w:rPr>
        <w:t xml:space="preserve">6.3.1. </w:t>
      </w:r>
      <w:proofErr w:type="gramStart"/>
      <w:r w:rsidRPr="007A06DC">
        <w:rPr>
          <w:color w:val="0D0D0D"/>
          <w:sz w:val="24"/>
          <w:szCs w:val="24"/>
        </w:rPr>
        <w:t xml:space="preserve">В случае если в </w:t>
      </w:r>
      <w:r w:rsidRPr="007A06DC">
        <w:rPr>
          <w:b/>
          <w:i/>
          <w:color w:val="0D0D0D"/>
          <w:sz w:val="24"/>
          <w:szCs w:val="24"/>
        </w:rPr>
        <w:t xml:space="preserve">Информационной карте </w:t>
      </w:r>
      <w:r w:rsidR="007A06DC" w:rsidRPr="007A06DC">
        <w:rPr>
          <w:b/>
          <w:i/>
          <w:color w:val="0D0D0D"/>
          <w:sz w:val="24"/>
          <w:szCs w:val="24"/>
        </w:rPr>
        <w:t>электронного аукциона</w:t>
      </w:r>
      <w:r w:rsidRPr="007A06DC">
        <w:rPr>
          <w:color w:val="0D0D0D"/>
          <w:sz w:val="24"/>
          <w:szCs w:val="24"/>
        </w:rPr>
        <w:t xml:space="preserve"> предусмотрены преимущества для учреждений</w:t>
      </w:r>
      <w:r w:rsidRPr="007A06DC">
        <w:rPr>
          <w:b/>
          <w:bCs/>
          <w:color w:val="0D0D0D"/>
          <w:sz w:val="24"/>
          <w:szCs w:val="24"/>
        </w:rPr>
        <w:t xml:space="preserve"> </w:t>
      </w:r>
      <w:r w:rsidRPr="007A06DC">
        <w:rPr>
          <w:bCs/>
          <w:color w:val="0D0D0D"/>
          <w:sz w:val="24"/>
          <w:szCs w:val="24"/>
        </w:rPr>
        <w:t>и предприятий уголовно-исполнительной системы</w:t>
      </w:r>
      <w:r w:rsidRPr="007A06DC">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7A06DC">
        <w:rPr>
          <w:color w:val="0D0D0D"/>
          <w:sz w:val="24"/>
          <w:szCs w:val="24"/>
        </w:rPr>
        <w:t xml:space="preserve"> (цены лота), указанной в </w:t>
      </w:r>
      <w:r w:rsidRPr="007A06DC">
        <w:rPr>
          <w:b/>
          <w:i/>
          <w:color w:val="0D0D0D"/>
          <w:sz w:val="24"/>
          <w:szCs w:val="24"/>
        </w:rPr>
        <w:t xml:space="preserve">Информационной карте </w:t>
      </w:r>
      <w:r w:rsidR="007A06DC" w:rsidRPr="007A06DC">
        <w:rPr>
          <w:b/>
          <w:i/>
          <w:color w:val="0D0D0D"/>
          <w:sz w:val="24"/>
          <w:szCs w:val="24"/>
        </w:rPr>
        <w:t>электронного аукциона</w:t>
      </w:r>
      <w:r w:rsidRPr="007A06DC">
        <w:rPr>
          <w:color w:val="0D0D0D"/>
          <w:sz w:val="24"/>
          <w:szCs w:val="24"/>
        </w:rPr>
        <w:t>.</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7A06DC">
        <w:rPr>
          <w:color w:val="0D0D0D"/>
          <w:sz w:val="24"/>
          <w:szCs w:val="24"/>
        </w:rPr>
        <w:t>6.3.2. В случае</w:t>
      </w:r>
      <w:proofErr w:type="gramStart"/>
      <w:r w:rsidRPr="007A06DC">
        <w:rPr>
          <w:color w:val="0D0D0D"/>
          <w:sz w:val="24"/>
          <w:szCs w:val="24"/>
        </w:rPr>
        <w:t>,</w:t>
      </w:r>
      <w:proofErr w:type="gramEnd"/>
      <w:r w:rsidRPr="007A06DC">
        <w:rPr>
          <w:color w:val="0D0D0D"/>
          <w:sz w:val="24"/>
          <w:szCs w:val="24"/>
        </w:rPr>
        <w:t xml:space="preserve"> если контракт заключается</w:t>
      </w:r>
      <w:r>
        <w:rPr>
          <w:color w:val="0D0D0D"/>
          <w:sz w:val="24"/>
          <w:szCs w:val="24"/>
        </w:rPr>
        <w:t xml:space="preserve">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9105E" w:rsidRDefault="0039105E" w:rsidP="0039105E">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39105E" w:rsidRDefault="0039105E" w:rsidP="0039105E">
      <w:pPr>
        <w:pStyle w:val="HTML"/>
        <w:rPr>
          <w:rFonts w:ascii="Times New Roman" w:hAnsi="Times New Roman" w:cs="Times New Roman"/>
          <w:b/>
          <w:color w:val="0D0D0D"/>
          <w:sz w:val="24"/>
          <w:szCs w:val="24"/>
        </w:rPr>
      </w:pPr>
    </w:p>
    <w:p w:rsidR="0039105E" w:rsidRDefault="0039105E" w:rsidP="0039105E">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39105E" w:rsidRDefault="0039105E" w:rsidP="0039105E">
      <w:pPr>
        <w:pStyle w:val="HTML"/>
        <w:jc w:val="center"/>
        <w:rPr>
          <w:rFonts w:ascii="Times New Roman" w:hAnsi="Times New Roman"/>
          <w:b/>
          <w:color w:val="0D0D0D"/>
          <w:sz w:val="12"/>
          <w:szCs w:val="12"/>
        </w:rPr>
      </w:pPr>
    </w:p>
    <w:p w:rsidR="0039105E" w:rsidRDefault="0039105E"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2369AA" w:rsidRDefault="002369AA"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2369AA" w:rsidRDefault="002369AA"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2B6753" w:rsidRDefault="000D778F" w:rsidP="00D85345">
      <w:pPr>
        <w:keepNext/>
        <w:keepLines/>
        <w:widowControl/>
        <w:tabs>
          <w:tab w:val="num" w:pos="900"/>
        </w:tabs>
        <w:jc w:val="center"/>
        <w:rPr>
          <w:b/>
          <w:sz w:val="28"/>
          <w:szCs w:val="28"/>
        </w:rPr>
      </w:pPr>
      <w:r>
        <w:rPr>
          <w:b/>
          <w:sz w:val="28"/>
          <w:szCs w:val="28"/>
        </w:rPr>
        <w:br w:type="page"/>
      </w:r>
      <w:r w:rsidR="002B6753">
        <w:rPr>
          <w:b/>
          <w:sz w:val="28"/>
          <w:szCs w:val="28"/>
        </w:rPr>
        <w:lastRenderedPageBreak/>
        <w:t xml:space="preserve">РАЗДЕЛ 1.3. Информационная карта электронного аукциона </w:t>
      </w:r>
    </w:p>
    <w:p w:rsidR="002B6753" w:rsidRDefault="002B6753" w:rsidP="00D85345">
      <w:pPr>
        <w:keepNext/>
        <w:keepLines/>
        <w:widowControl/>
        <w:tabs>
          <w:tab w:val="num" w:pos="900"/>
        </w:tabs>
        <w:jc w:val="center"/>
        <w:rPr>
          <w:b/>
          <w:sz w:val="28"/>
          <w:szCs w:val="28"/>
        </w:rPr>
      </w:pPr>
    </w:p>
    <w:p w:rsidR="002B6753" w:rsidRPr="00B80DE0" w:rsidRDefault="002B6753" w:rsidP="00D85345">
      <w:pPr>
        <w:keepNext/>
        <w:keepLines/>
        <w:widowControl/>
        <w:ind w:firstLine="540"/>
        <w:jc w:val="both"/>
        <w:rPr>
          <w:sz w:val="24"/>
          <w:szCs w:val="24"/>
        </w:rPr>
      </w:pPr>
      <w:r w:rsidRPr="00B80DE0">
        <w:rPr>
          <w:sz w:val="24"/>
          <w:szCs w:val="24"/>
        </w:rPr>
        <w:t xml:space="preserve">В </w:t>
      </w:r>
      <w:r w:rsidR="00E43B85" w:rsidRPr="00B80DE0">
        <w:rPr>
          <w:sz w:val="24"/>
          <w:szCs w:val="24"/>
        </w:rPr>
        <w:t>разделе</w:t>
      </w:r>
      <w:r w:rsidRPr="00B80DE0">
        <w:rPr>
          <w:sz w:val="24"/>
          <w:szCs w:val="24"/>
        </w:rPr>
        <w:t xml:space="preserve"> 1.3. «Информационная карта </w:t>
      </w:r>
      <w:r>
        <w:rPr>
          <w:sz w:val="24"/>
          <w:szCs w:val="24"/>
        </w:rPr>
        <w:t xml:space="preserve">электронного </w:t>
      </w:r>
      <w:r w:rsidRPr="00B80DE0">
        <w:rPr>
          <w:sz w:val="24"/>
          <w:szCs w:val="24"/>
        </w:rPr>
        <w:t xml:space="preserve">аукциона» содержится информация для данного конкретного </w:t>
      </w:r>
      <w:r>
        <w:rPr>
          <w:sz w:val="24"/>
          <w:szCs w:val="24"/>
        </w:rPr>
        <w:t xml:space="preserve">электронного </w:t>
      </w:r>
      <w:r w:rsidRPr="00B80DE0">
        <w:rPr>
          <w:sz w:val="24"/>
          <w:szCs w:val="24"/>
        </w:rPr>
        <w:t xml:space="preserve">аукциона, которая уточняет, разъясняет и дополняет положения </w:t>
      </w:r>
      <w:r w:rsidR="00E43B85" w:rsidRPr="00B80DE0">
        <w:rPr>
          <w:sz w:val="24"/>
          <w:szCs w:val="24"/>
        </w:rPr>
        <w:t>раздела</w:t>
      </w:r>
      <w:r w:rsidRPr="00B80DE0">
        <w:rPr>
          <w:caps/>
          <w:sz w:val="24"/>
          <w:szCs w:val="24"/>
        </w:rPr>
        <w:t xml:space="preserve"> 1.2.</w:t>
      </w:r>
      <w:r>
        <w:rPr>
          <w:sz w:val="24"/>
          <w:szCs w:val="24"/>
        </w:rPr>
        <w:t xml:space="preserve"> «Общие условия проведения электронного </w:t>
      </w:r>
      <w:r w:rsidRPr="00B80DE0">
        <w:rPr>
          <w:sz w:val="24"/>
          <w:szCs w:val="24"/>
        </w:rPr>
        <w:t>аукциона».</w:t>
      </w:r>
    </w:p>
    <w:p w:rsidR="002B6753" w:rsidRDefault="002B6753" w:rsidP="00D85345">
      <w:pPr>
        <w:keepNext/>
        <w:keepLines/>
        <w:widowControl/>
        <w:ind w:firstLine="540"/>
        <w:jc w:val="both"/>
        <w:rPr>
          <w:sz w:val="24"/>
          <w:szCs w:val="24"/>
        </w:rPr>
      </w:pPr>
      <w:r w:rsidRPr="00B80DE0">
        <w:rPr>
          <w:sz w:val="24"/>
          <w:szCs w:val="24"/>
        </w:rPr>
        <w:t xml:space="preserve">При возникновении противоречия между положениями </w:t>
      </w:r>
      <w:r w:rsidR="00E43B85" w:rsidRPr="00B80DE0">
        <w:rPr>
          <w:sz w:val="24"/>
          <w:szCs w:val="24"/>
        </w:rPr>
        <w:t>раздела</w:t>
      </w:r>
      <w:r w:rsidRPr="00B80DE0">
        <w:rPr>
          <w:caps/>
          <w:sz w:val="24"/>
          <w:szCs w:val="24"/>
        </w:rPr>
        <w:t xml:space="preserve"> 1.2.</w:t>
      </w:r>
      <w:r w:rsidRPr="00B80DE0">
        <w:rPr>
          <w:sz w:val="24"/>
          <w:szCs w:val="24"/>
        </w:rPr>
        <w:t xml:space="preserve"> «Общие условия проведения </w:t>
      </w:r>
      <w:r>
        <w:rPr>
          <w:sz w:val="24"/>
          <w:szCs w:val="24"/>
        </w:rPr>
        <w:t>электронного</w:t>
      </w:r>
      <w:r w:rsidRPr="00B80DE0">
        <w:rPr>
          <w:sz w:val="24"/>
          <w:szCs w:val="24"/>
        </w:rPr>
        <w:t xml:space="preserve"> аукциона» и </w:t>
      </w:r>
      <w:r w:rsidR="00E43B85"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 xml:space="preserve">аукциона» применяются положения </w:t>
      </w:r>
      <w:r w:rsidR="00E43B85" w:rsidRPr="00B80DE0">
        <w:rPr>
          <w:sz w:val="24"/>
          <w:szCs w:val="24"/>
        </w:rPr>
        <w:t>раздела</w:t>
      </w:r>
      <w:r w:rsidRPr="00B80DE0">
        <w:rPr>
          <w:caps/>
          <w:sz w:val="24"/>
          <w:szCs w:val="24"/>
        </w:rPr>
        <w:t xml:space="preserve"> 1.3.</w:t>
      </w:r>
      <w:r w:rsidRPr="00B80DE0">
        <w:rPr>
          <w:sz w:val="24"/>
          <w:szCs w:val="24"/>
        </w:rPr>
        <w:t xml:space="preserve"> «Информационная карта </w:t>
      </w:r>
      <w:r>
        <w:rPr>
          <w:sz w:val="24"/>
          <w:szCs w:val="24"/>
        </w:rPr>
        <w:t xml:space="preserve">электронного </w:t>
      </w:r>
      <w:r w:rsidRPr="00B80DE0">
        <w:rPr>
          <w:sz w:val="24"/>
          <w:szCs w:val="24"/>
        </w:rPr>
        <w:t>аукциона».</w:t>
      </w:r>
    </w:p>
    <w:p w:rsidR="002B6753" w:rsidRPr="00B80DE0" w:rsidRDefault="002B6753" w:rsidP="00D85345">
      <w:pPr>
        <w:keepNext/>
        <w:keepLines/>
        <w:widowControl/>
        <w:ind w:firstLine="540"/>
        <w:jc w:val="both"/>
        <w:rPr>
          <w:sz w:val="24"/>
          <w:szCs w:val="24"/>
        </w:rPr>
      </w:pPr>
    </w:p>
    <w:tbl>
      <w:tblPr>
        <w:tblW w:w="5338" w:type="pct"/>
        <w:jc w:val="center"/>
        <w:tblLayout w:type="fixed"/>
        <w:tblLook w:val="0000" w:firstRow="0" w:lastRow="0" w:firstColumn="0" w:lastColumn="0" w:noHBand="0" w:noVBand="0"/>
      </w:tblPr>
      <w:tblGrid>
        <w:gridCol w:w="505"/>
        <w:gridCol w:w="1312"/>
        <w:gridCol w:w="2720"/>
        <w:gridCol w:w="6344"/>
      </w:tblGrid>
      <w:tr w:rsidR="002B6753" w:rsidTr="00221FBF">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2B6753" w:rsidRPr="00B50F1C" w:rsidRDefault="002B6753" w:rsidP="00B50F1C">
            <w:pPr>
              <w:rPr>
                <w:b/>
                <w:i/>
              </w:rPr>
            </w:pPr>
            <w:r w:rsidRPr="00B50F1C">
              <w:rPr>
                <w:b/>
                <w:i/>
              </w:rPr>
              <w:t>№</w:t>
            </w:r>
          </w:p>
          <w:p w:rsidR="002B6753" w:rsidRPr="00B50F1C" w:rsidRDefault="002B6753" w:rsidP="00B50F1C">
            <w:pPr>
              <w:ind w:left="-102" w:right="-66"/>
              <w:jc w:val="center"/>
              <w:rPr>
                <w:b/>
                <w:i/>
              </w:rPr>
            </w:pPr>
            <w:proofErr w:type="gramStart"/>
            <w:r w:rsidRPr="00B50F1C">
              <w:rPr>
                <w:b/>
                <w:i/>
              </w:rPr>
              <w:t>п</w:t>
            </w:r>
            <w:proofErr w:type="gramEnd"/>
            <w:r w:rsidRPr="00B50F1C">
              <w:rPr>
                <w:b/>
                <w:i/>
              </w:rPr>
              <w:t>/п</w:t>
            </w:r>
          </w:p>
        </w:tc>
        <w:tc>
          <w:tcPr>
            <w:tcW w:w="603"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E43B85">
            <w:pPr>
              <w:keepNext/>
              <w:keepLines/>
              <w:widowControl/>
              <w:suppressLineNumbers/>
              <w:suppressAutoHyphens/>
              <w:ind w:left="-113" w:right="-164"/>
              <w:jc w:val="center"/>
              <w:rPr>
                <w:b/>
                <w:i/>
              </w:rPr>
            </w:pPr>
            <w:r w:rsidRPr="007B7D59">
              <w:rPr>
                <w:b/>
                <w:i/>
              </w:rPr>
              <w:t xml:space="preserve">Ссылка на пункт Раздела 1.2. «Общие условия проведения </w:t>
            </w:r>
            <w:r>
              <w:rPr>
                <w:b/>
                <w:i/>
              </w:rPr>
              <w:t xml:space="preserve">электронного </w:t>
            </w:r>
            <w:r w:rsidRPr="007B7D59">
              <w:rPr>
                <w:b/>
                <w:i/>
              </w:rPr>
              <w:t xml:space="preserve"> </w:t>
            </w:r>
            <w:r>
              <w:rPr>
                <w:b/>
                <w:i/>
              </w:rPr>
              <w:t>аукциона</w:t>
            </w:r>
            <w:r w:rsidRPr="007B7D59">
              <w:rPr>
                <w:b/>
                <w:i/>
              </w:rPr>
              <w:t>»</w:t>
            </w:r>
          </w:p>
        </w:tc>
        <w:tc>
          <w:tcPr>
            <w:tcW w:w="1250"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900AE5">
            <w:pPr>
              <w:keepNext/>
              <w:keepLines/>
              <w:widowControl/>
              <w:suppressLineNumbers/>
              <w:suppressAutoHyphens/>
              <w:ind w:left="-57" w:right="-57"/>
              <w:jc w:val="center"/>
              <w:rPr>
                <w:b/>
                <w:i/>
              </w:rPr>
            </w:pPr>
            <w:r w:rsidRPr="007B7D59">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2B6753" w:rsidRPr="007B7D59" w:rsidRDefault="002B6753" w:rsidP="00D85345">
            <w:pPr>
              <w:keepNext/>
              <w:keepLines/>
              <w:widowControl/>
              <w:jc w:val="center"/>
              <w:rPr>
                <w:b/>
                <w:i/>
              </w:rPr>
            </w:pPr>
            <w:r w:rsidRPr="007B7D59">
              <w:rPr>
                <w:b/>
                <w:i/>
              </w:rPr>
              <w:t>Текст пояснений</w:t>
            </w:r>
          </w:p>
        </w:tc>
      </w:tr>
      <w:tr w:rsidR="008B2166" w:rsidTr="00900AE5">
        <w:trPr>
          <w:trHeight w:val="545"/>
          <w:jc w:val="center"/>
        </w:trPr>
        <w:tc>
          <w:tcPr>
            <w:tcW w:w="232" w:type="pct"/>
            <w:vMerge w:val="restart"/>
            <w:tcBorders>
              <w:top w:val="single" w:sz="4" w:space="0" w:color="auto"/>
              <w:left w:val="single" w:sz="4" w:space="0" w:color="auto"/>
              <w:right w:val="single" w:sz="4" w:space="0" w:color="auto"/>
            </w:tcBorders>
          </w:tcPr>
          <w:p w:rsidR="008B2166" w:rsidRPr="00B50F1C" w:rsidRDefault="008B2166" w:rsidP="00B50F1C">
            <w:pPr>
              <w:rPr>
                <w:sz w:val="24"/>
                <w:szCs w:val="24"/>
              </w:rPr>
            </w:pPr>
            <w:r w:rsidRPr="00B50F1C">
              <w:rPr>
                <w:sz w:val="24"/>
                <w:szCs w:val="24"/>
              </w:rPr>
              <w:t>1</w:t>
            </w:r>
          </w:p>
        </w:tc>
        <w:tc>
          <w:tcPr>
            <w:tcW w:w="603" w:type="pct"/>
            <w:vMerge w:val="restart"/>
            <w:tcBorders>
              <w:top w:val="single" w:sz="4" w:space="0" w:color="auto"/>
              <w:left w:val="single" w:sz="4" w:space="0" w:color="auto"/>
              <w:right w:val="single" w:sz="4" w:space="0" w:color="auto"/>
            </w:tcBorders>
          </w:tcPr>
          <w:p w:rsidR="008B2166" w:rsidRDefault="008B2166" w:rsidP="00D85345">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tcPr>
          <w:p w:rsidR="008B2166" w:rsidRPr="008B2166" w:rsidRDefault="008B2166" w:rsidP="00900AE5">
            <w:pPr>
              <w:keepNext/>
              <w:keepLines/>
              <w:widowControl/>
              <w:suppressLineNumbers/>
              <w:suppressAutoHyphens/>
              <w:ind w:left="-57" w:right="-57"/>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8B2166" w:rsidRPr="00A13CB2" w:rsidRDefault="00A13CB2" w:rsidP="002B4A0D">
            <w:pPr>
              <w:rPr>
                <w:sz w:val="24"/>
                <w:szCs w:val="24"/>
              </w:rPr>
            </w:pPr>
            <w:r w:rsidRPr="00A13CB2">
              <w:rPr>
                <w:sz w:val="24"/>
                <w:szCs w:val="24"/>
              </w:rPr>
              <w:t>Муниципальное казенное учреждение "Управление делами Администрации города Иванова"</w:t>
            </w:r>
          </w:p>
        </w:tc>
      </w:tr>
      <w:tr w:rsidR="008B2166" w:rsidTr="00900AE5">
        <w:trPr>
          <w:trHeight w:val="271"/>
          <w:jc w:val="center"/>
        </w:trPr>
        <w:tc>
          <w:tcPr>
            <w:tcW w:w="232" w:type="pct"/>
            <w:vMerge/>
            <w:tcBorders>
              <w:left w:val="single" w:sz="4" w:space="0" w:color="auto"/>
              <w:right w:val="single" w:sz="4" w:space="0" w:color="auto"/>
            </w:tcBorders>
          </w:tcPr>
          <w:p w:rsidR="008B2166" w:rsidRPr="00B50F1C" w:rsidRDefault="008B2166" w:rsidP="00B50F1C">
            <w:pP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900AE5" w:rsidRDefault="008B2166" w:rsidP="00900AE5">
            <w:pPr>
              <w:keepNext/>
              <w:keepLines/>
              <w:widowControl/>
              <w:suppressLineNumbers/>
              <w:suppressAutoHyphens/>
              <w:ind w:left="-57" w:right="-57"/>
              <w:rPr>
                <w:sz w:val="24"/>
                <w:szCs w:val="24"/>
              </w:rPr>
            </w:pPr>
            <w:r w:rsidRPr="004A1535">
              <w:rPr>
                <w:sz w:val="24"/>
                <w:szCs w:val="24"/>
              </w:rPr>
              <w:t>Место</w:t>
            </w:r>
            <w:r w:rsidRPr="004C5EE9">
              <w:rPr>
                <w:sz w:val="24"/>
                <w:szCs w:val="24"/>
              </w:rPr>
              <w:t xml:space="preserve"> </w:t>
            </w:r>
            <w:r>
              <w:rPr>
                <w:sz w:val="24"/>
                <w:szCs w:val="24"/>
              </w:rPr>
              <w:t>нахождения</w:t>
            </w:r>
          </w:p>
          <w:p w:rsidR="008B2166" w:rsidRDefault="008B2166" w:rsidP="00900AE5">
            <w:pPr>
              <w:keepNext/>
              <w:keepLines/>
              <w:widowControl/>
              <w:suppressLineNumbers/>
              <w:suppressAutoHyphens/>
              <w:ind w:left="-57" w:right="-57"/>
              <w:rPr>
                <w:sz w:val="24"/>
                <w:szCs w:val="24"/>
              </w:rPr>
            </w:pPr>
            <w:r>
              <w:rPr>
                <w:sz w:val="24"/>
                <w:szCs w:val="24"/>
              </w:rPr>
              <w:t>/почтовый адрес</w:t>
            </w:r>
          </w:p>
        </w:tc>
        <w:tc>
          <w:tcPr>
            <w:tcW w:w="2915" w:type="pct"/>
            <w:tcBorders>
              <w:top w:val="single" w:sz="4" w:space="0" w:color="auto"/>
              <w:left w:val="single" w:sz="4" w:space="0" w:color="auto"/>
              <w:bottom w:val="single" w:sz="4" w:space="0" w:color="auto"/>
              <w:right w:val="single" w:sz="4" w:space="0" w:color="auto"/>
            </w:tcBorders>
          </w:tcPr>
          <w:p w:rsidR="008B2166" w:rsidRPr="00B65C47" w:rsidRDefault="00A13CB2" w:rsidP="00A13CB2">
            <w:pPr>
              <w:keepNext/>
              <w:keepLines/>
              <w:widowControl/>
              <w:rPr>
                <w:sz w:val="24"/>
                <w:szCs w:val="24"/>
              </w:rPr>
            </w:pPr>
            <w:r w:rsidRPr="00A13CB2">
              <w:rPr>
                <w:sz w:val="24"/>
                <w:szCs w:val="24"/>
              </w:rPr>
              <w:t xml:space="preserve">153000, Российская Федерация, Ивановская область, Иваново г, </w:t>
            </w:r>
            <w:proofErr w:type="spellStart"/>
            <w:r w:rsidRPr="00A13CB2">
              <w:rPr>
                <w:sz w:val="24"/>
                <w:szCs w:val="24"/>
              </w:rPr>
              <w:t>пр-кт</w:t>
            </w:r>
            <w:proofErr w:type="spellEnd"/>
            <w:r w:rsidRPr="00A13CB2">
              <w:rPr>
                <w:sz w:val="24"/>
                <w:szCs w:val="24"/>
              </w:rPr>
              <w:t xml:space="preserve"> Фридриха Энгельса, 1, оф.317 </w:t>
            </w:r>
            <w:r w:rsidRPr="00A13CB2">
              <w:rPr>
                <w:sz w:val="24"/>
                <w:szCs w:val="24"/>
              </w:rPr>
              <w:br/>
            </w:r>
            <w:r>
              <w:rPr>
                <w:sz w:val="24"/>
                <w:szCs w:val="24"/>
              </w:rPr>
              <w:t>(</w:t>
            </w:r>
            <w:r w:rsidR="002C1A22" w:rsidRPr="00B65C47">
              <w:rPr>
                <w:sz w:val="24"/>
                <w:szCs w:val="24"/>
              </w:rPr>
              <w:t xml:space="preserve">153000, Российская Федерация, Ивановская область, Иваново </w:t>
            </w:r>
            <w:r>
              <w:rPr>
                <w:sz w:val="24"/>
                <w:szCs w:val="24"/>
              </w:rPr>
              <w:t xml:space="preserve">г, </w:t>
            </w:r>
            <w:proofErr w:type="spellStart"/>
            <w:r>
              <w:rPr>
                <w:sz w:val="24"/>
                <w:szCs w:val="24"/>
              </w:rPr>
              <w:t>Шереметевский</w:t>
            </w:r>
            <w:proofErr w:type="spellEnd"/>
            <w:r>
              <w:rPr>
                <w:sz w:val="24"/>
                <w:szCs w:val="24"/>
              </w:rPr>
              <w:t xml:space="preserve"> проспект, 1, 31</w:t>
            </w:r>
            <w:r w:rsidR="002C1A22" w:rsidRPr="00B65C47">
              <w:rPr>
                <w:sz w:val="24"/>
                <w:szCs w:val="24"/>
              </w:rPr>
              <w:t>7</w:t>
            </w:r>
            <w:proofErr w:type="gramStart"/>
            <w:r w:rsidR="002C1A22" w:rsidRPr="00B65C47">
              <w:rPr>
                <w:sz w:val="24"/>
                <w:szCs w:val="24"/>
              </w:rPr>
              <w:t xml:space="preserve"> </w:t>
            </w:r>
            <w:r>
              <w:rPr>
                <w:sz w:val="24"/>
                <w:szCs w:val="24"/>
              </w:rPr>
              <w:t>)</w:t>
            </w:r>
            <w:proofErr w:type="gramEnd"/>
          </w:p>
        </w:tc>
      </w:tr>
      <w:tr w:rsidR="008B2166" w:rsidTr="00900AE5">
        <w:trPr>
          <w:trHeight w:val="269"/>
          <w:jc w:val="center"/>
        </w:trPr>
        <w:tc>
          <w:tcPr>
            <w:tcW w:w="232" w:type="pct"/>
            <w:vMerge/>
            <w:tcBorders>
              <w:left w:val="single" w:sz="4" w:space="0" w:color="auto"/>
              <w:right w:val="single" w:sz="4" w:space="0" w:color="auto"/>
            </w:tcBorders>
          </w:tcPr>
          <w:p w:rsidR="008B2166" w:rsidRPr="00B50F1C" w:rsidRDefault="008B2166" w:rsidP="00B50F1C">
            <w:pP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900AE5">
            <w:pPr>
              <w:keepNext/>
              <w:keepLines/>
              <w:widowControl/>
              <w:suppressLineNumbers/>
              <w:suppressAutoHyphens/>
              <w:ind w:left="-57" w:right="-57"/>
              <w:rPr>
                <w:sz w:val="24"/>
                <w:szCs w:val="24"/>
              </w:rPr>
            </w:pPr>
            <w:r w:rsidRPr="004A1535">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8B2166" w:rsidRPr="00A13CB2" w:rsidRDefault="00A13CB2" w:rsidP="00D85345">
            <w:pPr>
              <w:keepNext/>
              <w:keepLines/>
              <w:widowControl/>
              <w:rPr>
                <w:sz w:val="24"/>
                <w:szCs w:val="24"/>
                <w:highlight w:val="yellow"/>
              </w:rPr>
            </w:pPr>
            <w:r w:rsidRPr="00A13CB2">
              <w:rPr>
                <w:sz w:val="24"/>
                <w:szCs w:val="24"/>
              </w:rPr>
              <w:t>uprdeladm2@345000.ru</w:t>
            </w:r>
          </w:p>
        </w:tc>
      </w:tr>
      <w:tr w:rsidR="008B2166" w:rsidTr="00900AE5">
        <w:trPr>
          <w:trHeight w:val="418"/>
          <w:jc w:val="center"/>
        </w:trPr>
        <w:tc>
          <w:tcPr>
            <w:tcW w:w="232" w:type="pct"/>
            <w:vMerge/>
            <w:tcBorders>
              <w:left w:val="single" w:sz="4" w:space="0" w:color="auto"/>
              <w:right w:val="single" w:sz="4" w:space="0" w:color="auto"/>
            </w:tcBorders>
          </w:tcPr>
          <w:p w:rsidR="008B2166" w:rsidRPr="00B50F1C" w:rsidRDefault="008B2166" w:rsidP="00B50F1C">
            <w:pPr>
              <w:rPr>
                <w:sz w:val="24"/>
                <w:szCs w:val="24"/>
              </w:rPr>
            </w:pPr>
          </w:p>
        </w:tc>
        <w:tc>
          <w:tcPr>
            <w:tcW w:w="603" w:type="pct"/>
            <w:vMerge/>
            <w:tcBorders>
              <w:left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8B2166" w:rsidP="00900AE5">
            <w:pPr>
              <w:keepNext/>
              <w:keepLines/>
              <w:widowControl/>
              <w:suppressLineNumbers/>
              <w:suppressAutoHyphens/>
              <w:ind w:left="-57" w:right="-57"/>
              <w:rPr>
                <w:sz w:val="24"/>
                <w:szCs w:val="24"/>
              </w:rPr>
            </w:pPr>
            <w:r>
              <w:rPr>
                <w:sz w:val="24"/>
                <w:szCs w:val="24"/>
              </w:rPr>
              <w:t>Номер  контактного т</w:t>
            </w:r>
            <w:r w:rsidRPr="004A1535">
              <w:rPr>
                <w:sz w:val="24"/>
                <w:szCs w:val="24"/>
              </w:rPr>
              <w:t>елефон</w:t>
            </w:r>
            <w:r w:rsidR="00E43B85">
              <w:rPr>
                <w:sz w:val="24"/>
                <w:szCs w:val="24"/>
              </w:rPr>
              <w:t>а</w:t>
            </w:r>
          </w:p>
        </w:tc>
        <w:tc>
          <w:tcPr>
            <w:tcW w:w="2915" w:type="pct"/>
            <w:tcBorders>
              <w:top w:val="single" w:sz="4" w:space="0" w:color="auto"/>
              <w:left w:val="single" w:sz="4" w:space="0" w:color="auto"/>
              <w:bottom w:val="single" w:sz="4" w:space="0" w:color="auto"/>
              <w:right w:val="single" w:sz="4" w:space="0" w:color="auto"/>
            </w:tcBorders>
          </w:tcPr>
          <w:p w:rsidR="008B2166" w:rsidRPr="00A13CB2" w:rsidRDefault="00A13CB2" w:rsidP="00B61C59">
            <w:pPr>
              <w:keepNext/>
              <w:keepLines/>
              <w:widowControl/>
              <w:rPr>
                <w:sz w:val="24"/>
                <w:szCs w:val="24"/>
              </w:rPr>
            </w:pPr>
            <w:r w:rsidRPr="00A13CB2">
              <w:rPr>
                <w:sz w:val="24"/>
                <w:szCs w:val="24"/>
              </w:rPr>
              <w:t>7-4932-326347</w:t>
            </w:r>
            <w:r w:rsidR="002C1A22" w:rsidRPr="00A13CB2">
              <w:rPr>
                <w:sz w:val="24"/>
                <w:szCs w:val="24"/>
              </w:rPr>
              <w:br/>
            </w:r>
          </w:p>
        </w:tc>
      </w:tr>
      <w:tr w:rsidR="008B2166" w:rsidTr="00900AE5">
        <w:trPr>
          <w:trHeight w:val="571"/>
          <w:jc w:val="center"/>
        </w:trPr>
        <w:tc>
          <w:tcPr>
            <w:tcW w:w="232" w:type="pct"/>
            <w:vMerge/>
            <w:tcBorders>
              <w:left w:val="single" w:sz="4" w:space="0" w:color="auto"/>
              <w:bottom w:val="single" w:sz="4" w:space="0" w:color="auto"/>
              <w:right w:val="single" w:sz="4" w:space="0" w:color="auto"/>
            </w:tcBorders>
          </w:tcPr>
          <w:p w:rsidR="008B2166" w:rsidRPr="00B50F1C" w:rsidRDefault="008B2166" w:rsidP="00B50F1C">
            <w:pPr>
              <w:rPr>
                <w:sz w:val="24"/>
                <w:szCs w:val="24"/>
              </w:rPr>
            </w:pPr>
          </w:p>
        </w:tc>
        <w:tc>
          <w:tcPr>
            <w:tcW w:w="603" w:type="pct"/>
            <w:vMerge/>
            <w:tcBorders>
              <w:left w:val="single" w:sz="4" w:space="0" w:color="auto"/>
              <w:bottom w:val="single" w:sz="4" w:space="0" w:color="auto"/>
              <w:right w:val="single" w:sz="4" w:space="0" w:color="auto"/>
            </w:tcBorders>
          </w:tcPr>
          <w:p w:rsidR="008B2166" w:rsidRDefault="008B2166"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B2166" w:rsidRDefault="00E43B85" w:rsidP="00900AE5">
            <w:pPr>
              <w:keepNext/>
              <w:keepLines/>
              <w:widowControl/>
              <w:suppressLineNumbers/>
              <w:suppressAutoHyphens/>
              <w:ind w:left="-57" w:right="-57"/>
              <w:rPr>
                <w:sz w:val="24"/>
                <w:szCs w:val="24"/>
              </w:rPr>
            </w:pPr>
            <w:r>
              <w:rPr>
                <w:sz w:val="24"/>
                <w:szCs w:val="24"/>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8B2166" w:rsidRPr="00A13CB2" w:rsidRDefault="00A13CB2" w:rsidP="00A13CB2">
            <w:pPr>
              <w:ind w:firstLine="33"/>
              <w:jc w:val="both"/>
              <w:rPr>
                <w:sz w:val="24"/>
                <w:szCs w:val="24"/>
              </w:rPr>
            </w:pPr>
            <w:r w:rsidRPr="00A13CB2">
              <w:rPr>
                <w:sz w:val="24"/>
                <w:szCs w:val="24"/>
              </w:rPr>
              <w:t>Бакланов Максим Александрович</w:t>
            </w:r>
          </w:p>
        </w:tc>
      </w:tr>
      <w:tr w:rsidR="00863A60" w:rsidTr="00900AE5">
        <w:trPr>
          <w:trHeight w:val="571"/>
          <w:jc w:val="center"/>
        </w:trPr>
        <w:tc>
          <w:tcPr>
            <w:tcW w:w="232" w:type="pct"/>
            <w:tcBorders>
              <w:left w:val="single" w:sz="4" w:space="0" w:color="auto"/>
              <w:bottom w:val="single" w:sz="4" w:space="0" w:color="auto"/>
              <w:right w:val="single" w:sz="4" w:space="0" w:color="auto"/>
            </w:tcBorders>
          </w:tcPr>
          <w:p w:rsidR="00863A60" w:rsidRPr="00B50F1C" w:rsidRDefault="00863A60" w:rsidP="00B50F1C">
            <w:pPr>
              <w:rPr>
                <w:sz w:val="24"/>
                <w:szCs w:val="24"/>
              </w:rPr>
            </w:pPr>
            <w:r>
              <w:rPr>
                <w:sz w:val="24"/>
                <w:szCs w:val="24"/>
              </w:rPr>
              <w:t>2</w:t>
            </w:r>
          </w:p>
        </w:tc>
        <w:tc>
          <w:tcPr>
            <w:tcW w:w="603" w:type="pct"/>
            <w:tcBorders>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63A60" w:rsidRDefault="00863A60" w:rsidP="00796AA4">
            <w:pPr>
              <w:keepNext/>
              <w:keepLines/>
              <w:widowControl/>
              <w:suppressLineNumbers/>
              <w:suppressAutoHyphens/>
              <w:ind w:left="-57" w:right="-57"/>
              <w:rPr>
                <w:sz w:val="24"/>
                <w:szCs w:val="24"/>
              </w:rPr>
            </w:pPr>
            <w:r w:rsidRPr="009831A8">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863A60" w:rsidRPr="00A13CB2" w:rsidRDefault="00A13CB2" w:rsidP="00796AA4">
            <w:pPr>
              <w:keepNext/>
              <w:keepLines/>
              <w:widowControl/>
              <w:jc w:val="both"/>
              <w:rPr>
                <w:sz w:val="24"/>
                <w:szCs w:val="24"/>
              </w:rPr>
            </w:pPr>
            <w:r w:rsidRPr="00A13CB2">
              <w:rPr>
                <w:sz w:val="24"/>
                <w:szCs w:val="24"/>
              </w:rPr>
              <w:t xml:space="preserve">Бакланов Максим Александрович </w:t>
            </w:r>
          </w:p>
        </w:tc>
      </w:tr>
      <w:tr w:rsidR="00863A60" w:rsidTr="00CF2094">
        <w:trPr>
          <w:trHeight w:val="137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keepNext/>
              <w:keepLines/>
              <w:widowControl/>
              <w:suppressLineNumbers/>
              <w:suppressAutoHyphens/>
              <w:rPr>
                <w:sz w:val="24"/>
                <w:szCs w:val="24"/>
              </w:rPr>
            </w:pPr>
            <w:r>
              <w:rPr>
                <w:sz w:val="24"/>
                <w:szCs w:val="24"/>
              </w:rPr>
              <w:t>Пункт 1.3.2</w:t>
            </w:r>
          </w:p>
        </w:tc>
        <w:tc>
          <w:tcPr>
            <w:tcW w:w="1250" w:type="pct"/>
            <w:tcBorders>
              <w:top w:val="single" w:sz="4" w:space="0" w:color="auto"/>
              <w:left w:val="single" w:sz="4" w:space="0" w:color="auto"/>
              <w:bottom w:val="single" w:sz="4" w:space="0" w:color="auto"/>
              <w:right w:val="single" w:sz="4" w:space="0" w:color="auto"/>
            </w:tcBorders>
          </w:tcPr>
          <w:p w:rsidR="00863A60" w:rsidRDefault="00863A60" w:rsidP="00396EE1">
            <w:pPr>
              <w:keepNext/>
              <w:keepLines/>
              <w:widowControl/>
              <w:suppressLineNumbers/>
              <w:suppressAutoHyphens/>
              <w:ind w:left="-57" w:right="-57"/>
              <w:rPr>
                <w:sz w:val="24"/>
                <w:szCs w:val="24"/>
              </w:rPr>
            </w:pPr>
            <w:r>
              <w:rPr>
                <w:sz w:val="24"/>
                <w:szCs w:val="24"/>
              </w:rPr>
              <w:t>Уполномоченный</w:t>
            </w:r>
          </w:p>
          <w:p w:rsidR="00863A60" w:rsidRDefault="00863A60" w:rsidP="00396EE1">
            <w:pPr>
              <w:keepNext/>
              <w:keepLines/>
              <w:widowControl/>
              <w:suppressLineNumbers/>
              <w:suppressAutoHyphens/>
              <w:ind w:left="-57" w:right="-57"/>
              <w:rPr>
                <w:sz w:val="24"/>
                <w:szCs w:val="24"/>
              </w:rPr>
            </w:pPr>
            <w:r>
              <w:rPr>
                <w:sz w:val="24"/>
                <w:szCs w:val="24"/>
              </w:rPr>
              <w:t xml:space="preserve">орган, в соответствии со статьей 26 </w:t>
            </w:r>
            <w:r>
              <w:rPr>
                <w:rFonts w:eastAsia="Calibri"/>
                <w:color w:val="000000"/>
                <w:sz w:val="24"/>
                <w:szCs w:val="24"/>
                <w:lang w:eastAsia="en-US"/>
              </w:rPr>
              <w:t>З</w:t>
            </w:r>
            <w:r w:rsidRPr="00F13C12">
              <w:rPr>
                <w:rFonts w:eastAsia="Calibri"/>
                <w:color w:val="000000"/>
                <w:sz w:val="24"/>
                <w:szCs w:val="24"/>
                <w:lang w:eastAsia="en-US"/>
              </w:rPr>
              <w:t xml:space="preserve">акона </w:t>
            </w:r>
            <w:r>
              <w:rPr>
                <w:rFonts w:eastAsia="Calibri"/>
                <w:color w:val="000000"/>
                <w:sz w:val="24"/>
                <w:szCs w:val="24"/>
                <w:lang w:eastAsia="en-US"/>
              </w:rPr>
              <w:t>№ </w:t>
            </w:r>
            <w:r w:rsidRPr="00F13C12">
              <w:rPr>
                <w:rFonts w:eastAsia="Calibri"/>
                <w:color w:val="000000"/>
                <w:sz w:val="24"/>
                <w:szCs w:val="24"/>
                <w:lang w:eastAsia="en-US"/>
              </w:rPr>
              <w:t xml:space="preserve">44-ФЗ </w:t>
            </w:r>
          </w:p>
        </w:tc>
        <w:tc>
          <w:tcPr>
            <w:tcW w:w="2915" w:type="pct"/>
            <w:tcBorders>
              <w:top w:val="single" w:sz="4" w:space="0" w:color="auto"/>
              <w:left w:val="single" w:sz="4" w:space="0" w:color="auto"/>
              <w:bottom w:val="single" w:sz="4" w:space="0" w:color="auto"/>
              <w:right w:val="single" w:sz="4" w:space="0" w:color="auto"/>
            </w:tcBorders>
          </w:tcPr>
          <w:p w:rsidR="00863A60" w:rsidRPr="00B61C59" w:rsidRDefault="00863A60" w:rsidP="00D85345">
            <w:pPr>
              <w:keepNext/>
              <w:keepLines/>
              <w:widowControl/>
              <w:jc w:val="both"/>
              <w:rPr>
                <w:sz w:val="24"/>
                <w:szCs w:val="24"/>
              </w:rPr>
            </w:pPr>
            <w:r w:rsidRPr="00B61C59">
              <w:rPr>
                <w:sz w:val="24"/>
                <w:szCs w:val="24"/>
              </w:rPr>
              <w:t>Администрация города Иванова в лице управления муниципального заказа.</w:t>
            </w:r>
          </w:p>
          <w:p w:rsidR="00863A60" w:rsidRPr="00B61C59" w:rsidRDefault="00863A60" w:rsidP="00D85345">
            <w:pPr>
              <w:keepNext/>
              <w:keepLines/>
              <w:widowControl/>
              <w:jc w:val="both"/>
              <w:rPr>
                <w:sz w:val="24"/>
                <w:szCs w:val="24"/>
              </w:rPr>
            </w:pPr>
            <w:r w:rsidRPr="00B61C59">
              <w:rPr>
                <w:color w:val="000000"/>
                <w:sz w:val="24"/>
                <w:szCs w:val="24"/>
              </w:rPr>
              <w:t xml:space="preserve">Место нахождения, почтовый адрес: </w:t>
            </w:r>
            <w:proofErr w:type="gramStart"/>
            <w:r w:rsidRPr="00B61C59">
              <w:rPr>
                <w:color w:val="000000"/>
                <w:sz w:val="24"/>
                <w:szCs w:val="24"/>
              </w:rPr>
              <w:t xml:space="preserve">РФ, </w:t>
            </w:r>
            <w:r w:rsidRPr="00B61C59">
              <w:rPr>
                <w:sz w:val="24"/>
                <w:szCs w:val="24"/>
              </w:rPr>
              <w:t>153000, Ивановская обл., г. Иван</w:t>
            </w:r>
            <w:r w:rsidR="002C1A22">
              <w:rPr>
                <w:sz w:val="24"/>
                <w:szCs w:val="24"/>
              </w:rPr>
              <w:t>ово, пл. Революции, д. 6, к. 504</w:t>
            </w:r>
            <w:r w:rsidRPr="00B61C59">
              <w:rPr>
                <w:sz w:val="24"/>
                <w:szCs w:val="24"/>
              </w:rPr>
              <w:t>.</w:t>
            </w:r>
            <w:proofErr w:type="gramEnd"/>
          </w:p>
          <w:p w:rsidR="00863A60" w:rsidRPr="00B61C59" w:rsidRDefault="00863A60" w:rsidP="00D85345">
            <w:pPr>
              <w:keepNext/>
              <w:keepLines/>
              <w:widowControl/>
              <w:jc w:val="both"/>
              <w:rPr>
                <w:color w:val="000000"/>
                <w:sz w:val="24"/>
                <w:szCs w:val="24"/>
              </w:rPr>
            </w:pPr>
            <w:r w:rsidRPr="00B61C59">
              <w:rPr>
                <w:color w:val="000000"/>
                <w:sz w:val="24"/>
                <w:szCs w:val="24"/>
              </w:rPr>
              <w:t>Адрес электронной почты:</w:t>
            </w:r>
            <w:r w:rsidRPr="00B61C59">
              <w:rPr>
                <w:sz w:val="24"/>
                <w:szCs w:val="24"/>
              </w:rPr>
              <w:t xml:space="preserve"> </w:t>
            </w:r>
            <w:hyperlink r:id="rId36" w:history="1">
              <w:r w:rsidRPr="00B61C59">
                <w:rPr>
                  <w:rStyle w:val="af5"/>
                  <w:color w:val="auto"/>
                  <w:sz w:val="24"/>
                  <w:szCs w:val="24"/>
                  <w:u w:val="none"/>
                  <w:lang w:val="en-US"/>
                </w:rPr>
                <w:t>mz</w:t>
              </w:r>
              <w:r w:rsidRPr="00B61C59">
                <w:rPr>
                  <w:rStyle w:val="af5"/>
                  <w:color w:val="auto"/>
                  <w:sz w:val="24"/>
                  <w:szCs w:val="24"/>
                  <w:u w:val="none"/>
                </w:rPr>
                <w:t>-</w:t>
              </w:r>
              <w:r w:rsidRPr="00B61C59">
                <w:rPr>
                  <w:rStyle w:val="af5"/>
                  <w:color w:val="auto"/>
                  <w:sz w:val="24"/>
                  <w:szCs w:val="24"/>
                  <w:u w:val="none"/>
                  <w:lang w:val="en-US"/>
                </w:rPr>
                <w:t>kon</w:t>
              </w:r>
              <w:r w:rsidRPr="00B61C59">
                <w:rPr>
                  <w:rStyle w:val="af5"/>
                  <w:color w:val="auto"/>
                  <w:sz w:val="24"/>
                  <w:szCs w:val="24"/>
                  <w:u w:val="none"/>
                </w:rPr>
                <w:t>@</w:t>
              </w:r>
              <w:r w:rsidRPr="00B61C59">
                <w:rPr>
                  <w:rStyle w:val="af5"/>
                  <w:color w:val="auto"/>
                  <w:sz w:val="24"/>
                  <w:szCs w:val="24"/>
                  <w:u w:val="none"/>
                  <w:lang w:val="en-US"/>
                </w:rPr>
                <w:t>ivgoradm</w:t>
              </w:r>
              <w:r w:rsidRPr="00B61C59">
                <w:rPr>
                  <w:rStyle w:val="af5"/>
                  <w:color w:val="auto"/>
                  <w:sz w:val="24"/>
                  <w:szCs w:val="24"/>
                  <w:u w:val="none"/>
                </w:rPr>
                <w:t>.</w:t>
              </w:r>
              <w:proofErr w:type="spellStart"/>
              <w:r w:rsidRPr="00B61C59">
                <w:rPr>
                  <w:rStyle w:val="af5"/>
                  <w:color w:val="auto"/>
                  <w:sz w:val="24"/>
                  <w:szCs w:val="24"/>
                  <w:u w:val="none"/>
                  <w:lang w:val="en-US"/>
                </w:rPr>
                <w:t>ru</w:t>
              </w:r>
              <w:proofErr w:type="spellEnd"/>
            </w:hyperlink>
          </w:p>
        </w:tc>
      </w:tr>
      <w:tr w:rsidR="00863A60" w:rsidTr="00221FBF">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r>
              <w:rPr>
                <w:sz w:val="24"/>
                <w:szCs w:val="24"/>
              </w:rPr>
              <w:t>Пункт</w:t>
            </w:r>
          </w:p>
          <w:p w:rsidR="00863A60" w:rsidRDefault="00863A60" w:rsidP="00D85345">
            <w:pPr>
              <w:keepNext/>
              <w:keepLines/>
              <w:widowControl/>
              <w:suppressLineNumbers/>
              <w:suppressAutoHyphens/>
              <w:rPr>
                <w:sz w:val="24"/>
                <w:szCs w:val="24"/>
              </w:rPr>
            </w:pPr>
            <w:r>
              <w:rPr>
                <w:sz w:val="24"/>
                <w:szCs w:val="24"/>
              </w:rPr>
              <w:t>4.1.2</w:t>
            </w:r>
          </w:p>
        </w:tc>
        <w:tc>
          <w:tcPr>
            <w:tcW w:w="1250" w:type="pct"/>
            <w:tcBorders>
              <w:top w:val="single" w:sz="4" w:space="0" w:color="auto"/>
              <w:left w:val="single" w:sz="4" w:space="0" w:color="auto"/>
              <w:bottom w:val="single" w:sz="4" w:space="0" w:color="auto"/>
              <w:right w:val="single" w:sz="4" w:space="0" w:color="auto"/>
            </w:tcBorders>
          </w:tcPr>
          <w:p w:rsidR="00863A60" w:rsidRPr="00C36408" w:rsidRDefault="00863A60" w:rsidP="00014851">
            <w:pPr>
              <w:keepNext/>
              <w:keepLines/>
              <w:widowControl/>
              <w:suppressLineNumbers/>
              <w:suppressAutoHyphens/>
              <w:ind w:left="-57" w:right="-108"/>
              <w:rPr>
                <w:sz w:val="24"/>
                <w:szCs w:val="24"/>
              </w:rPr>
            </w:pPr>
            <w:r w:rsidRPr="00C36408">
              <w:rPr>
                <w:sz w:val="24"/>
                <w:szCs w:val="24"/>
              </w:rPr>
              <w:t xml:space="preserve">Адрес электронной площадки в </w:t>
            </w:r>
            <w:r>
              <w:rPr>
                <w:sz w:val="24"/>
                <w:szCs w:val="24"/>
              </w:rPr>
              <w:t xml:space="preserve">информационно-телекоммуникационной </w:t>
            </w:r>
            <w:r w:rsidRPr="00C36408">
              <w:rPr>
                <w:sz w:val="24"/>
                <w:szCs w:val="24"/>
              </w:rPr>
              <w:t>сети «Интернет»</w:t>
            </w:r>
          </w:p>
        </w:tc>
        <w:tc>
          <w:tcPr>
            <w:tcW w:w="2915" w:type="pct"/>
            <w:tcBorders>
              <w:top w:val="single" w:sz="4" w:space="0" w:color="auto"/>
              <w:left w:val="single" w:sz="4" w:space="0" w:color="auto"/>
              <w:bottom w:val="single" w:sz="4" w:space="0" w:color="auto"/>
              <w:right w:val="single" w:sz="4" w:space="0" w:color="auto"/>
            </w:tcBorders>
          </w:tcPr>
          <w:p w:rsidR="00863A60" w:rsidRPr="00C36408" w:rsidRDefault="00863A60" w:rsidP="00D85345">
            <w:pPr>
              <w:keepNext/>
              <w:keepLines/>
              <w:widowControl/>
              <w:jc w:val="both"/>
              <w:rPr>
                <w:sz w:val="24"/>
                <w:szCs w:val="24"/>
              </w:rPr>
            </w:pPr>
            <w:r w:rsidRPr="007178AB">
              <w:rPr>
                <w:sz w:val="24"/>
                <w:szCs w:val="24"/>
              </w:rPr>
              <w:t>www.rts-tender.ru</w:t>
            </w:r>
          </w:p>
        </w:tc>
      </w:tr>
      <w:tr w:rsidR="00863A60" w:rsidTr="00900AE5">
        <w:trPr>
          <w:trHeight w:val="699"/>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63A60" w:rsidRPr="00C36408" w:rsidRDefault="00863A60" w:rsidP="00863A60">
            <w:pPr>
              <w:widowControl/>
              <w:jc w:val="both"/>
              <w:outlineLvl w:val="0"/>
              <w:rPr>
                <w:sz w:val="24"/>
                <w:szCs w:val="24"/>
              </w:rPr>
            </w:pPr>
            <w:r>
              <w:rPr>
                <w:sz w:val="24"/>
                <w:szCs w:val="24"/>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863A60" w:rsidRPr="007178AB" w:rsidRDefault="00863A60" w:rsidP="00D85345">
            <w:pPr>
              <w:keepNext/>
              <w:keepLines/>
              <w:widowControl/>
              <w:jc w:val="both"/>
              <w:rPr>
                <w:sz w:val="24"/>
                <w:szCs w:val="24"/>
              </w:rPr>
            </w:pPr>
            <w:r>
              <w:rPr>
                <w:sz w:val="24"/>
                <w:szCs w:val="24"/>
              </w:rPr>
              <w:t>Электронный аукцион</w:t>
            </w:r>
          </w:p>
        </w:tc>
      </w:tr>
      <w:tr w:rsidR="00863A60" w:rsidTr="00221FBF">
        <w:trPr>
          <w:trHeight w:val="538"/>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tcPr>
          <w:p w:rsidR="00863A60" w:rsidRPr="00B25D07" w:rsidRDefault="00863A60" w:rsidP="00900AE5">
            <w:pPr>
              <w:keepNext/>
              <w:keepLines/>
              <w:widowControl/>
              <w:suppressLineNumbers/>
              <w:suppressAutoHyphens/>
              <w:ind w:left="-57" w:right="-57"/>
              <w:rPr>
                <w:sz w:val="24"/>
                <w:szCs w:val="24"/>
              </w:rPr>
            </w:pPr>
            <w:r>
              <w:rPr>
                <w:sz w:val="24"/>
                <w:szCs w:val="24"/>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050C98" w:rsidRPr="00050C98" w:rsidRDefault="00050C98" w:rsidP="000B1178">
            <w:pPr>
              <w:pStyle w:val="ConsPlusNormal"/>
              <w:keepNext/>
              <w:keepLines/>
              <w:widowControl/>
              <w:ind w:firstLine="0"/>
              <w:jc w:val="both"/>
              <w:rPr>
                <w:rFonts w:ascii="Times New Roman" w:hAnsi="Times New Roman" w:cs="Times New Roman"/>
                <w:sz w:val="24"/>
                <w:szCs w:val="24"/>
              </w:rPr>
            </w:pPr>
            <w:r w:rsidRPr="00050C98">
              <w:rPr>
                <w:rFonts w:ascii="Times New Roman" w:hAnsi="Times New Roman" w:cs="Times New Roman"/>
                <w:color w:val="000000"/>
                <w:sz w:val="24"/>
                <w:szCs w:val="24"/>
              </w:rPr>
              <w:t>Оказание услуг по т</w:t>
            </w:r>
            <w:r w:rsidRPr="00050C98">
              <w:rPr>
                <w:rFonts w:ascii="Times New Roman" w:hAnsi="Times New Roman" w:cs="Times New Roman"/>
                <w:sz w:val="24"/>
                <w:szCs w:val="24"/>
              </w:rPr>
              <w:t>ехническому обслуживанию и ремонту служебных автомобилей.</w:t>
            </w:r>
          </w:p>
          <w:p w:rsidR="00863A60" w:rsidRPr="00945E09" w:rsidRDefault="00863A60" w:rsidP="000B1178">
            <w:pPr>
              <w:pStyle w:val="ConsPlusNormal"/>
              <w:keepNext/>
              <w:keepLines/>
              <w:widowControl/>
              <w:ind w:firstLine="0"/>
              <w:jc w:val="both"/>
              <w:rPr>
                <w:rFonts w:ascii="Times New Roman" w:hAnsi="Times New Roman" w:cs="Times New Roman"/>
                <w:sz w:val="24"/>
                <w:szCs w:val="24"/>
              </w:rPr>
            </w:pPr>
            <w:r w:rsidRPr="00945E09">
              <w:rPr>
                <w:rFonts w:ascii="Times New Roman" w:hAnsi="Times New Roman" w:cs="Times New Roman"/>
                <w:sz w:val="24"/>
                <w:szCs w:val="24"/>
              </w:rPr>
              <w:t xml:space="preserve">В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документации об электронном аукционе </w:t>
            </w:r>
          </w:p>
        </w:tc>
      </w:tr>
      <w:tr w:rsidR="00863A60" w:rsidTr="00221FBF">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863A60" w:rsidRPr="00EF33B3" w:rsidRDefault="00863A60" w:rsidP="00D85345">
            <w:pPr>
              <w:keepNext/>
              <w:keepLines/>
              <w:widowControl/>
              <w:suppressLineNumbers/>
              <w:suppressAutoHyphens/>
              <w:rPr>
                <w:sz w:val="24"/>
                <w:szCs w:val="24"/>
              </w:rPr>
            </w:pPr>
            <w:r w:rsidRPr="00EF33B3">
              <w:rPr>
                <w:sz w:val="24"/>
                <w:szCs w:val="24"/>
              </w:rPr>
              <w:t>Пункт</w:t>
            </w:r>
          </w:p>
          <w:p w:rsidR="00863A60" w:rsidRPr="00EF33B3" w:rsidRDefault="00863A60" w:rsidP="00D85345">
            <w:pPr>
              <w:keepNext/>
              <w:keepLines/>
              <w:widowControl/>
              <w:suppressLineNumbers/>
              <w:suppressAutoHyphens/>
              <w:rPr>
                <w:sz w:val="24"/>
                <w:szCs w:val="24"/>
              </w:rPr>
            </w:pPr>
            <w:r>
              <w:rPr>
                <w:sz w:val="24"/>
                <w:szCs w:val="24"/>
              </w:rPr>
              <w:t>1.4</w:t>
            </w:r>
            <w:r w:rsidRPr="00EF33B3">
              <w:rPr>
                <w:sz w:val="24"/>
                <w:szCs w:val="24"/>
              </w:rPr>
              <w:t>.</w:t>
            </w:r>
            <w:r>
              <w:rPr>
                <w:sz w:val="24"/>
                <w:szCs w:val="24"/>
              </w:rPr>
              <w:t>2</w:t>
            </w:r>
          </w:p>
        </w:tc>
        <w:tc>
          <w:tcPr>
            <w:tcW w:w="1250" w:type="pct"/>
            <w:tcBorders>
              <w:top w:val="single" w:sz="4" w:space="0" w:color="auto"/>
              <w:left w:val="single" w:sz="4" w:space="0" w:color="auto"/>
              <w:bottom w:val="single" w:sz="4" w:space="0" w:color="auto"/>
              <w:right w:val="single" w:sz="4" w:space="0" w:color="auto"/>
            </w:tcBorders>
          </w:tcPr>
          <w:p w:rsidR="00863A60" w:rsidRPr="009831A8" w:rsidRDefault="00863A60" w:rsidP="00900AE5">
            <w:pPr>
              <w:keepNext/>
              <w:keepLines/>
              <w:widowControl/>
              <w:suppressLineNumbers/>
              <w:suppressAutoHyphens/>
              <w:ind w:left="-57" w:right="-57"/>
              <w:rPr>
                <w:sz w:val="24"/>
                <w:szCs w:val="24"/>
              </w:rPr>
            </w:pPr>
            <w:r w:rsidRPr="009831A8">
              <w:rPr>
                <w:sz w:val="24"/>
                <w:szCs w:val="24"/>
              </w:rPr>
              <w:t xml:space="preserve">Условия </w:t>
            </w:r>
            <w:r w:rsidR="00C62211">
              <w:rPr>
                <w:sz w:val="24"/>
                <w:szCs w:val="24"/>
              </w:rPr>
              <w:t xml:space="preserve">поставки товара, выполнения работ, </w:t>
            </w:r>
            <w:r>
              <w:rPr>
                <w:sz w:val="24"/>
                <w:szCs w:val="24"/>
              </w:rPr>
              <w:t>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863A60" w:rsidRPr="00945E09" w:rsidRDefault="00863A60" w:rsidP="00A13CB2">
            <w:pPr>
              <w:keepNext/>
              <w:keepLines/>
              <w:widowControl/>
              <w:jc w:val="both"/>
              <w:rPr>
                <w:sz w:val="24"/>
                <w:szCs w:val="24"/>
                <w:highlight w:val="yellow"/>
              </w:rPr>
            </w:pPr>
            <w:r w:rsidRPr="00945E09">
              <w:rPr>
                <w:sz w:val="24"/>
                <w:szCs w:val="24"/>
              </w:rPr>
              <w:t xml:space="preserve">Услуги должны быть оказаны в установленные сроки в полном объеме в соответствии с проектом Контракта и условиями, указанными в части ІІІ «Описание объекта </w:t>
            </w:r>
            <w:r w:rsidRPr="00945E09">
              <w:rPr>
                <w:sz w:val="24"/>
                <w:szCs w:val="24"/>
              </w:rPr>
              <w:lastRenderedPageBreak/>
              <w:t>закупки» документации об аукционе в электронной форме</w:t>
            </w:r>
          </w:p>
        </w:tc>
      </w:tr>
      <w:tr w:rsidR="00863A60" w:rsidTr="00221FBF">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lastRenderedPageBreak/>
              <w:t>8</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suppressLineNumbers/>
              <w:suppressAutoHyphens/>
              <w:ind w:left="-57" w:right="-57"/>
              <w:rPr>
                <w:sz w:val="24"/>
                <w:szCs w:val="24"/>
              </w:rPr>
            </w:pPr>
            <w:r w:rsidRPr="004E3CD6">
              <w:rPr>
                <w:sz w:val="24"/>
                <w:szCs w:val="24"/>
              </w:rPr>
              <w:t xml:space="preserve">Место </w:t>
            </w:r>
            <w:r w:rsidR="00C62211">
              <w:rPr>
                <w:sz w:val="24"/>
                <w:szCs w:val="24"/>
              </w:rPr>
              <w:t xml:space="preserve">доставки товара, выполнения работ, </w:t>
            </w:r>
            <w:r>
              <w:rPr>
                <w:sz w:val="24"/>
                <w:szCs w:val="24"/>
              </w:rPr>
              <w:t>оказания услуг</w:t>
            </w:r>
          </w:p>
        </w:tc>
        <w:tc>
          <w:tcPr>
            <w:tcW w:w="2915" w:type="pct"/>
            <w:tcBorders>
              <w:top w:val="single" w:sz="4" w:space="0" w:color="auto"/>
              <w:left w:val="single" w:sz="4" w:space="0" w:color="auto"/>
              <w:bottom w:val="single" w:sz="4" w:space="0" w:color="auto"/>
              <w:right w:val="single" w:sz="4" w:space="0" w:color="auto"/>
            </w:tcBorders>
          </w:tcPr>
          <w:p w:rsidR="00863A60" w:rsidRPr="00AB7A47" w:rsidRDefault="00B87E5C" w:rsidP="009D34CF">
            <w:pPr>
              <w:jc w:val="both"/>
              <w:rPr>
                <w:sz w:val="24"/>
                <w:szCs w:val="24"/>
              </w:rPr>
            </w:pPr>
            <w:r>
              <w:rPr>
                <w:sz w:val="24"/>
                <w:szCs w:val="24"/>
              </w:rPr>
              <w:t xml:space="preserve">по адресу Исполнителя - </w:t>
            </w:r>
            <w:r w:rsidR="009D34CF">
              <w:rPr>
                <w:iCs/>
                <w:sz w:val="24"/>
                <w:szCs w:val="24"/>
              </w:rPr>
              <w:t xml:space="preserve">на его производственных площадях, расположенных на территории </w:t>
            </w:r>
            <w:r w:rsidR="009D34CF" w:rsidRPr="009D34CF">
              <w:rPr>
                <w:iCs/>
                <w:sz w:val="24"/>
                <w:szCs w:val="24"/>
              </w:rPr>
              <w:t>района города Иванова Ивановской области</w:t>
            </w:r>
          </w:p>
        </w:tc>
      </w:tr>
      <w:tr w:rsidR="00863A60" w:rsidTr="00945E09">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863A60" w:rsidRPr="00945E09" w:rsidRDefault="00C253AA" w:rsidP="00C253AA">
            <w:pPr>
              <w:keepNext/>
              <w:keepLines/>
              <w:widowControl/>
              <w:suppressLineNumbers/>
              <w:suppressAutoHyphens/>
              <w:ind w:left="-57" w:right="-57"/>
              <w:rPr>
                <w:sz w:val="24"/>
                <w:szCs w:val="24"/>
              </w:rPr>
            </w:pPr>
            <w:r>
              <w:rPr>
                <w:sz w:val="24"/>
                <w:szCs w:val="24"/>
              </w:rPr>
              <w:t xml:space="preserve">Срок </w:t>
            </w:r>
            <w:r w:rsidR="00C62211">
              <w:rPr>
                <w:sz w:val="24"/>
                <w:szCs w:val="24"/>
              </w:rPr>
              <w:t xml:space="preserve">поставки товара, </w:t>
            </w:r>
            <w:r>
              <w:rPr>
                <w:sz w:val="24"/>
                <w:szCs w:val="24"/>
              </w:rPr>
              <w:t>срок завершения</w:t>
            </w:r>
            <w:r w:rsidR="00C62211">
              <w:rPr>
                <w:sz w:val="24"/>
                <w:szCs w:val="24"/>
              </w:rPr>
              <w:t xml:space="preserve"> работ, </w:t>
            </w:r>
            <w:r>
              <w:rPr>
                <w:sz w:val="24"/>
                <w:szCs w:val="24"/>
              </w:rPr>
              <w:t>г</w:t>
            </w:r>
            <w:r w:rsidRPr="00945E09">
              <w:rPr>
                <w:sz w:val="24"/>
                <w:szCs w:val="24"/>
              </w:rPr>
              <w:t xml:space="preserve">рафик </w:t>
            </w:r>
            <w:r w:rsidR="00863A60" w:rsidRPr="00945E09">
              <w:rPr>
                <w:sz w:val="24"/>
                <w:szCs w:val="24"/>
              </w:rPr>
              <w:t>оказания услуг</w:t>
            </w:r>
          </w:p>
        </w:tc>
        <w:tc>
          <w:tcPr>
            <w:tcW w:w="2915" w:type="pct"/>
            <w:tcBorders>
              <w:top w:val="single" w:sz="4" w:space="0" w:color="auto"/>
              <w:left w:val="single" w:sz="4" w:space="0" w:color="auto"/>
              <w:bottom w:val="single" w:sz="4" w:space="0" w:color="auto"/>
              <w:right w:val="single" w:sz="4" w:space="0" w:color="auto"/>
            </w:tcBorders>
          </w:tcPr>
          <w:p w:rsidR="00863A60" w:rsidRDefault="00B87E5C" w:rsidP="003F56D2">
            <w:pPr>
              <w:pStyle w:val="ConsPlusNormal"/>
              <w:keepNext/>
              <w:keepLines/>
              <w:widowControl/>
              <w:ind w:firstLine="0"/>
              <w:rPr>
                <w:rFonts w:ascii="Times New Roman" w:hAnsi="Times New Roman"/>
                <w:sz w:val="24"/>
                <w:szCs w:val="24"/>
              </w:rPr>
            </w:pPr>
            <w:r>
              <w:rPr>
                <w:rFonts w:ascii="Times New Roman" w:hAnsi="Times New Roman"/>
                <w:sz w:val="24"/>
                <w:szCs w:val="24"/>
              </w:rPr>
              <w:t xml:space="preserve">с момента заключения </w:t>
            </w:r>
            <w:r w:rsidR="003F56D2">
              <w:rPr>
                <w:rFonts w:ascii="Times New Roman" w:hAnsi="Times New Roman"/>
                <w:sz w:val="24"/>
                <w:szCs w:val="24"/>
              </w:rPr>
              <w:t xml:space="preserve">контракта </w:t>
            </w:r>
            <w:r w:rsidR="00A0366F">
              <w:rPr>
                <w:rFonts w:ascii="Times New Roman" w:hAnsi="Times New Roman"/>
                <w:sz w:val="24"/>
                <w:szCs w:val="24"/>
              </w:rPr>
              <w:t xml:space="preserve">до 31.12.2014 </w:t>
            </w:r>
            <w:r>
              <w:rPr>
                <w:rFonts w:ascii="Times New Roman" w:hAnsi="Times New Roman"/>
                <w:sz w:val="24"/>
                <w:szCs w:val="24"/>
              </w:rPr>
              <w:t>г.</w:t>
            </w:r>
          </w:p>
          <w:p w:rsidR="003B1E91" w:rsidRPr="003B1E91" w:rsidRDefault="00D70AA3" w:rsidP="00D70AA3">
            <w:pPr>
              <w:pStyle w:val="ConsPlusNormal"/>
              <w:keepNext/>
              <w:keepLines/>
              <w:widowControl/>
              <w:ind w:firstLine="0"/>
              <w:rPr>
                <w:rFonts w:ascii="Times New Roman" w:hAnsi="Times New Roman" w:cs="Times New Roman"/>
                <w:sz w:val="24"/>
                <w:szCs w:val="24"/>
              </w:rPr>
            </w:pPr>
            <w:r w:rsidRPr="00D70AA3">
              <w:rPr>
                <w:rFonts w:ascii="Times New Roman" w:hAnsi="Times New Roman" w:cs="Times New Roman"/>
                <w:sz w:val="24"/>
                <w:szCs w:val="24"/>
              </w:rPr>
              <w:t>Сроки выполнения отдельных видов работ не должны превышать сроков (со дня приемки Исполнителем транспортного средства на СТОА)</w:t>
            </w:r>
            <w:r w:rsidRPr="00006F45">
              <w:t xml:space="preserve"> </w:t>
            </w:r>
            <w:r w:rsidRPr="008265DA">
              <w:rPr>
                <w:rFonts w:ascii="Times New Roman" w:hAnsi="Times New Roman"/>
                <w:sz w:val="24"/>
                <w:szCs w:val="24"/>
              </w:rPr>
              <w:t>установленных п.4</w:t>
            </w:r>
            <w:r w:rsidR="003B1E91" w:rsidRPr="00D70AA3">
              <w:rPr>
                <w:rFonts w:ascii="Times New Roman" w:hAnsi="Times New Roman"/>
                <w:sz w:val="24"/>
                <w:szCs w:val="24"/>
              </w:rPr>
              <w:t xml:space="preserve"> Технического задания части </w:t>
            </w:r>
            <w:r w:rsidR="003B1E91" w:rsidRPr="00D70AA3">
              <w:rPr>
                <w:rFonts w:ascii="Times New Roman" w:hAnsi="Times New Roman"/>
                <w:sz w:val="24"/>
                <w:szCs w:val="24"/>
                <w:lang w:val="en-US"/>
              </w:rPr>
              <w:t>III</w:t>
            </w:r>
            <w:r w:rsidR="003B1E91" w:rsidRPr="00D70AA3">
              <w:rPr>
                <w:rFonts w:ascii="Times New Roman" w:hAnsi="Times New Roman"/>
                <w:sz w:val="24"/>
                <w:szCs w:val="24"/>
              </w:rPr>
              <w:t xml:space="preserve"> «Описание объекта закупки»</w:t>
            </w:r>
          </w:p>
        </w:tc>
      </w:tr>
      <w:tr w:rsidR="00863A60" w:rsidTr="00945E09">
        <w:trPr>
          <w:trHeight w:val="170"/>
          <w:jc w:val="center"/>
        </w:trPr>
        <w:tc>
          <w:tcPr>
            <w:tcW w:w="232" w:type="pct"/>
            <w:vMerge w:val="restart"/>
            <w:tcBorders>
              <w:top w:val="single" w:sz="4" w:space="0" w:color="auto"/>
              <w:left w:val="single" w:sz="4" w:space="0" w:color="auto"/>
              <w:right w:val="single" w:sz="4" w:space="0" w:color="auto"/>
            </w:tcBorders>
          </w:tcPr>
          <w:p w:rsidR="00863A60" w:rsidRPr="00B50F1C" w:rsidRDefault="00863A60" w:rsidP="00B50F1C">
            <w:pPr>
              <w:rPr>
                <w:sz w:val="24"/>
                <w:szCs w:val="24"/>
              </w:rPr>
            </w:pPr>
            <w:r w:rsidRPr="00B50F1C">
              <w:rPr>
                <w:sz w:val="24"/>
                <w:szCs w:val="24"/>
              </w:rPr>
              <w:t>10</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tcPr>
          <w:p w:rsidR="00863A60" w:rsidRPr="000D641E" w:rsidRDefault="00A0366F" w:rsidP="00945E09">
            <w:pPr>
              <w:pStyle w:val="a7"/>
              <w:keepNext/>
              <w:keepLines/>
              <w:spacing w:after="0"/>
              <w:jc w:val="left"/>
              <w:rPr>
                <w:rFonts w:ascii="Times New Roman" w:hAnsi="Times New Roman"/>
                <w:szCs w:val="24"/>
              </w:rPr>
            </w:pPr>
            <w:r>
              <w:rPr>
                <w:rFonts w:ascii="Times New Roman" w:hAnsi="Times New Roman"/>
              </w:rPr>
              <w:t>850 000,</w:t>
            </w:r>
            <w:r w:rsidRPr="00A0366F">
              <w:rPr>
                <w:rFonts w:ascii="Times New Roman" w:hAnsi="Times New Roman"/>
              </w:rPr>
              <w:t>00</w:t>
            </w:r>
            <w:r>
              <w:t xml:space="preserve"> </w:t>
            </w:r>
            <w:r w:rsidR="00863A60" w:rsidRPr="000D641E">
              <w:rPr>
                <w:rFonts w:ascii="Times New Roman" w:hAnsi="Times New Roman"/>
                <w:szCs w:val="24"/>
              </w:rPr>
              <w:t xml:space="preserve">руб. </w:t>
            </w:r>
          </w:p>
          <w:p w:rsidR="00752D7C" w:rsidRPr="000D641E" w:rsidRDefault="00752D7C" w:rsidP="00752D7C">
            <w:pPr>
              <w:widowControl/>
              <w:jc w:val="both"/>
              <w:outlineLvl w:val="1"/>
              <w:rPr>
                <w:sz w:val="24"/>
                <w:szCs w:val="24"/>
              </w:rPr>
            </w:pPr>
            <w:r w:rsidRPr="000D641E">
              <w:rPr>
                <w:sz w:val="24"/>
                <w:szCs w:val="24"/>
              </w:rPr>
              <w:t>Общая начальная (макси</w:t>
            </w:r>
            <w:r w:rsidR="008D09FC" w:rsidRPr="000D641E">
              <w:rPr>
                <w:sz w:val="24"/>
                <w:szCs w:val="24"/>
              </w:rPr>
              <w:t xml:space="preserve">мальная) цена запасных частей </w:t>
            </w:r>
            <w:r w:rsidRPr="000D641E">
              <w:rPr>
                <w:sz w:val="24"/>
                <w:szCs w:val="24"/>
              </w:rPr>
              <w:t xml:space="preserve">и </w:t>
            </w:r>
            <w:r w:rsidR="008D09FC" w:rsidRPr="000D641E">
              <w:rPr>
                <w:sz w:val="24"/>
                <w:szCs w:val="24"/>
              </w:rPr>
              <w:t xml:space="preserve">единицы </w:t>
            </w:r>
            <w:r w:rsidRPr="000D641E">
              <w:rPr>
                <w:sz w:val="24"/>
                <w:szCs w:val="24"/>
              </w:rPr>
              <w:t>услуг</w:t>
            </w:r>
            <w:r w:rsidR="008D09FC" w:rsidRPr="000D641E">
              <w:rPr>
                <w:sz w:val="24"/>
                <w:szCs w:val="24"/>
              </w:rPr>
              <w:t>и</w:t>
            </w:r>
            <w:r w:rsidRPr="000D641E">
              <w:rPr>
                <w:sz w:val="24"/>
                <w:szCs w:val="24"/>
              </w:rPr>
              <w:t xml:space="preserve"> по техническому обслуживанию и</w:t>
            </w:r>
            <w:r w:rsidR="008D09FC" w:rsidRPr="000D641E">
              <w:rPr>
                <w:sz w:val="24"/>
                <w:szCs w:val="24"/>
              </w:rPr>
              <w:t xml:space="preserve"> (или)</w:t>
            </w:r>
            <w:r w:rsidR="008B5B39">
              <w:rPr>
                <w:sz w:val="24"/>
                <w:szCs w:val="24"/>
              </w:rPr>
              <w:t xml:space="preserve"> ремонту:</w:t>
            </w:r>
            <w:r w:rsidR="008B5B39" w:rsidRPr="008B5B39">
              <w:rPr>
                <w:sz w:val="24"/>
                <w:szCs w:val="24"/>
              </w:rPr>
              <w:t xml:space="preserve"> </w:t>
            </w:r>
            <w:r w:rsidR="00A0366F">
              <w:rPr>
                <w:sz w:val="24"/>
                <w:szCs w:val="24"/>
              </w:rPr>
              <w:t xml:space="preserve"> 6 809 080,00</w:t>
            </w:r>
            <w:r w:rsidRPr="000D641E">
              <w:rPr>
                <w:sz w:val="24"/>
                <w:szCs w:val="24"/>
              </w:rPr>
              <w:t>рублей.</w:t>
            </w:r>
          </w:p>
          <w:p w:rsidR="00752D7C" w:rsidRPr="000A6313" w:rsidRDefault="00752D7C" w:rsidP="00752D7C">
            <w:pPr>
              <w:widowControl/>
              <w:jc w:val="both"/>
              <w:outlineLvl w:val="1"/>
              <w:rPr>
                <w:sz w:val="24"/>
                <w:szCs w:val="24"/>
              </w:rPr>
            </w:pPr>
            <w:r w:rsidRPr="000D641E">
              <w:rPr>
                <w:sz w:val="24"/>
                <w:szCs w:val="24"/>
              </w:rPr>
              <w:t>Начальная (макс</w:t>
            </w:r>
            <w:r w:rsidR="008D09FC" w:rsidRPr="000D641E">
              <w:rPr>
                <w:sz w:val="24"/>
                <w:szCs w:val="24"/>
              </w:rPr>
              <w:t>имальная) цена запасных частей</w:t>
            </w:r>
            <w:r w:rsidRPr="000D641E">
              <w:rPr>
                <w:sz w:val="24"/>
                <w:szCs w:val="24"/>
              </w:rPr>
              <w:t xml:space="preserve">: </w:t>
            </w:r>
            <w:r w:rsidR="008B5B39">
              <w:rPr>
                <w:sz w:val="24"/>
                <w:szCs w:val="24"/>
              </w:rPr>
              <w:t>6</w:t>
            </w:r>
            <w:r w:rsidR="008B5B39" w:rsidRPr="008B5B39">
              <w:rPr>
                <w:sz w:val="24"/>
                <w:szCs w:val="24"/>
              </w:rPr>
              <w:t xml:space="preserve"> </w:t>
            </w:r>
            <w:r w:rsidR="008B5B39">
              <w:rPr>
                <w:sz w:val="24"/>
                <w:szCs w:val="24"/>
              </w:rPr>
              <w:t>808</w:t>
            </w:r>
            <w:r w:rsidR="00A0366F">
              <w:rPr>
                <w:sz w:val="24"/>
                <w:szCs w:val="24"/>
              </w:rPr>
              <w:t> 180,</w:t>
            </w:r>
            <w:r w:rsidR="008B5B39" w:rsidRPr="008B5B39">
              <w:rPr>
                <w:sz w:val="24"/>
                <w:szCs w:val="24"/>
              </w:rPr>
              <w:t>00</w:t>
            </w:r>
            <w:r w:rsidR="000A6313">
              <w:rPr>
                <w:sz w:val="24"/>
                <w:szCs w:val="24"/>
              </w:rPr>
              <w:t xml:space="preserve"> рублей, в соответствии с перечнем запасных частей и расходных материалов (Приложение №1</w:t>
            </w:r>
            <w:r w:rsidR="00A225E0">
              <w:rPr>
                <w:sz w:val="24"/>
                <w:szCs w:val="24"/>
              </w:rPr>
              <w:t xml:space="preserve"> к части </w:t>
            </w:r>
            <w:r w:rsidR="00A225E0">
              <w:rPr>
                <w:sz w:val="24"/>
                <w:szCs w:val="24"/>
                <w:lang w:val="en-US"/>
              </w:rPr>
              <w:t>III</w:t>
            </w:r>
            <w:r w:rsidR="00A225E0" w:rsidRPr="00A225E0">
              <w:rPr>
                <w:sz w:val="24"/>
                <w:szCs w:val="24"/>
              </w:rPr>
              <w:t xml:space="preserve"> </w:t>
            </w:r>
            <w:r w:rsidR="00A225E0">
              <w:rPr>
                <w:sz w:val="24"/>
                <w:szCs w:val="24"/>
              </w:rPr>
              <w:t>«Описание объекта закупки»</w:t>
            </w:r>
            <w:r w:rsidR="000A6313">
              <w:rPr>
                <w:sz w:val="24"/>
                <w:szCs w:val="24"/>
              </w:rPr>
              <w:t>)</w:t>
            </w:r>
            <w:r w:rsidR="00A225E0">
              <w:rPr>
                <w:sz w:val="24"/>
                <w:szCs w:val="24"/>
              </w:rPr>
              <w:t>.</w:t>
            </w:r>
          </w:p>
          <w:p w:rsidR="00752D7C" w:rsidRPr="00206328" w:rsidRDefault="000A6313" w:rsidP="000A6313">
            <w:pPr>
              <w:widowControl/>
              <w:jc w:val="both"/>
              <w:outlineLvl w:val="1"/>
              <w:rPr>
                <w:sz w:val="24"/>
                <w:szCs w:val="24"/>
              </w:rPr>
            </w:pPr>
            <w:r>
              <w:rPr>
                <w:sz w:val="24"/>
                <w:szCs w:val="24"/>
              </w:rPr>
              <w:t>Начальная (максимальная) цена единицы услуги</w:t>
            </w:r>
            <w:r w:rsidR="00752D7C" w:rsidRPr="000D641E">
              <w:rPr>
                <w:sz w:val="24"/>
                <w:szCs w:val="24"/>
              </w:rPr>
              <w:t xml:space="preserve"> </w:t>
            </w:r>
            <w:r>
              <w:rPr>
                <w:sz w:val="24"/>
                <w:szCs w:val="24"/>
              </w:rPr>
              <w:t>(</w:t>
            </w:r>
            <w:r w:rsidR="00752D7C" w:rsidRPr="000D641E">
              <w:rPr>
                <w:sz w:val="24"/>
                <w:szCs w:val="24"/>
              </w:rPr>
              <w:t>одного нормо-часа</w:t>
            </w:r>
            <w:r>
              <w:rPr>
                <w:sz w:val="24"/>
                <w:szCs w:val="24"/>
              </w:rPr>
              <w:t>)</w:t>
            </w:r>
            <w:r w:rsidR="00752D7C" w:rsidRPr="000D641E">
              <w:rPr>
                <w:sz w:val="24"/>
                <w:szCs w:val="24"/>
              </w:rPr>
              <w:t xml:space="preserve"> по всем видам услуг в ходе исполнения контракта – </w:t>
            </w:r>
            <w:r w:rsidR="00A0366F">
              <w:rPr>
                <w:sz w:val="24"/>
                <w:szCs w:val="24"/>
              </w:rPr>
              <w:t>900,00</w:t>
            </w:r>
            <w:r w:rsidR="00752D7C" w:rsidRPr="000D641E">
              <w:rPr>
                <w:sz w:val="24"/>
                <w:szCs w:val="24"/>
              </w:rPr>
              <w:t xml:space="preserve"> рублей.</w:t>
            </w:r>
          </w:p>
        </w:tc>
      </w:tr>
      <w:tr w:rsidR="00863A60" w:rsidTr="00900AE5">
        <w:trPr>
          <w:trHeight w:val="170"/>
          <w:jc w:val="center"/>
        </w:trPr>
        <w:tc>
          <w:tcPr>
            <w:tcW w:w="232" w:type="pct"/>
            <w:vMerge/>
            <w:tcBorders>
              <w:left w:val="single" w:sz="4" w:space="0" w:color="auto"/>
              <w:bottom w:val="single" w:sz="4" w:space="0" w:color="auto"/>
              <w:right w:val="single" w:sz="4" w:space="0" w:color="auto"/>
            </w:tcBorders>
          </w:tcPr>
          <w:p w:rsidR="00863A60" w:rsidRPr="00B50F1C" w:rsidRDefault="00863A60" w:rsidP="00B50F1C">
            <w:pP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tcPr>
          <w:p w:rsidR="00A0366F" w:rsidRDefault="00A0366F" w:rsidP="00A0366F">
            <w:pPr>
              <w:widowControl/>
              <w:jc w:val="both"/>
              <w:rPr>
                <w:sz w:val="24"/>
                <w:szCs w:val="24"/>
              </w:rPr>
            </w:pPr>
            <w:r w:rsidRPr="00900AE5">
              <w:rPr>
                <w:color w:val="000000"/>
                <w:sz w:val="24"/>
                <w:szCs w:val="24"/>
              </w:rPr>
              <w:t xml:space="preserve">Начальная (максимальная) цена контракта определена посредством применения </w:t>
            </w:r>
            <w:r w:rsidRPr="00900AE5">
              <w:rPr>
                <w:sz w:val="24"/>
                <w:szCs w:val="24"/>
              </w:rPr>
              <w:t>метода сопоставимых рыночных цен (анализа рынка)</w:t>
            </w:r>
            <w:r>
              <w:rPr>
                <w:sz w:val="24"/>
                <w:szCs w:val="24"/>
              </w:rPr>
              <w:t xml:space="preserve">. </w:t>
            </w:r>
          </w:p>
          <w:p w:rsidR="00863A60" w:rsidRPr="009B3577" w:rsidRDefault="00A0366F" w:rsidP="00050C98">
            <w:pPr>
              <w:pStyle w:val="a7"/>
              <w:spacing w:after="0"/>
              <w:jc w:val="both"/>
              <w:rPr>
                <w:rFonts w:ascii="Times New Roman" w:hAnsi="Times New Roman"/>
              </w:rPr>
            </w:pPr>
            <w:r>
              <w:rPr>
                <w:rFonts w:ascii="Times New Roman" w:hAnsi="Times New Roman"/>
                <w:szCs w:val="24"/>
              </w:rPr>
              <w:t xml:space="preserve">Обоснование начальной (максимальной) цены контракта 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документации об аукционе в электронной форме</w:t>
            </w:r>
          </w:p>
        </w:tc>
      </w:tr>
      <w:tr w:rsidR="00863A60" w:rsidTr="009B3577">
        <w:trPr>
          <w:trHeight w:val="170"/>
          <w:jc w:val="center"/>
        </w:trPr>
        <w:tc>
          <w:tcPr>
            <w:tcW w:w="232" w:type="pct"/>
            <w:tcBorders>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11</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
              <w:keepNext/>
              <w:keepLines/>
              <w:spacing w:before="0" w:beforeAutospacing="0" w:after="0" w:afterAutospacing="0"/>
              <w:ind w:left="-57" w:right="-57"/>
            </w:pPr>
            <w:r w:rsidRPr="004E3CD6">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tcPr>
          <w:p w:rsidR="00863A60" w:rsidRPr="003376FC" w:rsidRDefault="00863A60" w:rsidP="009B3577">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863A60"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12</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7A772A">
            <w:pPr>
              <w:widowControl/>
              <w:jc w:val="both"/>
              <w:rPr>
                <w:sz w:val="24"/>
                <w:szCs w:val="24"/>
              </w:rPr>
            </w:pPr>
            <w:r w:rsidRPr="004E3CD6">
              <w:rPr>
                <w:sz w:val="24"/>
                <w:szCs w:val="24"/>
              </w:rPr>
              <w:t xml:space="preserve">Информация о валюте, используемой для формирования цены контракта и расчетов с </w:t>
            </w:r>
            <w:r w:rsidR="007A772A">
              <w:rPr>
                <w:sz w:val="24"/>
                <w:szCs w:val="24"/>
              </w:rPr>
              <w:t xml:space="preserve">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tcPr>
          <w:p w:rsidR="00863A60" w:rsidRPr="00F10DBE" w:rsidRDefault="00863A60" w:rsidP="00D85345">
            <w:pPr>
              <w:keepNext/>
              <w:keepLines/>
              <w:widowControl/>
              <w:rPr>
                <w:sz w:val="24"/>
                <w:szCs w:val="24"/>
              </w:rPr>
            </w:pPr>
            <w:r w:rsidRPr="00F10DBE">
              <w:rPr>
                <w:caps/>
                <w:sz w:val="24"/>
                <w:szCs w:val="24"/>
              </w:rPr>
              <w:t>р</w:t>
            </w:r>
            <w:r w:rsidRPr="00F10DBE">
              <w:rPr>
                <w:sz w:val="24"/>
                <w:szCs w:val="24"/>
              </w:rPr>
              <w:t>оссийский рубль</w:t>
            </w:r>
          </w:p>
        </w:tc>
      </w:tr>
      <w:tr w:rsidR="00863A60" w:rsidTr="00221FBF">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13</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863A60" w:rsidRPr="00F10DBE" w:rsidRDefault="00863A60" w:rsidP="004D208F">
            <w:pPr>
              <w:keepNext/>
              <w:keepLines/>
              <w:widowControl/>
              <w:rPr>
                <w:sz w:val="24"/>
                <w:szCs w:val="24"/>
              </w:rPr>
            </w:pPr>
            <w:r w:rsidRPr="00F10DBE">
              <w:rPr>
                <w:sz w:val="24"/>
                <w:szCs w:val="24"/>
              </w:rPr>
              <w:t>Не предусмотрен</w:t>
            </w:r>
          </w:p>
        </w:tc>
      </w:tr>
      <w:tr w:rsidR="00863A60" w:rsidTr="00945E09">
        <w:trPr>
          <w:trHeight w:val="1632"/>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lastRenderedPageBreak/>
              <w:t>14</w:t>
            </w:r>
          </w:p>
        </w:tc>
        <w:tc>
          <w:tcPr>
            <w:tcW w:w="603" w:type="pct"/>
            <w:tcBorders>
              <w:top w:val="single" w:sz="4" w:space="0" w:color="auto"/>
              <w:left w:val="single" w:sz="4" w:space="0" w:color="auto"/>
              <w:bottom w:val="single" w:sz="4" w:space="0" w:color="auto"/>
              <w:right w:val="single" w:sz="4" w:space="0" w:color="auto"/>
            </w:tcBorders>
          </w:tcPr>
          <w:p w:rsidR="00863A60" w:rsidRPr="00433749" w:rsidRDefault="00863A60" w:rsidP="00D85345">
            <w:pPr>
              <w:pStyle w:val="Web"/>
              <w:keepNext/>
              <w:keepLines/>
              <w:spacing w:before="0" w:beforeAutospacing="0" w:after="0" w:afterAutospacing="0"/>
            </w:pPr>
            <w:r w:rsidRPr="00433749">
              <w:t>Пункт 1.5.2</w:t>
            </w:r>
          </w:p>
        </w:tc>
        <w:tc>
          <w:tcPr>
            <w:tcW w:w="1250" w:type="pct"/>
            <w:tcBorders>
              <w:top w:val="single" w:sz="4" w:space="0" w:color="auto"/>
              <w:left w:val="single" w:sz="4" w:space="0" w:color="auto"/>
              <w:bottom w:val="single" w:sz="4" w:space="0" w:color="auto"/>
              <w:right w:val="single" w:sz="4" w:space="0" w:color="auto"/>
            </w:tcBorders>
          </w:tcPr>
          <w:p w:rsidR="00863A60" w:rsidRPr="00433749" w:rsidRDefault="00863A60" w:rsidP="00900AE5">
            <w:pPr>
              <w:pStyle w:val="Web"/>
              <w:keepNext/>
              <w:keepLines/>
              <w:spacing w:before="0" w:beforeAutospacing="0" w:after="0" w:afterAutospacing="0"/>
              <w:ind w:left="-57" w:right="-57"/>
            </w:pPr>
            <w:r w:rsidRPr="00433749">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0E2511" w:rsidRDefault="00941DE4" w:rsidP="009B3577">
            <w:pPr>
              <w:keepNext/>
              <w:keepLines/>
              <w:widowControl/>
              <w:jc w:val="both"/>
              <w:rPr>
                <w:bCs/>
                <w:sz w:val="24"/>
                <w:szCs w:val="28"/>
              </w:rPr>
            </w:pPr>
            <w:r w:rsidRPr="00472D81">
              <w:rPr>
                <w:rFonts w:eastAsia="Calibri"/>
                <w:sz w:val="24"/>
                <w:szCs w:val="24"/>
                <w:lang w:bidi="en-US"/>
              </w:rPr>
              <w:t xml:space="preserve">Цена контракта </w:t>
            </w:r>
            <w:r w:rsidR="000E2511">
              <w:rPr>
                <w:sz w:val="24"/>
                <w:szCs w:val="24"/>
              </w:rPr>
              <w:t xml:space="preserve">включает </w:t>
            </w:r>
            <w:r w:rsidR="000E2511" w:rsidRPr="00EB7BFF">
              <w:rPr>
                <w:sz w:val="24"/>
                <w:szCs w:val="24"/>
              </w:rPr>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w:t>
            </w:r>
            <w:r w:rsidR="000E2511">
              <w:rPr>
                <w:sz w:val="24"/>
                <w:szCs w:val="24"/>
              </w:rPr>
              <w:t xml:space="preserve"> (в том числе НДС</w:t>
            </w:r>
            <w:r w:rsidR="000E2511">
              <w:rPr>
                <w:rStyle w:val="aff3"/>
                <w:sz w:val="24"/>
                <w:szCs w:val="24"/>
              </w:rPr>
              <w:footnoteReference w:id="3"/>
            </w:r>
            <w:r w:rsidR="000E2511">
              <w:rPr>
                <w:sz w:val="24"/>
                <w:szCs w:val="24"/>
              </w:rPr>
              <w:t>)</w:t>
            </w:r>
            <w:r w:rsidR="000E2511" w:rsidRPr="00EB7BFF">
              <w:rPr>
                <w:sz w:val="24"/>
                <w:szCs w:val="24"/>
              </w:rPr>
              <w:t xml:space="preserve">, сборы и другие обязательные платежи, </w:t>
            </w:r>
            <w:r w:rsidR="000E2511" w:rsidRPr="00EB7BFF">
              <w:rPr>
                <w:bCs/>
                <w:sz w:val="24"/>
                <w:szCs w:val="28"/>
              </w:rPr>
              <w:t>стоимость материалов, оборудования и иных товаров, необходимых для оказания услуг</w:t>
            </w:r>
            <w:r w:rsidR="000E2511">
              <w:rPr>
                <w:bCs/>
                <w:sz w:val="24"/>
                <w:szCs w:val="28"/>
              </w:rPr>
              <w:t>.</w:t>
            </w:r>
          </w:p>
          <w:p w:rsidR="00863A60" w:rsidRPr="001B6B87" w:rsidRDefault="00863A60" w:rsidP="009B3577">
            <w:pPr>
              <w:keepNext/>
              <w:keepLines/>
              <w:widowControl/>
              <w:jc w:val="both"/>
              <w:rPr>
                <w:sz w:val="24"/>
                <w:szCs w:val="24"/>
                <w:highlight w:val="yellow"/>
              </w:rPr>
            </w:pPr>
            <w:r w:rsidRPr="001B6B87">
              <w:rPr>
                <w:sz w:val="24"/>
                <w:szCs w:val="24"/>
              </w:rPr>
              <w:t>Цена контракта является твердой и определяется на весь срок исполнения контракта</w:t>
            </w:r>
          </w:p>
        </w:tc>
      </w:tr>
      <w:tr w:rsidR="00863A60" w:rsidTr="00221FBF">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15</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 5.2.4</w:t>
            </w:r>
          </w:p>
          <w:p w:rsidR="00863A60" w:rsidRDefault="00863A60"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
              <w:keepNext/>
              <w:keepLines/>
              <w:spacing w:before="0" w:beforeAutospacing="0" w:after="0" w:afterAutospacing="0"/>
              <w:ind w:left="-57" w:right="-57"/>
            </w:pPr>
            <w:r w:rsidRPr="004E3CD6">
              <w:t xml:space="preserve">Величина </w:t>
            </w:r>
          </w:p>
          <w:p w:rsidR="00863A60" w:rsidRPr="004E3CD6" w:rsidRDefault="00863A60" w:rsidP="00900AE5">
            <w:pPr>
              <w:pStyle w:val="Web"/>
              <w:keepNext/>
              <w:keepLines/>
              <w:spacing w:before="0" w:beforeAutospacing="0" w:after="0" w:afterAutospacing="0"/>
              <w:ind w:left="-57" w:right="-57"/>
            </w:pPr>
            <w:r w:rsidRPr="004E3CD6">
              <w:t xml:space="preserve">понижения начальной (максимальной) цены контракта </w:t>
            </w:r>
          </w:p>
          <w:p w:rsidR="00863A60" w:rsidRPr="004E3CD6" w:rsidRDefault="00863A60" w:rsidP="00900AE5">
            <w:pPr>
              <w:pStyle w:val="Web"/>
              <w:keepNext/>
              <w:keepLines/>
              <w:spacing w:before="0" w:beforeAutospacing="0" w:after="0" w:afterAutospacing="0"/>
              <w:ind w:left="-57" w:right="-57"/>
            </w:pPr>
            <w:r w:rsidRPr="004E3CD6">
              <w:t>(«шаг аукциона»)</w:t>
            </w:r>
          </w:p>
        </w:tc>
        <w:tc>
          <w:tcPr>
            <w:tcW w:w="2915" w:type="pct"/>
            <w:tcBorders>
              <w:top w:val="single" w:sz="4" w:space="0" w:color="auto"/>
              <w:left w:val="single" w:sz="4" w:space="0" w:color="auto"/>
              <w:bottom w:val="single" w:sz="4" w:space="0" w:color="auto"/>
              <w:right w:val="single" w:sz="4" w:space="0" w:color="auto"/>
            </w:tcBorders>
          </w:tcPr>
          <w:p w:rsidR="00863A60" w:rsidRPr="00615262" w:rsidRDefault="00863A60" w:rsidP="00D85345">
            <w:pPr>
              <w:pStyle w:val="23"/>
              <w:keepNext/>
              <w:keepLines/>
              <w:spacing w:after="0" w:line="240" w:lineRule="auto"/>
              <w:ind w:left="0"/>
              <w:rPr>
                <w:szCs w:val="24"/>
              </w:rPr>
            </w:pPr>
            <w:r w:rsidRPr="00FF14AA">
              <w:rPr>
                <w:szCs w:val="24"/>
              </w:rPr>
              <w:t>«</w:t>
            </w:r>
            <w:r w:rsidRPr="004E3CD6">
              <w:rPr>
                <w:szCs w:val="24"/>
              </w:rPr>
              <w:t>Шаг аукциона» составляет от 0,5 % до 5 % начальной (максимальной) цены контракта.</w:t>
            </w:r>
          </w:p>
        </w:tc>
      </w:tr>
      <w:tr w:rsidR="00863A60" w:rsidTr="00221FBF">
        <w:trPr>
          <w:trHeight w:val="172"/>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B3577">
            <w:pPr>
              <w:keepNext/>
              <w:keepLines/>
              <w:widowControl/>
              <w:ind w:left="-57" w:right="-57"/>
              <w:jc w:val="both"/>
            </w:pPr>
            <w:r>
              <w:rPr>
                <w:sz w:val="24"/>
                <w:szCs w:val="24"/>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863A60" w:rsidRDefault="00863A60" w:rsidP="006F7EF3">
            <w:pPr>
              <w:keepNext/>
              <w:keepLines/>
              <w:widowControl/>
              <w:jc w:val="both"/>
              <w:rPr>
                <w:sz w:val="24"/>
                <w:szCs w:val="24"/>
              </w:rPr>
            </w:pPr>
            <w:r>
              <w:rPr>
                <w:sz w:val="24"/>
                <w:szCs w:val="24"/>
              </w:rPr>
              <w:t>Осуществляется в соответствии с требованиями Закона № 44-ФЗ.</w:t>
            </w:r>
          </w:p>
          <w:p w:rsidR="003B1E91" w:rsidRPr="007D1235" w:rsidRDefault="003B1E91" w:rsidP="003B1E91">
            <w:pPr>
              <w:keepNext/>
              <w:keepLines/>
              <w:widowControl/>
              <w:jc w:val="both"/>
              <w:rPr>
                <w:sz w:val="24"/>
                <w:szCs w:val="24"/>
              </w:rPr>
            </w:pPr>
            <w:r w:rsidRPr="007D1235">
              <w:rPr>
                <w:sz w:val="24"/>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63A60" w:rsidRPr="001D76A5" w:rsidRDefault="003B1E91" w:rsidP="006F7EF3">
            <w:pPr>
              <w:keepNext/>
              <w:keepLines/>
              <w:widowControl/>
              <w:jc w:val="both"/>
              <w:rPr>
                <w:sz w:val="24"/>
                <w:szCs w:val="24"/>
              </w:rPr>
            </w:pPr>
            <w:r w:rsidRPr="007D1235">
              <w:rPr>
                <w:sz w:val="24"/>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63A60" w:rsidTr="00221FBF">
        <w:trPr>
          <w:trHeight w:val="53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17</w:t>
            </w:r>
          </w:p>
        </w:tc>
        <w:tc>
          <w:tcPr>
            <w:tcW w:w="603" w:type="pct"/>
            <w:tcBorders>
              <w:top w:val="single" w:sz="4" w:space="0" w:color="auto"/>
              <w:left w:val="single" w:sz="4" w:space="0" w:color="auto"/>
              <w:bottom w:val="single" w:sz="4" w:space="0" w:color="auto"/>
              <w:right w:val="single" w:sz="4" w:space="0" w:color="auto"/>
            </w:tcBorders>
          </w:tcPr>
          <w:p w:rsidR="00863A60" w:rsidRPr="000F0155" w:rsidRDefault="00863A60" w:rsidP="00D85345">
            <w:pPr>
              <w:pStyle w:val="Web"/>
              <w:keepNext/>
              <w:keepLines/>
              <w:spacing w:before="0" w:beforeAutospacing="0" w:after="0" w:afterAutospacing="0"/>
            </w:pPr>
            <w:r w:rsidRPr="000F0155">
              <w:t xml:space="preserve">Пункт </w:t>
            </w:r>
          </w:p>
          <w:p w:rsidR="00863A60" w:rsidRPr="000F0155" w:rsidRDefault="00863A60" w:rsidP="006C1E09">
            <w:pPr>
              <w:pStyle w:val="Web"/>
              <w:keepNext/>
              <w:keepLines/>
              <w:spacing w:before="0" w:beforeAutospacing="0" w:after="0" w:afterAutospacing="0"/>
            </w:pPr>
            <w:r w:rsidRPr="000F0155">
              <w:t>1.6.</w:t>
            </w:r>
            <w:r>
              <w:t>1</w:t>
            </w:r>
          </w:p>
        </w:tc>
        <w:tc>
          <w:tcPr>
            <w:tcW w:w="1250" w:type="pct"/>
            <w:tcBorders>
              <w:top w:val="single" w:sz="4" w:space="0" w:color="auto"/>
              <w:left w:val="single" w:sz="4" w:space="0" w:color="auto"/>
              <w:bottom w:val="single" w:sz="4" w:space="0" w:color="auto"/>
              <w:right w:val="single" w:sz="4" w:space="0" w:color="auto"/>
            </w:tcBorders>
          </w:tcPr>
          <w:p w:rsidR="00863A60" w:rsidRPr="000F0155" w:rsidRDefault="00863A60" w:rsidP="00900AE5">
            <w:pPr>
              <w:pStyle w:val="Web"/>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915" w:type="pct"/>
            <w:tcBorders>
              <w:top w:val="single" w:sz="4" w:space="0" w:color="auto"/>
              <w:left w:val="single" w:sz="4" w:space="0" w:color="auto"/>
              <w:bottom w:val="single" w:sz="4" w:space="0" w:color="auto"/>
              <w:right w:val="single" w:sz="4" w:space="0" w:color="auto"/>
            </w:tcBorders>
          </w:tcPr>
          <w:p w:rsidR="00974738" w:rsidRDefault="00974738" w:rsidP="00411978">
            <w:pPr>
              <w:pStyle w:val="affd"/>
              <w:jc w:val="both"/>
              <w:rPr>
                <w:sz w:val="24"/>
                <w:szCs w:val="24"/>
              </w:rPr>
            </w:pPr>
            <w:r w:rsidRPr="00974738">
              <w:rPr>
                <w:sz w:val="24"/>
                <w:szCs w:val="24"/>
              </w:rPr>
              <w:t xml:space="preserve">Расчет за оказанные услуги, осуществляется в рублях путем перечисления Заказчиком денежных средств на расчетный счет Исполнителя на основании подписанных Актов об оказанных услугах и представленных Исполнителем счетов-фактур. Оплата производится до 31.12.2014 г. </w:t>
            </w:r>
          </w:p>
          <w:p w:rsidR="003B1E91" w:rsidRPr="003B1E91" w:rsidRDefault="00974738" w:rsidP="000A6313">
            <w:pPr>
              <w:pStyle w:val="affd"/>
              <w:jc w:val="both"/>
              <w:rPr>
                <w:sz w:val="24"/>
                <w:szCs w:val="24"/>
                <w:lang w:bidi="en-US"/>
              </w:rPr>
            </w:pPr>
            <w:r w:rsidRPr="00974738">
              <w:rPr>
                <w:sz w:val="24"/>
                <w:szCs w:val="24"/>
              </w:rPr>
              <w:t xml:space="preserve">Оплата оказанных услуг осуществляется по цене </w:t>
            </w:r>
            <w:r w:rsidR="000A6313">
              <w:rPr>
                <w:sz w:val="24"/>
                <w:szCs w:val="24"/>
              </w:rPr>
              <w:t xml:space="preserve"> единицы услуги (</w:t>
            </w:r>
            <w:r w:rsidRPr="00974738">
              <w:rPr>
                <w:sz w:val="24"/>
                <w:szCs w:val="24"/>
              </w:rPr>
              <w:t>норма-часа</w:t>
            </w:r>
            <w:r w:rsidR="000A6313">
              <w:rPr>
                <w:sz w:val="24"/>
                <w:szCs w:val="24"/>
              </w:rPr>
              <w:t>)</w:t>
            </w:r>
            <w:r w:rsidRPr="00974738">
              <w:rPr>
                <w:sz w:val="24"/>
                <w:szCs w:val="24"/>
              </w:rPr>
              <w:t xml:space="preserve">, указанного в п. 2.2 контракта исходя из объема фактически оказанной услуги, а также по цене каждой запасной </w:t>
            </w:r>
            <w:proofErr w:type="gramStart"/>
            <w:r w:rsidRPr="00974738">
              <w:rPr>
                <w:sz w:val="24"/>
                <w:szCs w:val="24"/>
              </w:rPr>
              <w:t>части</w:t>
            </w:r>
            <w:proofErr w:type="gramEnd"/>
            <w:r w:rsidRPr="00974738">
              <w:rPr>
                <w:sz w:val="24"/>
                <w:szCs w:val="24"/>
              </w:rPr>
              <w:t xml:space="preserve"> к технике исходя из количества запасных частей, поставки которых будут осуществлены в ходе исполнения контракта, но в размере, не превышающем </w:t>
            </w:r>
            <w:r w:rsidR="000A6313">
              <w:rPr>
                <w:sz w:val="24"/>
                <w:szCs w:val="24"/>
              </w:rPr>
              <w:t xml:space="preserve"> начальной (максимальной) </w:t>
            </w:r>
            <w:r w:rsidRPr="00974738">
              <w:rPr>
                <w:sz w:val="24"/>
                <w:szCs w:val="24"/>
              </w:rPr>
              <w:t>цены контракта</w:t>
            </w:r>
            <w:r>
              <w:rPr>
                <w:sz w:val="24"/>
                <w:szCs w:val="24"/>
              </w:rPr>
              <w:t>.</w:t>
            </w:r>
          </w:p>
        </w:tc>
      </w:tr>
      <w:tr w:rsidR="00863A60"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18</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w:t>
            </w:r>
          </w:p>
          <w:p w:rsidR="00863A60" w:rsidRDefault="00863A60" w:rsidP="00D85345">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tcPr>
          <w:p w:rsidR="00863A60" w:rsidRPr="00F061E9" w:rsidRDefault="00863A60" w:rsidP="00900AE5">
            <w:pPr>
              <w:pStyle w:val="Web"/>
              <w:keepNext/>
              <w:keepLines/>
              <w:spacing w:before="0" w:beforeAutospacing="0" w:after="0" w:afterAutospacing="0"/>
              <w:ind w:left="-57" w:right="-57"/>
            </w:pPr>
            <w:r w:rsidRPr="00F061E9">
              <w:t xml:space="preserve">Требования к участникам </w:t>
            </w:r>
            <w:r>
              <w:t>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974738" w:rsidRPr="000F0155" w:rsidRDefault="00974738" w:rsidP="00974738">
            <w:pPr>
              <w:keepNext/>
              <w:keepLines/>
              <w:widowControl/>
              <w:tabs>
                <w:tab w:val="left" w:pos="1733"/>
              </w:tabs>
              <w:jc w:val="both"/>
              <w:rPr>
                <w:sz w:val="24"/>
                <w:szCs w:val="24"/>
              </w:rPr>
            </w:pPr>
            <w:r w:rsidRPr="00BD60F8">
              <w:rPr>
                <w:sz w:val="24"/>
                <w:szCs w:val="24"/>
              </w:rPr>
              <w:t xml:space="preserve">Участник </w:t>
            </w:r>
            <w:r>
              <w:rPr>
                <w:sz w:val="24"/>
                <w:szCs w:val="24"/>
              </w:rPr>
              <w:t>электронного аукциона</w:t>
            </w:r>
            <w:r w:rsidRPr="00BD60F8">
              <w:rPr>
                <w:sz w:val="24"/>
                <w:szCs w:val="24"/>
              </w:rPr>
              <w:t xml:space="preserve"> должен </w:t>
            </w:r>
            <w:r w:rsidRPr="000F0155">
              <w:rPr>
                <w:sz w:val="24"/>
                <w:szCs w:val="24"/>
              </w:rPr>
              <w:t>соответствовать следующим единым требованиям:</w:t>
            </w:r>
          </w:p>
          <w:p w:rsidR="00974738" w:rsidRDefault="00974738" w:rsidP="00974738">
            <w:pPr>
              <w:widowControl/>
              <w:jc w:val="both"/>
              <w:rPr>
                <w:sz w:val="24"/>
                <w:szCs w:val="24"/>
              </w:rPr>
            </w:pPr>
            <w:r w:rsidRPr="000F0155">
              <w:rPr>
                <w:sz w:val="24"/>
                <w:szCs w:val="24"/>
              </w:rPr>
              <w:t>1) правомочность участника электронного аукциона заключать контракт;</w:t>
            </w:r>
          </w:p>
          <w:p w:rsidR="00974738" w:rsidRPr="00BD60F8" w:rsidRDefault="00974738" w:rsidP="00974738">
            <w:pPr>
              <w:keepNext/>
              <w:keepLines/>
              <w:widowControl/>
              <w:jc w:val="both"/>
              <w:rPr>
                <w:sz w:val="24"/>
                <w:szCs w:val="24"/>
              </w:rPr>
            </w:pPr>
            <w:r>
              <w:rPr>
                <w:sz w:val="24"/>
                <w:szCs w:val="24"/>
              </w:rPr>
              <w:lastRenderedPageBreak/>
              <w:t>2</w:t>
            </w:r>
            <w:r w:rsidRPr="00BD60F8">
              <w:rPr>
                <w:sz w:val="24"/>
                <w:szCs w:val="24"/>
              </w:rPr>
              <w:t xml:space="preserve">)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r w:rsidRPr="00BD60F8">
              <w:rPr>
                <w:sz w:val="24"/>
                <w:szCs w:val="24"/>
              </w:rPr>
              <w:t>;</w:t>
            </w:r>
          </w:p>
          <w:p w:rsidR="00974738" w:rsidRPr="00BD60F8" w:rsidRDefault="00974738" w:rsidP="00974738">
            <w:pPr>
              <w:keepNext/>
              <w:keepLines/>
              <w:widowControl/>
              <w:jc w:val="both"/>
              <w:rPr>
                <w:sz w:val="24"/>
                <w:szCs w:val="24"/>
              </w:rPr>
            </w:pPr>
            <w:r>
              <w:rPr>
                <w:sz w:val="24"/>
                <w:szCs w:val="24"/>
              </w:rPr>
              <w:t xml:space="preserve">3)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7" w:history="1">
              <w:r w:rsidRPr="003A3316">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аукционе</w:t>
            </w:r>
            <w:r w:rsidRPr="00BD60F8">
              <w:rPr>
                <w:sz w:val="24"/>
                <w:szCs w:val="24"/>
              </w:rPr>
              <w:t>;</w:t>
            </w:r>
          </w:p>
          <w:p w:rsidR="00974738" w:rsidRDefault="00974738" w:rsidP="00974738">
            <w:pPr>
              <w:keepNext/>
              <w:keepLines/>
              <w:widowControl/>
              <w:jc w:val="both"/>
              <w:rPr>
                <w:sz w:val="24"/>
                <w:szCs w:val="24"/>
              </w:rPr>
            </w:pPr>
            <w:proofErr w:type="gramStart"/>
            <w:r>
              <w:rPr>
                <w:sz w:val="24"/>
                <w:szCs w:val="24"/>
              </w:rPr>
              <w:t>4</w:t>
            </w:r>
            <w:r w:rsidRPr="00BD60F8">
              <w:rPr>
                <w:sz w:val="24"/>
                <w:szCs w:val="24"/>
              </w:rPr>
              <w:t xml:space="preserve">) </w:t>
            </w:r>
            <w:r>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3A3316">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9" w:history="1">
              <w:r w:rsidRPr="003A3316">
                <w:rPr>
                  <w:sz w:val="24"/>
                  <w:szCs w:val="24"/>
                </w:rPr>
                <w:t>законодательством</w:t>
              </w:r>
            </w:hyperlink>
            <w:r w:rsidRPr="003A3316">
              <w:rPr>
                <w:sz w:val="24"/>
                <w:szCs w:val="24"/>
              </w:rPr>
              <w:t xml:space="preserve"> </w:t>
            </w:r>
            <w:r>
              <w:rPr>
                <w:sz w:val="24"/>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4738" w:rsidRDefault="00974738" w:rsidP="00974738">
            <w:pPr>
              <w:keepNext/>
              <w:keepLines/>
              <w:widowControl/>
              <w:jc w:val="both"/>
              <w:rPr>
                <w:sz w:val="24"/>
                <w:szCs w:val="24"/>
              </w:rPr>
            </w:pPr>
            <w:proofErr w:type="gramStart"/>
            <w:r>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поставкой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974738" w:rsidRDefault="00974738" w:rsidP="00974738">
            <w:pPr>
              <w:keepNext/>
              <w:keepLines/>
              <w:widowControl/>
              <w:jc w:val="both"/>
              <w:rPr>
                <w:sz w:val="24"/>
                <w:szCs w:val="24"/>
              </w:rPr>
            </w:pPr>
            <w:proofErr w:type="gramStart"/>
            <w:r>
              <w:rPr>
                <w:sz w:val="24"/>
                <w:szCs w:val="24"/>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3A60" w:rsidRPr="00BD60F8" w:rsidRDefault="00974738" w:rsidP="00D85345">
            <w:pPr>
              <w:keepNext/>
              <w:keepLines/>
              <w:widowControl/>
              <w:jc w:val="both"/>
              <w:rPr>
                <w:sz w:val="24"/>
                <w:szCs w:val="24"/>
              </w:rPr>
            </w:pPr>
            <w:r>
              <w:rPr>
                <w:sz w:val="24"/>
                <w:szCs w:val="24"/>
              </w:rPr>
              <w:t>7) о</w:t>
            </w:r>
            <w:r w:rsidRPr="00F5789B">
              <w:rPr>
                <w:sz w:val="24"/>
                <w:szCs w:val="24"/>
              </w:rPr>
              <w:t xml:space="preserve">тсутствие в </w:t>
            </w:r>
            <w:r>
              <w:rPr>
                <w:sz w:val="24"/>
                <w:szCs w:val="24"/>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63A60" w:rsidTr="00B50F1C">
        <w:trPr>
          <w:trHeight w:val="922"/>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 xml:space="preserve">Пункт </w:t>
            </w:r>
          </w:p>
          <w:p w:rsidR="00863A60" w:rsidRDefault="00863A60" w:rsidP="00D85345">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tcPr>
          <w:p w:rsidR="00863A60" w:rsidRPr="000F0155" w:rsidRDefault="00863A60" w:rsidP="00B50F1C">
            <w:pPr>
              <w:pStyle w:val="Web"/>
              <w:keepNext/>
              <w:keepLines/>
              <w:spacing w:before="0" w:beforeAutospacing="0" w:after="0" w:afterAutospacing="0"/>
              <w:ind w:left="-57" w:right="-108"/>
            </w:pPr>
            <w:r w:rsidRPr="000F0155">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863A60" w:rsidRPr="000F0155" w:rsidRDefault="00863A60" w:rsidP="00D85345">
            <w:pPr>
              <w:keepNext/>
              <w:keepLines/>
              <w:widowControl/>
              <w:tabs>
                <w:tab w:val="left" w:pos="1733"/>
              </w:tabs>
              <w:jc w:val="both"/>
              <w:rPr>
                <w:sz w:val="24"/>
                <w:szCs w:val="24"/>
              </w:rPr>
            </w:pPr>
            <w:r w:rsidRPr="000F0155">
              <w:rPr>
                <w:sz w:val="24"/>
                <w:szCs w:val="24"/>
              </w:rPr>
              <w:t xml:space="preserve">Не </w:t>
            </w:r>
            <w:proofErr w:type="gramStart"/>
            <w:r w:rsidRPr="000F0155">
              <w:rPr>
                <w:sz w:val="24"/>
                <w:szCs w:val="24"/>
              </w:rPr>
              <w:t>установлены</w:t>
            </w:r>
            <w:proofErr w:type="gramEnd"/>
          </w:p>
        </w:tc>
      </w:tr>
      <w:tr w:rsidR="00863A60" w:rsidTr="003742D6">
        <w:trPr>
          <w:trHeight w:val="1592"/>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20</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 1.9.1</w:t>
            </w:r>
          </w:p>
          <w:p w:rsidR="00863A60" w:rsidRPr="00960903" w:rsidRDefault="00863A60" w:rsidP="00D85345">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tcPr>
          <w:p w:rsidR="00863A60" w:rsidRPr="00A63915" w:rsidRDefault="00863A60" w:rsidP="00B50F1C">
            <w:pPr>
              <w:keepNext/>
              <w:keepLines/>
              <w:widowControl/>
              <w:ind w:left="-57" w:right="-108"/>
            </w:pPr>
            <w:r w:rsidRPr="00A63915">
              <w:rPr>
                <w:sz w:val="24"/>
                <w:szCs w:val="24"/>
              </w:rPr>
              <w:t xml:space="preserve">Преимущества, предоставляемые заказчиком в соответствии со статьями 28-30 </w:t>
            </w:r>
            <w:r>
              <w:rPr>
                <w:sz w:val="24"/>
                <w:szCs w:val="24"/>
              </w:rPr>
              <w:t>З</w:t>
            </w:r>
            <w:r w:rsidRPr="00A63915">
              <w:rPr>
                <w:sz w:val="24"/>
                <w:szCs w:val="24"/>
              </w:rPr>
              <w:t xml:space="preserve">акона № 44-ФЗ </w:t>
            </w:r>
          </w:p>
        </w:tc>
        <w:tc>
          <w:tcPr>
            <w:tcW w:w="2915" w:type="pct"/>
            <w:tcBorders>
              <w:top w:val="single" w:sz="4" w:space="0" w:color="auto"/>
              <w:left w:val="single" w:sz="4" w:space="0" w:color="auto"/>
              <w:bottom w:val="single" w:sz="4" w:space="0" w:color="auto"/>
              <w:right w:val="single" w:sz="4" w:space="0" w:color="auto"/>
            </w:tcBorders>
          </w:tcPr>
          <w:p w:rsidR="00D00792" w:rsidRDefault="0052014E" w:rsidP="00D00792">
            <w:pPr>
              <w:widowControl/>
              <w:jc w:val="both"/>
              <w:rPr>
                <w:sz w:val="24"/>
                <w:szCs w:val="24"/>
              </w:rPr>
            </w:pPr>
            <w:r>
              <w:rPr>
                <w:sz w:val="24"/>
                <w:szCs w:val="24"/>
              </w:rPr>
              <w:t xml:space="preserve">Не </w:t>
            </w:r>
            <w:proofErr w:type="gramStart"/>
            <w:r>
              <w:rPr>
                <w:sz w:val="24"/>
                <w:szCs w:val="24"/>
              </w:rPr>
              <w:t>установлены</w:t>
            </w:r>
            <w:proofErr w:type="gramEnd"/>
          </w:p>
          <w:p w:rsidR="00863A60" w:rsidRPr="00A63915" w:rsidRDefault="00863A60" w:rsidP="003742D6">
            <w:pPr>
              <w:pStyle w:val="Web"/>
              <w:keepNext/>
              <w:keepLines/>
              <w:spacing w:before="0" w:beforeAutospacing="0" w:after="0" w:afterAutospacing="0"/>
            </w:pPr>
          </w:p>
        </w:tc>
      </w:tr>
      <w:tr w:rsidR="00863A60" w:rsidTr="003742D6">
        <w:trPr>
          <w:trHeight w:val="983"/>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21</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w:t>
            </w:r>
          </w:p>
          <w:p w:rsidR="00863A60" w:rsidRPr="00221FBF" w:rsidRDefault="00863A60" w:rsidP="00D85345">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tcPr>
          <w:p w:rsidR="00863A60" w:rsidRPr="00221FBF" w:rsidRDefault="007A772A" w:rsidP="007A772A">
            <w:pPr>
              <w:widowControl/>
              <w:jc w:val="both"/>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tcPr>
          <w:p w:rsidR="00863A60" w:rsidRPr="00221FBF" w:rsidRDefault="00863A60" w:rsidP="003742D6">
            <w:pPr>
              <w:pStyle w:val="Web"/>
              <w:keepNext/>
              <w:keepLines/>
              <w:spacing w:before="0" w:beforeAutospacing="0" w:after="0" w:afterAutospacing="0"/>
              <w:rPr>
                <w:caps/>
              </w:rPr>
            </w:pPr>
            <w:r w:rsidRPr="00221FBF">
              <w:rPr>
                <w:caps/>
              </w:rPr>
              <w:t>н</w:t>
            </w:r>
            <w:r w:rsidRPr="00221FBF">
              <w:t xml:space="preserve">е </w:t>
            </w:r>
            <w:proofErr w:type="gramStart"/>
            <w:r w:rsidRPr="00221FBF">
              <w:t>установлены</w:t>
            </w:r>
            <w:proofErr w:type="gramEnd"/>
          </w:p>
        </w:tc>
      </w:tr>
      <w:tr w:rsidR="00863A60" w:rsidTr="00221FBF">
        <w:trPr>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22</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t>Пункт</w:t>
            </w:r>
          </w:p>
          <w:p w:rsidR="00863A60" w:rsidRDefault="00863A60" w:rsidP="00D85345">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63A60" w:rsidRPr="004E3CD6" w:rsidRDefault="00863A60" w:rsidP="00D85345">
            <w:pPr>
              <w:pStyle w:val="Web"/>
              <w:keepNext/>
              <w:keepLines/>
              <w:spacing w:before="0" w:beforeAutospacing="0" w:after="0" w:afterAutospacing="0"/>
              <w:jc w:val="both"/>
            </w:pPr>
            <w:r w:rsidRPr="004E3CD6">
              <w:t xml:space="preserve">Заявка на участие в электронном аукционе должна состоять </w:t>
            </w:r>
            <w:r w:rsidRPr="004E3CD6">
              <w:rPr>
                <w:b/>
              </w:rPr>
              <w:t>из двух частей</w:t>
            </w:r>
            <w:r w:rsidRPr="004E3CD6">
              <w:t>.</w:t>
            </w:r>
          </w:p>
          <w:p w:rsidR="00863A60" w:rsidRPr="004E3CD6" w:rsidRDefault="00863A60" w:rsidP="00D85345">
            <w:pPr>
              <w:keepNext/>
              <w:keepLines/>
              <w:widowControl/>
              <w:spacing w:before="120" w:after="120"/>
              <w:jc w:val="both"/>
              <w:rPr>
                <w:sz w:val="24"/>
                <w:szCs w:val="24"/>
              </w:rPr>
            </w:pPr>
            <w:r w:rsidRPr="004E3CD6">
              <w:rPr>
                <w:b/>
                <w:sz w:val="24"/>
                <w:szCs w:val="24"/>
              </w:rPr>
              <w:t xml:space="preserve">Первая </w:t>
            </w:r>
            <w:r w:rsidRPr="004E3CD6">
              <w:rPr>
                <w:sz w:val="24"/>
                <w:szCs w:val="24"/>
              </w:rPr>
              <w:t xml:space="preserve">часть заявки на участие в </w:t>
            </w:r>
            <w:r>
              <w:rPr>
                <w:sz w:val="24"/>
                <w:szCs w:val="24"/>
              </w:rPr>
              <w:t xml:space="preserve">электронном </w:t>
            </w:r>
            <w:r w:rsidRPr="004E3CD6">
              <w:rPr>
                <w:sz w:val="24"/>
                <w:szCs w:val="24"/>
              </w:rPr>
              <w:t>аукционе должна содержать согласие участника</w:t>
            </w:r>
            <w:r>
              <w:rPr>
                <w:sz w:val="24"/>
                <w:szCs w:val="24"/>
              </w:rPr>
              <w:t xml:space="preserve"> такого</w:t>
            </w:r>
            <w:r w:rsidRPr="004E3CD6">
              <w:rPr>
                <w:sz w:val="24"/>
                <w:szCs w:val="24"/>
              </w:rPr>
              <w:t xml:space="preserve"> аукциона на </w:t>
            </w:r>
            <w:r>
              <w:rPr>
                <w:sz w:val="24"/>
                <w:szCs w:val="24"/>
              </w:rPr>
              <w:t>оказание услуг</w:t>
            </w:r>
            <w:r w:rsidRPr="004E3CD6">
              <w:rPr>
                <w:sz w:val="24"/>
                <w:szCs w:val="24"/>
              </w:rPr>
              <w:t xml:space="preserve"> на условиях, предусмотренных </w:t>
            </w:r>
            <w:r w:rsidRPr="004E3CD6">
              <w:rPr>
                <w:sz w:val="24"/>
                <w:szCs w:val="24"/>
              </w:rPr>
              <w:lastRenderedPageBreak/>
              <w:t>документацией об электронном аукционе:</w:t>
            </w:r>
          </w:p>
          <w:p w:rsidR="00863A60" w:rsidRPr="004E3CD6" w:rsidRDefault="00863A60" w:rsidP="00D85345">
            <w:pPr>
              <w:keepNext/>
              <w:keepLines/>
              <w:widowControl/>
              <w:spacing w:before="120" w:after="120"/>
              <w:jc w:val="both"/>
              <w:rPr>
                <w:i/>
                <w:sz w:val="24"/>
                <w:szCs w:val="24"/>
              </w:rPr>
            </w:pPr>
            <w:r w:rsidRPr="004E3CD6">
              <w:rPr>
                <w:i/>
                <w:sz w:val="24"/>
                <w:szCs w:val="24"/>
              </w:rPr>
              <w:t xml:space="preserve">Примечание: первую часть заявки рекомендуется представить по Форме № 1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863A60" w:rsidRPr="004E3CD6" w:rsidRDefault="00863A60" w:rsidP="00D85345">
            <w:pPr>
              <w:pStyle w:val="Web"/>
              <w:keepNext/>
              <w:keepLines/>
              <w:spacing w:before="0" w:beforeAutospacing="0" w:after="0" w:afterAutospacing="0"/>
              <w:jc w:val="both"/>
            </w:pPr>
            <w:r w:rsidRPr="004E3CD6">
              <w:rPr>
                <w:b/>
              </w:rPr>
              <w:t>Вторая часть заявки</w:t>
            </w:r>
            <w:r w:rsidRPr="004E3CD6">
              <w:t xml:space="preserve"> на участие в </w:t>
            </w:r>
            <w:r>
              <w:t xml:space="preserve">электронном </w:t>
            </w:r>
            <w:r w:rsidRPr="004E3CD6">
              <w:t>аукционе должна содержать следующие документы и информацию:</w:t>
            </w:r>
          </w:p>
          <w:p w:rsidR="00863A60" w:rsidRPr="004E3CD6" w:rsidRDefault="00863A60" w:rsidP="0001430B">
            <w:pPr>
              <w:keepNext/>
              <w:keepLines/>
              <w:widowControl/>
              <w:numPr>
                <w:ilvl w:val="0"/>
                <w:numId w:val="7"/>
              </w:numPr>
              <w:tabs>
                <w:tab w:val="left" w:pos="317"/>
              </w:tabs>
              <w:ind w:left="0" w:firstLine="0"/>
              <w:jc w:val="both"/>
              <w:rPr>
                <w:sz w:val="24"/>
                <w:szCs w:val="24"/>
              </w:rPr>
            </w:pPr>
            <w:proofErr w:type="gramStart"/>
            <w:r w:rsidRPr="004E3CD6">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4E3CD6">
              <w:rPr>
                <w:sz w:val="24"/>
                <w:szCs w:val="24"/>
              </w:rPr>
              <w:t>, исполняющего функции единоличного исполнительного органа участника электронного аукциона.</w:t>
            </w:r>
          </w:p>
          <w:p w:rsidR="00863A60" w:rsidRDefault="00863A60" w:rsidP="00D85345">
            <w:pPr>
              <w:keepNext/>
              <w:keepLines/>
              <w:widowControl/>
              <w:jc w:val="both"/>
              <w:rPr>
                <w:i/>
                <w:sz w:val="24"/>
                <w:szCs w:val="24"/>
              </w:rPr>
            </w:pPr>
            <w:r w:rsidRPr="004E3CD6">
              <w:rPr>
                <w:i/>
                <w:sz w:val="24"/>
                <w:szCs w:val="24"/>
              </w:rPr>
              <w:t xml:space="preserve">Примечание: указанные сведения рекомендуется предоставить в виде анкеты участника </w:t>
            </w:r>
            <w:r>
              <w:rPr>
                <w:i/>
                <w:sz w:val="24"/>
                <w:szCs w:val="24"/>
              </w:rPr>
              <w:t xml:space="preserve">электронного </w:t>
            </w:r>
            <w:r w:rsidRPr="004E3CD6">
              <w:rPr>
                <w:i/>
                <w:sz w:val="24"/>
                <w:szCs w:val="24"/>
              </w:rPr>
              <w:t xml:space="preserve">аукциона (Форма № 2 раздела 1.4 части </w:t>
            </w:r>
            <w:r w:rsidRPr="004E3CD6">
              <w:rPr>
                <w:i/>
                <w:sz w:val="24"/>
                <w:szCs w:val="24"/>
                <w:lang w:val="en-US"/>
              </w:rPr>
              <w:t>I</w:t>
            </w:r>
            <w:r w:rsidRPr="004E3CD6">
              <w:rPr>
                <w:i/>
                <w:sz w:val="24"/>
                <w:szCs w:val="24"/>
              </w:rPr>
              <w:t xml:space="preserve"> «Электронный аукцион» документации об электронном аукционе).</w:t>
            </w:r>
          </w:p>
          <w:p w:rsidR="00863A60" w:rsidRPr="00C437DD" w:rsidRDefault="00863A60" w:rsidP="001B6B87">
            <w:pPr>
              <w:jc w:val="both"/>
              <w:rPr>
                <w:sz w:val="24"/>
                <w:szCs w:val="24"/>
              </w:rPr>
            </w:pPr>
            <w:r w:rsidRPr="00C437DD">
              <w:rPr>
                <w:sz w:val="24"/>
                <w:szCs w:val="24"/>
              </w:rPr>
              <w:t xml:space="preserve">2. </w:t>
            </w:r>
            <w:r w:rsidRPr="00D72130">
              <w:rPr>
                <w:sz w:val="24"/>
                <w:szCs w:val="24"/>
              </w:rPr>
              <w:t>Документы или копии документов, подтверждающих правомочность участника электронного аукциона заключить контракт.</w:t>
            </w:r>
          </w:p>
          <w:p w:rsidR="0052014E" w:rsidRPr="0052014E" w:rsidRDefault="00863A60" w:rsidP="0052014E">
            <w:pPr>
              <w:keepNext/>
              <w:keepLines/>
              <w:widowControl/>
              <w:jc w:val="both"/>
              <w:rPr>
                <w:rFonts w:eastAsia="Calibri"/>
                <w:color w:val="000000"/>
                <w:sz w:val="24"/>
                <w:szCs w:val="24"/>
                <w:lang w:eastAsia="en-US"/>
              </w:rPr>
            </w:pPr>
            <w:r>
              <w:rPr>
                <w:sz w:val="24"/>
                <w:szCs w:val="24"/>
              </w:rPr>
              <w:t>3</w:t>
            </w:r>
            <w:r w:rsidRPr="00C437DD">
              <w:rPr>
                <w:sz w:val="24"/>
                <w:szCs w:val="24"/>
              </w:rPr>
              <w:t xml:space="preserve">. </w:t>
            </w:r>
            <w:r w:rsidR="0052014E" w:rsidRPr="00C437DD">
              <w:rPr>
                <w:sz w:val="24"/>
                <w:szCs w:val="24"/>
              </w:rPr>
              <w:t>Декларация о соответствии участника такого аукциона требованиям, установленным пунктами 3</w:t>
            </w:r>
            <w:r w:rsidR="0052014E">
              <w:rPr>
                <w:sz w:val="24"/>
                <w:szCs w:val="24"/>
              </w:rPr>
              <w:t>-</w:t>
            </w:r>
            <w:r w:rsidR="0052014E" w:rsidRPr="00C437DD">
              <w:rPr>
                <w:sz w:val="24"/>
                <w:szCs w:val="24"/>
              </w:rPr>
              <w:t>5, 7, 9 части 1 статьи 31</w:t>
            </w:r>
            <w:r w:rsidR="0052014E" w:rsidRPr="00C437DD">
              <w:rPr>
                <w:rFonts w:eastAsia="Calibri"/>
                <w:color w:val="000000"/>
                <w:sz w:val="24"/>
                <w:szCs w:val="24"/>
                <w:lang w:eastAsia="en-US"/>
              </w:rPr>
              <w:t xml:space="preserve"> </w:t>
            </w:r>
            <w:r w:rsidR="0052014E">
              <w:rPr>
                <w:rFonts w:eastAsia="Calibri"/>
                <w:color w:val="000000"/>
                <w:sz w:val="24"/>
                <w:szCs w:val="24"/>
                <w:lang w:eastAsia="en-US"/>
              </w:rPr>
              <w:t>З</w:t>
            </w:r>
            <w:r w:rsidR="0052014E" w:rsidRPr="00F13C12">
              <w:rPr>
                <w:rFonts w:eastAsia="Calibri"/>
                <w:color w:val="000000"/>
                <w:sz w:val="24"/>
                <w:szCs w:val="24"/>
                <w:lang w:eastAsia="en-US"/>
              </w:rPr>
              <w:t xml:space="preserve">акона </w:t>
            </w:r>
            <w:r w:rsidR="0052014E">
              <w:rPr>
                <w:rFonts w:eastAsia="Calibri"/>
                <w:color w:val="000000"/>
                <w:sz w:val="24"/>
                <w:szCs w:val="24"/>
                <w:lang w:eastAsia="en-US"/>
              </w:rPr>
              <w:t>№</w:t>
            </w:r>
            <w:r w:rsidR="0052014E" w:rsidRPr="00F13C12">
              <w:rPr>
                <w:rFonts w:eastAsia="Calibri"/>
                <w:color w:val="000000"/>
                <w:sz w:val="24"/>
                <w:szCs w:val="24"/>
                <w:lang w:eastAsia="en-US"/>
              </w:rPr>
              <w:t xml:space="preserve"> 44-ФЗ </w:t>
            </w:r>
            <w:r w:rsidR="0052014E">
              <w:rPr>
                <w:rFonts w:eastAsia="Calibri"/>
                <w:color w:val="000000"/>
                <w:sz w:val="24"/>
                <w:szCs w:val="24"/>
                <w:lang w:eastAsia="en-US"/>
              </w:rPr>
              <w:t>(подпункты 2-6 пункта 18 раздела 1.3 «Информационная карта электронного аукциона»</w:t>
            </w:r>
            <w:r w:rsidR="0052014E" w:rsidRPr="004E3CD6">
              <w:rPr>
                <w:i/>
                <w:sz w:val="24"/>
                <w:szCs w:val="24"/>
              </w:rPr>
              <w:t xml:space="preserve"> </w:t>
            </w:r>
            <w:r w:rsidR="0052014E" w:rsidRPr="00C437DD">
              <w:rPr>
                <w:sz w:val="24"/>
                <w:szCs w:val="24"/>
              </w:rPr>
              <w:t xml:space="preserve">части </w:t>
            </w:r>
            <w:r w:rsidR="0052014E" w:rsidRPr="00C437DD">
              <w:rPr>
                <w:sz w:val="24"/>
                <w:szCs w:val="24"/>
                <w:lang w:val="en-US"/>
              </w:rPr>
              <w:t>I</w:t>
            </w:r>
            <w:r w:rsidR="0052014E" w:rsidRPr="00C437DD">
              <w:rPr>
                <w:sz w:val="24"/>
                <w:szCs w:val="24"/>
              </w:rPr>
              <w:t xml:space="preserve"> «Электронный аукцион» документации об электронном аукционе</w:t>
            </w:r>
            <w:r w:rsidR="0052014E">
              <w:rPr>
                <w:sz w:val="24"/>
                <w:szCs w:val="24"/>
              </w:rPr>
              <w:t>)</w:t>
            </w:r>
            <w:r w:rsidR="0052014E" w:rsidRPr="00C437DD">
              <w:rPr>
                <w:rFonts w:eastAsia="Calibri"/>
                <w:color w:val="000000"/>
                <w:sz w:val="24"/>
                <w:szCs w:val="24"/>
                <w:lang w:eastAsia="en-US"/>
              </w:rPr>
              <w:t>.</w:t>
            </w:r>
          </w:p>
          <w:p w:rsidR="0052014E" w:rsidRPr="00CC640D" w:rsidRDefault="0052014E" w:rsidP="0052014E">
            <w:pPr>
              <w:keepNext/>
              <w:keepLines/>
              <w:widowControl/>
              <w:jc w:val="both"/>
              <w:rPr>
                <w:i/>
                <w:sz w:val="24"/>
                <w:szCs w:val="24"/>
              </w:rPr>
            </w:pPr>
            <w:r w:rsidRPr="00CC640D">
              <w:rPr>
                <w:rFonts w:eastAsia="Calibri"/>
                <w:i/>
                <w:color w:val="000000"/>
                <w:sz w:val="24"/>
                <w:szCs w:val="24"/>
                <w:lang w:eastAsia="en-US"/>
              </w:rPr>
              <w:t xml:space="preserve">Примечание: рекомендуется предоставить по Форме №2 раздела 1.4 части </w:t>
            </w:r>
            <w:r w:rsidRPr="00CC640D">
              <w:rPr>
                <w:rFonts w:eastAsia="Calibri"/>
                <w:i/>
                <w:color w:val="000000"/>
                <w:sz w:val="24"/>
                <w:szCs w:val="24"/>
                <w:lang w:val="en-US" w:eastAsia="en-US"/>
              </w:rPr>
              <w:t>I</w:t>
            </w:r>
            <w:r w:rsidRPr="00CC640D">
              <w:rPr>
                <w:rFonts w:eastAsia="Calibri"/>
                <w:i/>
                <w:color w:val="000000"/>
                <w:sz w:val="24"/>
                <w:szCs w:val="24"/>
                <w:lang w:eastAsia="en-US"/>
              </w:rPr>
              <w:t xml:space="preserve"> «Электронный аукцион» документации об электронном аукционе.</w:t>
            </w:r>
          </w:p>
          <w:p w:rsidR="00863A60" w:rsidRPr="004E3CD6" w:rsidRDefault="0052014E" w:rsidP="0052014E">
            <w:pPr>
              <w:keepNext/>
              <w:keepLines/>
              <w:widowControl/>
              <w:jc w:val="both"/>
              <w:rPr>
                <w:sz w:val="24"/>
                <w:szCs w:val="24"/>
              </w:rPr>
            </w:pPr>
            <w:r>
              <w:rPr>
                <w:sz w:val="24"/>
                <w:szCs w:val="24"/>
              </w:rPr>
              <w:t>4</w:t>
            </w:r>
            <w:r w:rsidRPr="004E3CD6">
              <w:rPr>
                <w:sz w:val="24"/>
                <w:szCs w:val="24"/>
              </w:rPr>
              <w:t xml:space="preserve">. </w:t>
            </w:r>
            <w:proofErr w:type="gramStart"/>
            <w:r w:rsidRPr="004E3CD6">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w:t>
            </w:r>
            <w:r>
              <w:rPr>
                <w:sz w:val="24"/>
                <w:szCs w:val="24"/>
              </w:rPr>
              <w:t>тракта</w:t>
            </w:r>
            <w:proofErr w:type="gramEnd"/>
            <w:r>
              <w:rPr>
                <w:sz w:val="24"/>
                <w:szCs w:val="24"/>
              </w:rPr>
              <w:t xml:space="preserve"> является крупной сделкой</w:t>
            </w:r>
          </w:p>
        </w:tc>
      </w:tr>
      <w:tr w:rsidR="00863A60" w:rsidTr="00966D30">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
              <w:keepNext/>
              <w:keepLines/>
              <w:spacing w:before="0" w:beforeAutospacing="0" w:after="0" w:afterAutospacing="0"/>
            </w:pPr>
            <w:r w:rsidRPr="002854B6">
              <w:t>Пункт</w:t>
            </w:r>
            <w:r>
              <w:t xml:space="preserve"> </w:t>
            </w:r>
          </w:p>
          <w:p w:rsidR="00863A60" w:rsidRDefault="00863A60" w:rsidP="00B50F1C">
            <w:pPr>
              <w:pStyle w:val="Web"/>
              <w:keepNext/>
              <w:keepLines/>
              <w:spacing w:before="0" w:beforeAutospacing="0" w:after="0" w:afterAutospacing="0"/>
            </w:pPr>
            <w:r>
              <w:t xml:space="preserve">4.1 </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
              <w:keepNext/>
              <w:keepLines/>
              <w:spacing w:before="0" w:beforeAutospacing="0" w:after="0" w:afterAutospacing="0"/>
              <w:ind w:left="-57" w:right="-57"/>
            </w:pPr>
            <w:r>
              <w:t>Срок, место и порядок подачи заявок участников электронного аукциона</w:t>
            </w:r>
            <w:r w:rsidRPr="004E3CD6">
              <w:t xml:space="preserve"> </w:t>
            </w:r>
          </w:p>
        </w:tc>
        <w:tc>
          <w:tcPr>
            <w:tcW w:w="2915" w:type="pct"/>
            <w:tcBorders>
              <w:top w:val="single" w:sz="4" w:space="0" w:color="auto"/>
              <w:left w:val="single" w:sz="4" w:space="0" w:color="auto"/>
              <w:bottom w:val="single" w:sz="4" w:space="0" w:color="auto"/>
              <w:right w:val="single" w:sz="4" w:space="0" w:color="auto"/>
            </w:tcBorders>
          </w:tcPr>
          <w:p w:rsidR="00863A60" w:rsidRPr="004E3CD6" w:rsidRDefault="00863A60" w:rsidP="00D85345">
            <w:pPr>
              <w:pStyle w:val="Web"/>
              <w:keepNext/>
              <w:keepLines/>
              <w:spacing w:before="0" w:beforeAutospacing="0" w:after="0" w:afterAutospacing="0"/>
              <w:jc w:val="both"/>
            </w:pPr>
            <w:r w:rsidRPr="004E3CD6">
              <w:t>Части заявки на участие в</w:t>
            </w:r>
            <w:r>
              <w:t xml:space="preserve"> электронном</w:t>
            </w:r>
            <w:r w:rsidRPr="004E3CD6">
              <w:t xml:space="preserve"> аукционе, подаваемые участником </w:t>
            </w:r>
            <w:r>
              <w:t xml:space="preserve">такого </w:t>
            </w:r>
            <w:r w:rsidRPr="004E3CD6">
              <w:t>аукциона, должны содержать сведения в соответствии с настоящей Информационной картой.</w:t>
            </w:r>
          </w:p>
          <w:p w:rsidR="00863A60" w:rsidRDefault="00863A60" w:rsidP="00D85345">
            <w:pPr>
              <w:keepNext/>
              <w:keepLines/>
              <w:widowControl/>
              <w:jc w:val="both"/>
              <w:rPr>
                <w:sz w:val="24"/>
                <w:szCs w:val="24"/>
              </w:rPr>
            </w:pPr>
            <w:r w:rsidRPr="004E3CD6">
              <w:rPr>
                <w:sz w:val="24"/>
                <w:szCs w:val="24"/>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rsidR="00863A60" w:rsidRPr="004E3CD6" w:rsidRDefault="00863A60" w:rsidP="00D85345">
            <w:pPr>
              <w:keepNext/>
              <w:keepLines/>
              <w:widowControl/>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863A60" w:rsidRPr="004E3CD6" w:rsidRDefault="00863A60" w:rsidP="00D85345">
            <w:pPr>
              <w:keepNext/>
              <w:keepLines/>
              <w:widowControl/>
              <w:jc w:val="both"/>
              <w:rPr>
                <w:sz w:val="24"/>
                <w:szCs w:val="24"/>
              </w:rPr>
            </w:pPr>
            <w:r w:rsidRPr="004E3CD6">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63A60" w:rsidRPr="004E3CD6" w:rsidRDefault="00863A60" w:rsidP="00D85345">
            <w:pPr>
              <w:keepNext/>
              <w:keepLines/>
              <w:widowControl/>
              <w:jc w:val="both"/>
              <w:rPr>
                <w:sz w:val="24"/>
                <w:szCs w:val="24"/>
              </w:rPr>
            </w:pPr>
            <w:r w:rsidRPr="004E3CD6">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863A60" w:rsidRPr="005C4A75" w:rsidTr="00221FBF">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63A60" w:rsidRPr="00B50F1C" w:rsidRDefault="00863A60" w:rsidP="00B50F1C">
            <w:pPr>
              <w:rPr>
                <w:sz w:val="24"/>
                <w:szCs w:val="24"/>
              </w:rPr>
            </w:pPr>
            <w:r w:rsidRPr="00B50F1C">
              <w:rPr>
                <w:sz w:val="24"/>
                <w:szCs w:val="24"/>
              </w:rPr>
              <w:lastRenderedPageBreak/>
              <w:t>24</w:t>
            </w:r>
          </w:p>
          <w:p w:rsidR="00863A60" w:rsidRPr="00B50F1C" w:rsidRDefault="00863A60" w:rsidP="00B50F1C">
            <w:pP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863A60" w:rsidRPr="004C00B0" w:rsidRDefault="00863A60" w:rsidP="00D85345">
            <w:pPr>
              <w:pStyle w:val="Web2"/>
              <w:keepNext/>
              <w:keepLines/>
              <w:spacing w:before="0" w:beforeAutospacing="0" w:after="0" w:afterAutospacing="0"/>
              <w:jc w:val="center"/>
            </w:pPr>
            <w:r w:rsidRPr="004C00B0">
              <w:t xml:space="preserve">Пункт </w:t>
            </w:r>
            <w:r>
              <w:t>4</w:t>
            </w:r>
            <w:r w:rsidRPr="004C00B0">
              <w:t>.</w:t>
            </w:r>
            <w:r>
              <w:t>3</w:t>
            </w:r>
            <w:r w:rsidRPr="004C00B0">
              <w:t>.1</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2"/>
              <w:keepNext/>
              <w:keepLines/>
              <w:spacing w:before="0" w:beforeAutospacing="0" w:after="0" w:afterAutospacing="0"/>
              <w:ind w:left="-57" w:right="-57"/>
            </w:pPr>
            <w:r w:rsidRPr="004E3CD6">
              <w:t xml:space="preserve">Размер обеспечения заявок на участие в </w:t>
            </w:r>
            <w:r>
              <w:t xml:space="preserve">электронном </w:t>
            </w:r>
            <w:r w:rsidRPr="004E3CD6">
              <w:t>аукционе</w:t>
            </w:r>
          </w:p>
        </w:tc>
        <w:tc>
          <w:tcPr>
            <w:tcW w:w="2915" w:type="pct"/>
            <w:tcBorders>
              <w:top w:val="single" w:sz="4" w:space="0" w:color="auto"/>
              <w:left w:val="single" w:sz="4" w:space="0" w:color="auto"/>
              <w:bottom w:val="single" w:sz="4" w:space="0" w:color="auto"/>
              <w:right w:val="single" w:sz="4" w:space="0" w:color="auto"/>
            </w:tcBorders>
          </w:tcPr>
          <w:p w:rsidR="00863A60" w:rsidRPr="004E3CD6" w:rsidRDefault="00863A60" w:rsidP="00D85345">
            <w:pPr>
              <w:keepNext/>
              <w:keepLines/>
              <w:widowControl/>
              <w:jc w:val="both"/>
              <w:rPr>
                <w:sz w:val="24"/>
                <w:szCs w:val="24"/>
              </w:rPr>
            </w:pPr>
            <w:r w:rsidRPr="00D00792">
              <w:rPr>
                <w:sz w:val="24"/>
                <w:szCs w:val="24"/>
              </w:rPr>
              <w:t>1 %</w:t>
            </w:r>
            <w:r w:rsidRPr="004E3CD6">
              <w:rPr>
                <w:sz w:val="24"/>
                <w:szCs w:val="24"/>
              </w:rPr>
              <w:t xml:space="preserve"> начальной (максимальной) цены контракта.</w:t>
            </w:r>
          </w:p>
          <w:p w:rsidR="00863A60" w:rsidRPr="004E3CD6" w:rsidRDefault="00863A60" w:rsidP="00D85345">
            <w:pPr>
              <w:keepNext/>
              <w:keepLines/>
              <w:widowControl/>
              <w:jc w:val="both"/>
              <w:rPr>
                <w:sz w:val="24"/>
                <w:szCs w:val="24"/>
              </w:rPr>
            </w:pPr>
            <w:r w:rsidRPr="004E3CD6">
              <w:rPr>
                <w:b/>
                <w:sz w:val="24"/>
                <w:szCs w:val="24"/>
              </w:rPr>
              <w:t>Примечание:</w:t>
            </w:r>
            <w:r w:rsidRPr="004E3CD6">
              <w:rPr>
                <w:sz w:val="24"/>
                <w:szCs w:val="24"/>
              </w:rPr>
              <w:t xml:space="preserve"> </w:t>
            </w:r>
            <w:proofErr w:type="gramStart"/>
            <w:r w:rsidRPr="004E3CD6">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63A60" w:rsidRPr="005C4A75" w:rsidTr="00B50F1C">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63A60" w:rsidRPr="00B50F1C" w:rsidRDefault="00863A60" w:rsidP="00B50F1C">
            <w:pPr>
              <w:rPr>
                <w:sz w:val="24"/>
                <w:szCs w:val="24"/>
              </w:rPr>
            </w:pPr>
            <w:r w:rsidRPr="00B50F1C">
              <w:rPr>
                <w:sz w:val="24"/>
                <w:szCs w:val="24"/>
              </w:rPr>
              <w:t>25</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pStyle w:val="Web2"/>
              <w:keepNext/>
              <w:keepLines/>
              <w:spacing w:before="0" w:beforeAutospacing="0" w:after="0" w:afterAutospacing="0"/>
              <w:jc w:val="center"/>
            </w:pPr>
            <w:r>
              <w:t>Пункт</w:t>
            </w:r>
          </w:p>
          <w:p w:rsidR="00863A60" w:rsidRPr="004C00B0" w:rsidRDefault="00863A60" w:rsidP="006C1E09">
            <w:pPr>
              <w:pStyle w:val="Web2"/>
              <w:keepNext/>
              <w:keepLines/>
              <w:spacing w:before="0" w:beforeAutospacing="0" w:after="0" w:afterAutospacing="0"/>
              <w:jc w:val="center"/>
            </w:pPr>
            <w:r>
              <w:t>2.2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2"/>
              <w:keepNext/>
              <w:keepLines/>
              <w:spacing w:before="0" w:beforeAutospacing="0" w:after="0" w:afterAutospacing="0"/>
              <w:ind w:left="-57" w:right="-57"/>
            </w:pPr>
            <w:r w:rsidRPr="00EA7771">
              <w:t>Порядок,</w:t>
            </w:r>
            <w:r>
              <w:t xml:space="preserve"> д</w:t>
            </w:r>
            <w:r w:rsidRPr="004E3CD6">
              <w:t xml:space="preserve">ата начала и окончания </w:t>
            </w:r>
            <w:proofErr w:type="gramStart"/>
            <w:r w:rsidRPr="004E3CD6">
              <w:rPr>
                <w:lang w:val="en-US"/>
              </w:rPr>
              <w:t>c</w:t>
            </w:r>
            <w:proofErr w:type="gramEnd"/>
            <w:r w:rsidRPr="004E3CD6">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63A60" w:rsidRPr="003F4BF8" w:rsidRDefault="00863A60" w:rsidP="00D85345">
            <w:pPr>
              <w:keepNext/>
              <w:keepLines/>
              <w:widowControl/>
              <w:jc w:val="both"/>
              <w:rPr>
                <w:sz w:val="24"/>
                <w:szCs w:val="24"/>
                <w:highlight w:val="yellow"/>
              </w:rPr>
            </w:pPr>
            <w:r w:rsidRPr="004E3CD6">
              <w:rPr>
                <w:sz w:val="24"/>
                <w:szCs w:val="24"/>
              </w:rPr>
              <w:t xml:space="preserve">Начало предоставления разъяснений: </w:t>
            </w:r>
            <w:r w:rsidR="00E816BD" w:rsidRPr="00E816BD">
              <w:rPr>
                <w:sz w:val="24"/>
                <w:szCs w:val="24"/>
              </w:rPr>
              <w:t>17.04</w:t>
            </w:r>
            <w:r w:rsidR="00E816BD">
              <w:rPr>
                <w:sz w:val="24"/>
                <w:szCs w:val="24"/>
              </w:rPr>
              <w:t>.</w:t>
            </w:r>
            <w:r w:rsidR="00B02D84">
              <w:rPr>
                <w:sz w:val="24"/>
                <w:szCs w:val="24"/>
              </w:rPr>
              <w:t>2014</w:t>
            </w:r>
          </w:p>
          <w:p w:rsidR="00863A60" w:rsidRPr="00B50F1C" w:rsidRDefault="00863A60" w:rsidP="00D85345">
            <w:pPr>
              <w:keepNext/>
              <w:keepLines/>
              <w:widowControl/>
              <w:jc w:val="both"/>
              <w:rPr>
                <w:sz w:val="12"/>
                <w:szCs w:val="12"/>
                <w:highlight w:val="yellow"/>
              </w:rPr>
            </w:pPr>
          </w:p>
          <w:p w:rsidR="00863A60" w:rsidRDefault="00863A60" w:rsidP="00D85345">
            <w:pPr>
              <w:keepNext/>
              <w:keepLines/>
              <w:widowControl/>
              <w:jc w:val="both"/>
              <w:rPr>
                <w:sz w:val="24"/>
                <w:szCs w:val="24"/>
              </w:rPr>
            </w:pPr>
            <w:r w:rsidRPr="00EF1F07">
              <w:rPr>
                <w:sz w:val="24"/>
                <w:szCs w:val="24"/>
              </w:rPr>
              <w:t xml:space="preserve">Окончание предоставления разъяснений: </w:t>
            </w:r>
            <w:r w:rsidR="00E816BD">
              <w:rPr>
                <w:sz w:val="24"/>
                <w:szCs w:val="24"/>
              </w:rPr>
              <w:t>21.04.</w:t>
            </w:r>
            <w:r w:rsidR="00B02D84">
              <w:rPr>
                <w:sz w:val="24"/>
                <w:szCs w:val="24"/>
              </w:rPr>
              <w:t>2014</w:t>
            </w:r>
            <w:r>
              <w:rPr>
                <w:sz w:val="24"/>
                <w:szCs w:val="24"/>
              </w:rPr>
              <w:t>.</w:t>
            </w:r>
          </w:p>
          <w:p w:rsidR="00863A60" w:rsidRPr="00462317" w:rsidRDefault="00863A60" w:rsidP="00D85345">
            <w:pPr>
              <w:keepNext/>
              <w:keepLines/>
              <w:widowControl/>
              <w:ind w:firstLine="540"/>
              <w:jc w:val="both"/>
              <w:rPr>
                <w:sz w:val="12"/>
                <w:szCs w:val="12"/>
              </w:rPr>
            </w:pPr>
          </w:p>
          <w:p w:rsidR="00863A60" w:rsidRDefault="00863A60" w:rsidP="00D85345">
            <w:pPr>
              <w:keepNext/>
              <w:keepLines/>
              <w:widowControl/>
              <w:jc w:val="both"/>
              <w:rPr>
                <w:sz w:val="24"/>
                <w:szCs w:val="24"/>
              </w:rPr>
            </w:pPr>
            <w:r>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63A60" w:rsidRDefault="00863A60" w:rsidP="0031403F">
            <w:pPr>
              <w:widowControl/>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863A60" w:rsidRPr="00FF5643" w:rsidRDefault="00863A60" w:rsidP="0031403F">
            <w:pPr>
              <w:keepNext/>
              <w:keepLines/>
              <w:widowControl/>
              <w:jc w:val="both"/>
              <w:rPr>
                <w:i/>
                <w:sz w:val="24"/>
                <w:szCs w:val="24"/>
              </w:rPr>
            </w:pPr>
            <w:r>
              <w:rPr>
                <w:i/>
                <w:sz w:val="24"/>
                <w:szCs w:val="24"/>
              </w:rPr>
              <w:t>Примечание: запрос о даче разъяснений положений документации об электронном аукционе рекомендуется представить  по Форме № 3 раздела 1.4 «</w:t>
            </w:r>
            <w:r w:rsidRPr="00FF5643">
              <w:rPr>
                <w:i/>
                <w:sz w:val="24"/>
                <w:szCs w:val="24"/>
              </w:rPr>
              <w:t xml:space="preserve">Рекомендуемые формы и документы для заполнения участниками </w:t>
            </w:r>
            <w:r w:rsidRPr="00FF5643">
              <w:rPr>
                <w:i/>
                <w:sz w:val="24"/>
                <w:szCs w:val="24"/>
              </w:rPr>
              <w:lastRenderedPageBreak/>
              <w:t>электронного аукциона</w:t>
            </w:r>
            <w:r>
              <w:rPr>
                <w:i/>
                <w:sz w:val="24"/>
                <w:szCs w:val="24"/>
              </w:rPr>
              <w:t xml:space="preserve">» части </w:t>
            </w:r>
            <w:r>
              <w:rPr>
                <w:i/>
                <w:sz w:val="24"/>
                <w:szCs w:val="24"/>
                <w:lang w:val="en-US"/>
              </w:rPr>
              <w:t>I</w:t>
            </w:r>
            <w:r>
              <w:rPr>
                <w:i/>
                <w:sz w:val="24"/>
                <w:szCs w:val="24"/>
              </w:rPr>
              <w:t xml:space="preserve"> «Электронный аукцион» документации об электронном аукционе.</w:t>
            </w:r>
          </w:p>
        </w:tc>
      </w:tr>
      <w:tr w:rsidR="00863A60" w:rsidRPr="005C4A75" w:rsidTr="00EF1F07">
        <w:trPr>
          <w:trHeight w:val="130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63A60" w:rsidRPr="00B50F1C" w:rsidRDefault="00863A60" w:rsidP="00B50F1C">
            <w:pPr>
              <w:rPr>
                <w:sz w:val="24"/>
                <w:szCs w:val="24"/>
              </w:rPr>
            </w:pPr>
            <w:r w:rsidRPr="00B50F1C">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pStyle w:val="Web"/>
              <w:keepNext/>
              <w:keepLines/>
              <w:spacing w:before="0" w:beforeAutospacing="0" w:after="0" w:afterAutospacing="0"/>
            </w:pPr>
            <w:r>
              <w:t xml:space="preserve">Пункт </w:t>
            </w:r>
          </w:p>
          <w:p w:rsidR="00863A60" w:rsidRDefault="00863A60" w:rsidP="006C1E09">
            <w:pPr>
              <w:pStyle w:val="Web"/>
              <w:keepNext/>
              <w:keepLines/>
              <w:spacing w:before="0" w:beforeAutospacing="0" w:after="0" w:afterAutospacing="0"/>
            </w:pPr>
            <w:r>
              <w:t>4.1</w:t>
            </w:r>
          </w:p>
        </w:tc>
        <w:tc>
          <w:tcPr>
            <w:tcW w:w="1250" w:type="pct"/>
            <w:tcBorders>
              <w:top w:val="single" w:sz="4" w:space="0" w:color="auto"/>
              <w:left w:val="single" w:sz="4" w:space="0" w:color="auto"/>
              <w:bottom w:val="single" w:sz="4" w:space="0" w:color="auto"/>
              <w:right w:val="single" w:sz="4" w:space="0" w:color="auto"/>
            </w:tcBorders>
          </w:tcPr>
          <w:p w:rsidR="00863A60" w:rsidRPr="008D09FC" w:rsidRDefault="00863A60" w:rsidP="00900AE5">
            <w:pPr>
              <w:pStyle w:val="Web2"/>
              <w:keepNext/>
              <w:keepLines/>
              <w:spacing w:before="0" w:beforeAutospacing="0" w:after="0" w:afterAutospacing="0"/>
              <w:ind w:left="-57" w:right="-57"/>
            </w:pPr>
            <w:r w:rsidRPr="008D09FC">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63A60" w:rsidRPr="008D09FC" w:rsidRDefault="00E816BD" w:rsidP="00462317">
            <w:pPr>
              <w:pStyle w:val="Web"/>
              <w:keepNext/>
              <w:keepLines/>
              <w:spacing w:before="0" w:beforeAutospacing="0" w:after="0" w:afterAutospacing="0"/>
              <w:jc w:val="both"/>
              <w:rPr>
                <w:bCs/>
                <w:color w:val="000000"/>
              </w:rPr>
            </w:pPr>
            <w:r>
              <w:rPr>
                <w:bCs/>
                <w:color w:val="000000"/>
              </w:rPr>
              <w:t>25.04.</w:t>
            </w:r>
            <w:r w:rsidR="00B02D84">
              <w:rPr>
                <w:bCs/>
                <w:color w:val="000000"/>
              </w:rPr>
              <w:t>2014 08:00</w:t>
            </w:r>
          </w:p>
        </w:tc>
      </w:tr>
      <w:tr w:rsidR="00863A60" w:rsidTr="00EF1F07">
        <w:trPr>
          <w:trHeight w:val="758"/>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27</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pStyle w:val="Web"/>
              <w:keepNext/>
              <w:keepLines/>
              <w:spacing w:before="0" w:beforeAutospacing="0" w:after="0" w:afterAutospacing="0"/>
            </w:pPr>
            <w:r>
              <w:t>Пункт</w:t>
            </w:r>
          </w:p>
          <w:p w:rsidR="00863A60" w:rsidRDefault="00863A60" w:rsidP="006C1E09">
            <w:pPr>
              <w:pStyle w:val="Web"/>
              <w:keepNext/>
              <w:keepLines/>
              <w:spacing w:before="0" w:beforeAutospacing="0" w:after="0" w:afterAutospacing="0"/>
            </w:pPr>
            <w:r>
              <w:t xml:space="preserve"> 5.1</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863A60" w:rsidRPr="00C84E3D" w:rsidRDefault="00E816BD" w:rsidP="00EF1F07">
            <w:pPr>
              <w:pStyle w:val="Web"/>
              <w:keepNext/>
              <w:keepLines/>
              <w:spacing w:before="0" w:beforeAutospacing="0" w:after="0" w:afterAutospacing="0"/>
            </w:pPr>
            <w:r>
              <w:t>28.04.</w:t>
            </w:r>
            <w:r w:rsidR="00B02D84">
              <w:t>2014</w:t>
            </w:r>
          </w:p>
        </w:tc>
      </w:tr>
      <w:tr w:rsidR="00863A60" w:rsidTr="00221FBF">
        <w:trPr>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28</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pStyle w:val="Web"/>
              <w:keepNext/>
              <w:keepLines/>
              <w:spacing w:before="0" w:beforeAutospacing="0" w:after="0" w:afterAutospacing="0"/>
            </w:pPr>
            <w:r>
              <w:t xml:space="preserve">Пункт </w:t>
            </w:r>
          </w:p>
          <w:p w:rsidR="00863A60" w:rsidRDefault="00863A60" w:rsidP="006C1E09">
            <w:pPr>
              <w:pStyle w:val="Web"/>
              <w:keepNext/>
              <w:keepLines/>
              <w:spacing w:before="0" w:beforeAutospacing="0" w:after="0" w:afterAutospacing="0"/>
            </w:pPr>
            <w:r>
              <w:t>5.2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pStyle w:val="Web"/>
              <w:keepNext/>
              <w:keepLines/>
              <w:spacing w:before="0" w:beforeAutospacing="0" w:after="0" w:afterAutospacing="0"/>
              <w:ind w:left="-57" w:right="-57"/>
            </w:pPr>
            <w:r w:rsidRPr="004E3CD6">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863A60" w:rsidRPr="00C84E3D" w:rsidRDefault="00E816BD" w:rsidP="00C84E3D">
            <w:pPr>
              <w:pStyle w:val="Web"/>
              <w:keepNext/>
              <w:keepLines/>
              <w:spacing w:before="0" w:beforeAutospacing="0" w:after="0" w:afterAutospacing="0"/>
            </w:pPr>
            <w:r>
              <w:t>05.05.</w:t>
            </w:r>
            <w:r w:rsidR="00B02D84">
              <w:t>2014</w:t>
            </w:r>
          </w:p>
        </w:tc>
      </w:tr>
      <w:tr w:rsidR="00863A60" w:rsidTr="003F4BF8">
        <w:trPr>
          <w:trHeight w:val="519"/>
          <w:jc w:val="center"/>
        </w:trPr>
        <w:tc>
          <w:tcPr>
            <w:tcW w:w="232" w:type="pct"/>
            <w:vMerge w:val="restart"/>
            <w:tcBorders>
              <w:top w:val="single" w:sz="4" w:space="0" w:color="auto"/>
              <w:left w:val="single" w:sz="4" w:space="0" w:color="auto"/>
              <w:right w:val="single" w:sz="4" w:space="0" w:color="auto"/>
            </w:tcBorders>
          </w:tcPr>
          <w:p w:rsidR="00863A60" w:rsidRPr="00B50F1C" w:rsidRDefault="00863A60" w:rsidP="00B50F1C">
            <w:pPr>
              <w:rPr>
                <w:sz w:val="24"/>
                <w:szCs w:val="24"/>
              </w:rPr>
            </w:pPr>
            <w:r w:rsidRPr="00B50F1C">
              <w:rPr>
                <w:sz w:val="24"/>
                <w:szCs w:val="24"/>
              </w:rPr>
              <w:t>29</w:t>
            </w:r>
          </w:p>
          <w:p w:rsidR="00863A60" w:rsidRPr="00B50F1C" w:rsidRDefault="00863A60" w:rsidP="00B50F1C">
            <w:pPr>
              <w:rPr>
                <w:sz w:val="24"/>
                <w:szCs w:val="24"/>
              </w:rPr>
            </w:pPr>
          </w:p>
        </w:tc>
        <w:tc>
          <w:tcPr>
            <w:tcW w:w="603" w:type="pct"/>
            <w:vMerge w:val="restart"/>
            <w:tcBorders>
              <w:top w:val="single" w:sz="4" w:space="0" w:color="auto"/>
              <w:left w:val="single" w:sz="4" w:space="0" w:color="auto"/>
              <w:right w:val="single" w:sz="4" w:space="0" w:color="auto"/>
            </w:tcBorders>
          </w:tcPr>
          <w:p w:rsidR="00863A60" w:rsidRDefault="00863A60" w:rsidP="006C1E09">
            <w:pPr>
              <w:keepNext/>
              <w:keepLines/>
              <w:widowControl/>
              <w:rPr>
                <w:sz w:val="24"/>
                <w:szCs w:val="24"/>
              </w:rPr>
            </w:pPr>
            <w:r w:rsidRPr="00A05BB4">
              <w:rPr>
                <w:sz w:val="24"/>
                <w:szCs w:val="24"/>
              </w:rPr>
              <w:t xml:space="preserve">Пункт </w:t>
            </w:r>
          </w:p>
          <w:p w:rsidR="00863A60" w:rsidRPr="00A05BB4" w:rsidRDefault="00863A60" w:rsidP="00EF1F07">
            <w:pPr>
              <w:keepNext/>
              <w:keepLines/>
              <w:widowControl/>
              <w:rPr>
                <w:sz w:val="24"/>
                <w:szCs w:val="24"/>
              </w:rPr>
            </w:pPr>
            <w:r w:rsidRPr="00A05BB4">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677695" w:rsidRDefault="0052014E" w:rsidP="00D00792">
            <w:pPr>
              <w:pStyle w:val="4"/>
              <w:keepLines/>
              <w:numPr>
                <w:ilvl w:val="0"/>
                <w:numId w:val="0"/>
              </w:numPr>
              <w:spacing w:before="0" w:after="0"/>
              <w:jc w:val="left"/>
              <w:rPr>
                <w:rFonts w:ascii="Times New Roman" w:hAnsi="Times New Roman"/>
                <w:b w:val="0"/>
                <w:szCs w:val="24"/>
              </w:rPr>
            </w:pPr>
            <w:r>
              <w:rPr>
                <w:rFonts w:ascii="Times New Roman" w:hAnsi="Times New Roman"/>
                <w:b w:val="0"/>
                <w:szCs w:val="24"/>
              </w:rPr>
              <w:t>1</w:t>
            </w:r>
            <w:r w:rsidR="00CF2094" w:rsidRPr="000A6313">
              <w:rPr>
                <w:rFonts w:ascii="Times New Roman" w:hAnsi="Times New Roman"/>
                <w:b w:val="0"/>
                <w:szCs w:val="24"/>
              </w:rPr>
              <w:t>5</w:t>
            </w:r>
            <w:r w:rsidR="00863A60" w:rsidRPr="00D00792">
              <w:rPr>
                <w:rFonts w:ascii="Times New Roman" w:hAnsi="Times New Roman"/>
                <w:b w:val="0"/>
                <w:szCs w:val="24"/>
              </w:rPr>
              <w:t xml:space="preserve"> %</w:t>
            </w:r>
            <w:r w:rsidR="00863A60" w:rsidRPr="00BC513F">
              <w:rPr>
                <w:rFonts w:ascii="Times New Roman" w:hAnsi="Times New Roman"/>
                <w:b w:val="0"/>
                <w:szCs w:val="24"/>
              </w:rPr>
              <w:t xml:space="preserve"> начальной</w:t>
            </w:r>
            <w:r w:rsidR="00863A60" w:rsidRPr="00C826B1">
              <w:rPr>
                <w:rFonts w:ascii="Times New Roman" w:hAnsi="Times New Roman"/>
                <w:b w:val="0"/>
                <w:szCs w:val="24"/>
              </w:rPr>
              <w:t xml:space="preserve"> (максимальной) цены контракта</w:t>
            </w:r>
            <w:r w:rsidR="00677695">
              <w:rPr>
                <w:rFonts w:ascii="Times New Roman" w:hAnsi="Times New Roman"/>
                <w:b w:val="0"/>
                <w:szCs w:val="24"/>
              </w:rPr>
              <w:t>.</w:t>
            </w:r>
          </w:p>
          <w:p w:rsidR="00863A60" w:rsidRPr="008D09FC" w:rsidRDefault="00677695" w:rsidP="00D00792">
            <w:pPr>
              <w:pStyle w:val="4"/>
              <w:keepLines/>
              <w:numPr>
                <w:ilvl w:val="0"/>
                <w:numId w:val="0"/>
              </w:numPr>
              <w:spacing w:before="0" w:after="0"/>
              <w:jc w:val="left"/>
              <w:rPr>
                <w:rFonts w:ascii="Times New Roman" w:hAnsi="Times New Roman"/>
                <w:b w:val="0"/>
                <w:i/>
                <w:szCs w:val="24"/>
              </w:rPr>
            </w:pPr>
            <w:r w:rsidRPr="008D09FC">
              <w:rPr>
                <w:rFonts w:ascii="Times New Roman" w:hAnsi="Times New Roman"/>
                <w:b w:val="0"/>
                <w:i/>
                <w:szCs w:val="24"/>
              </w:rPr>
              <w:t>В</w:t>
            </w:r>
            <w:r w:rsidR="00F47DCE" w:rsidRPr="008D09FC">
              <w:rPr>
                <w:rFonts w:ascii="Times New Roman" w:hAnsi="Times New Roman"/>
                <w:b w:val="0"/>
                <w:i/>
                <w:szCs w:val="24"/>
              </w:rPr>
              <w:t xml:space="preserve"> случае, установленном ст. 37 Закона № 44-ФЗ в размере, предусмотренном данной статьей</w:t>
            </w:r>
            <w:r w:rsidR="008D09FC">
              <w:rPr>
                <w:rFonts w:ascii="Times New Roman" w:hAnsi="Times New Roman"/>
                <w:b w:val="0"/>
                <w:i/>
                <w:szCs w:val="24"/>
              </w:rPr>
              <w:t>.</w:t>
            </w:r>
          </w:p>
        </w:tc>
      </w:tr>
      <w:tr w:rsidR="00863A60" w:rsidTr="00221FBF">
        <w:trPr>
          <w:trHeight w:val="276"/>
          <w:jc w:val="center"/>
        </w:trPr>
        <w:tc>
          <w:tcPr>
            <w:tcW w:w="232" w:type="pct"/>
            <w:vMerge/>
            <w:tcBorders>
              <w:left w:val="single" w:sz="4" w:space="0" w:color="auto"/>
              <w:bottom w:val="single" w:sz="4" w:space="0" w:color="auto"/>
              <w:right w:val="single" w:sz="4" w:space="0" w:color="auto"/>
            </w:tcBorders>
          </w:tcPr>
          <w:p w:rsidR="00863A60" w:rsidRPr="00B50F1C" w:rsidRDefault="00863A60" w:rsidP="00B50F1C">
            <w:pPr>
              <w:rPr>
                <w:sz w:val="24"/>
                <w:szCs w:val="24"/>
              </w:rPr>
            </w:pPr>
          </w:p>
        </w:tc>
        <w:tc>
          <w:tcPr>
            <w:tcW w:w="603" w:type="pct"/>
            <w:vMerge/>
            <w:tcBorders>
              <w:left w:val="single" w:sz="4" w:space="0" w:color="auto"/>
              <w:bottom w:val="single" w:sz="4" w:space="0" w:color="auto"/>
              <w:right w:val="single" w:sz="4" w:space="0" w:color="auto"/>
            </w:tcBorders>
          </w:tcPr>
          <w:p w:rsidR="00863A60" w:rsidRDefault="00863A60"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462317">
            <w:pPr>
              <w:keepNext/>
              <w:keepLines/>
              <w:widowControl/>
              <w:ind w:left="-57" w:right="-108"/>
              <w:rPr>
                <w:sz w:val="24"/>
                <w:szCs w:val="24"/>
              </w:rPr>
            </w:pPr>
            <w:r w:rsidRPr="004E3CD6">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0221BE" w:rsidRPr="000A6313" w:rsidRDefault="000221BE" w:rsidP="000221BE">
            <w:pPr>
              <w:rPr>
                <w:sz w:val="24"/>
                <w:szCs w:val="24"/>
              </w:rPr>
            </w:pPr>
            <w:r w:rsidRPr="000A6313">
              <w:rPr>
                <w:sz w:val="24"/>
                <w:szCs w:val="24"/>
              </w:rPr>
              <w:t>Финансово-казначейское управление Администрации города Иванова (МКУ «Управление делами Администрации города Иванова»)</w:t>
            </w:r>
          </w:p>
          <w:p w:rsidR="000221BE" w:rsidRPr="000A6313" w:rsidRDefault="000221BE" w:rsidP="000221BE">
            <w:pPr>
              <w:tabs>
                <w:tab w:val="left" w:pos="4145"/>
              </w:tabs>
              <w:rPr>
                <w:sz w:val="24"/>
                <w:szCs w:val="24"/>
              </w:rPr>
            </w:pPr>
            <w:r w:rsidRPr="000A6313">
              <w:rPr>
                <w:sz w:val="24"/>
                <w:szCs w:val="24"/>
              </w:rPr>
              <w:t>ИНН 3728013473  КПП  370201001</w:t>
            </w:r>
            <w:r w:rsidRPr="000A6313">
              <w:rPr>
                <w:sz w:val="24"/>
                <w:szCs w:val="24"/>
              </w:rPr>
              <w:tab/>
            </w:r>
          </w:p>
          <w:p w:rsidR="000221BE" w:rsidRPr="000A6313" w:rsidRDefault="000221BE" w:rsidP="000221BE">
            <w:pPr>
              <w:rPr>
                <w:sz w:val="24"/>
                <w:szCs w:val="24"/>
              </w:rPr>
            </w:pPr>
            <w:r w:rsidRPr="000A6313">
              <w:rPr>
                <w:sz w:val="24"/>
                <w:szCs w:val="24"/>
              </w:rPr>
              <w:t>ОГРН 1023700560740</w:t>
            </w:r>
          </w:p>
          <w:p w:rsidR="000221BE" w:rsidRPr="000A6313" w:rsidRDefault="000221BE" w:rsidP="000221BE">
            <w:pPr>
              <w:rPr>
                <w:sz w:val="24"/>
                <w:szCs w:val="24"/>
              </w:rPr>
            </w:pPr>
            <w:r w:rsidRPr="000A6313">
              <w:rPr>
                <w:sz w:val="24"/>
                <w:szCs w:val="24"/>
              </w:rPr>
              <w:t xml:space="preserve">р/с 40302810000005000036 в ОТДЕЛЕНИЕ ИВАНОВО </w:t>
            </w:r>
            <w:proofErr w:type="spellStart"/>
            <w:r w:rsidRPr="000A6313">
              <w:rPr>
                <w:sz w:val="24"/>
                <w:szCs w:val="24"/>
              </w:rPr>
              <w:t>г</w:t>
            </w:r>
            <w:proofErr w:type="gramStart"/>
            <w:r w:rsidRPr="000A6313">
              <w:rPr>
                <w:sz w:val="24"/>
                <w:szCs w:val="24"/>
              </w:rPr>
              <w:t>.И</w:t>
            </w:r>
            <w:proofErr w:type="gramEnd"/>
            <w:r w:rsidRPr="000A6313">
              <w:rPr>
                <w:sz w:val="24"/>
                <w:szCs w:val="24"/>
              </w:rPr>
              <w:t>ваново</w:t>
            </w:r>
            <w:proofErr w:type="spellEnd"/>
            <w:r w:rsidRPr="000A6313">
              <w:rPr>
                <w:sz w:val="24"/>
                <w:szCs w:val="24"/>
              </w:rPr>
              <w:t xml:space="preserve"> БИК 042406001</w:t>
            </w:r>
          </w:p>
          <w:p w:rsidR="00863A60" w:rsidRPr="00462317" w:rsidRDefault="000221BE" w:rsidP="000221BE">
            <w:pPr>
              <w:shd w:val="clear" w:color="auto" w:fill="FFFFFF"/>
              <w:rPr>
                <w:sz w:val="24"/>
                <w:szCs w:val="24"/>
                <w:highlight w:val="yellow"/>
              </w:rPr>
            </w:pPr>
            <w:proofErr w:type="gramStart"/>
            <w:r w:rsidRPr="000A6313">
              <w:rPr>
                <w:sz w:val="24"/>
                <w:szCs w:val="24"/>
              </w:rPr>
              <w:t>л</w:t>
            </w:r>
            <w:proofErr w:type="gramEnd"/>
            <w:r w:rsidRPr="000A6313">
              <w:rPr>
                <w:sz w:val="24"/>
                <w:szCs w:val="24"/>
              </w:rPr>
              <w:t>/с 007994560</w:t>
            </w:r>
          </w:p>
        </w:tc>
      </w:tr>
      <w:tr w:rsidR="00863A60" w:rsidTr="00B50F1C">
        <w:trPr>
          <w:trHeight w:val="134"/>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30</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D85345">
            <w:pPr>
              <w:keepNext/>
              <w:keepLines/>
              <w:widowControl/>
              <w:rPr>
                <w:sz w:val="24"/>
                <w:szCs w:val="24"/>
              </w:rPr>
            </w:pPr>
            <w:r w:rsidRPr="00EA3509">
              <w:rPr>
                <w:sz w:val="24"/>
                <w:szCs w:val="24"/>
              </w:rPr>
              <w:t xml:space="preserve">Пункт </w:t>
            </w:r>
          </w:p>
          <w:p w:rsidR="00863A60" w:rsidRPr="00EA3509" w:rsidRDefault="00863A60" w:rsidP="00D85345">
            <w:pPr>
              <w:keepNext/>
              <w:keepLines/>
              <w:widowControl/>
              <w:rPr>
                <w:sz w:val="24"/>
                <w:szCs w:val="24"/>
              </w:rPr>
            </w:pPr>
            <w:r w:rsidRPr="00EA3509">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sidRPr="004E3CD6">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63A60" w:rsidRPr="007364DF" w:rsidRDefault="00863A60" w:rsidP="004D208F">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w:t>
            </w:r>
            <w:proofErr w:type="gramStart"/>
            <w:r>
              <w:rPr>
                <w:sz w:val="24"/>
                <w:szCs w:val="24"/>
              </w:rPr>
              <w:t>кт в ср</w:t>
            </w:r>
            <w:proofErr w:type="gramEnd"/>
            <w:r>
              <w:rPr>
                <w:sz w:val="24"/>
                <w:szCs w:val="24"/>
              </w:rPr>
              <w:t xml:space="preserve">ок, установленный для заключения контракта банковской гарантии, выданной банком в соответствии со статьей 45 </w:t>
            </w:r>
            <w:r>
              <w:rPr>
                <w:rFonts w:eastAsia="Calibri"/>
                <w:color w:val="000000"/>
                <w:sz w:val="24"/>
                <w:szCs w:val="24"/>
                <w:lang w:eastAsia="en-US"/>
              </w:rPr>
              <w:t>З</w:t>
            </w:r>
            <w:r w:rsidRPr="00F13C12">
              <w:rPr>
                <w:rFonts w:eastAsia="Calibri"/>
                <w:color w:val="000000"/>
                <w:sz w:val="24"/>
                <w:szCs w:val="24"/>
                <w:lang w:eastAsia="en-US"/>
              </w:rPr>
              <w:t xml:space="preserve">акона </w:t>
            </w:r>
            <w:r>
              <w:rPr>
                <w:rFonts w:eastAsia="Calibri"/>
                <w:color w:val="000000"/>
                <w:sz w:val="24"/>
                <w:szCs w:val="24"/>
                <w:lang w:eastAsia="en-US"/>
              </w:rPr>
              <w:t>№</w:t>
            </w:r>
            <w:r w:rsidRPr="00F13C12">
              <w:rPr>
                <w:rFonts w:eastAsia="Calibri"/>
                <w:color w:val="000000"/>
                <w:sz w:val="24"/>
                <w:szCs w:val="24"/>
                <w:lang w:eastAsia="en-US"/>
              </w:rPr>
              <w:t xml:space="preserve"> 44-ФЗ </w:t>
            </w:r>
            <w:r>
              <w:rPr>
                <w:sz w:val="24"/>
                <w:szCs w:val="24"/>
              </w:rPr>
              <w:t xml:space="preserve">или внесения денежных средств </w:t>
            </w:r>
            <w:r w:rsidRPr="007364DF">
              <w:rPr>
                <w:sz w:val="24"/>
                <w:szCs w:val="24"/>
              </w:rPr>
              <w:t>в размере обеспечения исполнения контракта</w:t>
            </w:r>
            <w:r>
              <w:rPr>
                <w:sz w:val="24"/>
                <w:szCs w:val="24"/>
              </w:rPr>
              <w:t>,</w:t>
            </w:r>
            <w:r w:rsidRPr="007364DF">
              <w:rPr>
                <w:sz w:val="24"/>
                <w:szCs w:val="24"/>
              </w:rPr>
              <w:t xml:space="preserve"> указанном в п</w:t>
            </w:r>
            <w:r>
              <w:rPr>
                <w:sz w:val="24"/>
                <w:szCs w:val="24"/>
              </w:rPr>
              <w:t>ункте</w:t>
            </w:r>
            <w:r w:rsidRPr="007364DF">
              <w:rPr>
                <w:sz w:val="24"/>
                <w:szCs w:val="24"/>
              </w:rPr>
              <w:t xml:space="preserve"> 2</w:t>
            </w:r>
            <w:r>
              <w:rPr>
                <w:sz w:val="24"/>
                <w:szCs w:val="24"/>
              </w:rPr>
              <w:t>9</w:t>
            </w:r>
            <w:r w:rsidRPr="007364DF">
              <w:rPr>
                <w:sz w:val="24"/>
                <w:szCs w:val="24"/>
              </w:rPr>
              <w:t xml:space="preserve"> настоящей информационной карты</w:t>
            </w:r>
            <w:r>
              <w:rPr>
                <w:sz w:val="24"/>
                <w:szCs w:val="24"/>
              </w:rP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63A60" w:rsidTr="00221FBF">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31</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keepNext/>
              <w:keepLines/>
              <w:widowControl/>
              <w:rPr>
                <w:sz w:val="24"/>
                <w:szCs w:val="24"/>
              </w:rPr>
            </w:pPr>
            <w:r>
              <w:rPr>
                <w:sz w:val="24"/>
                <w:szCs w:val="24"/>
              </w:rPr>
              <w:t xml:space="preserve">Пункт </w:t>
            </w:r>
          </w:p>
          <w:p w:rsidR="00863A60" w:rsidRPr="00EA3509" w:rsidRDefault="00863A60" w:rsidP="006C1E09">
            <w:pPr>
              <w:keepNext/>
              <w:keepLines/>
              <w:widowControl/>
              <w:rPr>
                <w:sz w:val="24"/>
                <w:szCs w:val="24"/>
              </w:rPr>
            </w:pPr>
            <w:r>
              <w:rPr>
                <w:sz w:val="24"/>
                <w:szCs w:val="24"/>
              </w:rPr>
              <w:t>6.1</w:t>
            </w:r>
          </w:p>
        </w:tc>
        <w:tc>
          <w:tcPr>
            <w:tcW w:w="1250" w:type="pct"/>
            <w:tcBorders>
              <w:top w:val="single" w:sz="4" w:space="0" w:color="auto"/>
              <w:left w:val="single" w:sz="4" w:space="0" w:color="auto"/>
              <w:bottom w:val="single" w:sz="4" w:space="0" w:color="auto"/>
              <w:right w:val="single" w:sz="4" w:space="0" w:color="auto"/>
            </w:tcBorders>
          </w:tcPr>
          <w:p w:rsidR="00863A60" w:rsidRPr="004E3CD6" w:rsidRDefault="00863A60" w:rsidP="00900AE5">
            <w:pPr>
              <w:keepNext/>
              <w:keepLines/>
              <w:widowControl/>
              <w:ind w:left="-57" w:right="-57"/>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863A60" w:rsidRDefault="00863A60" w:rsidP="00601981">
            <w:pPr>
              <w:widowControl/>
              <w:jc w:val="both"/>
              <w:rPr>
                <w:sz w:val="24"/>
                <w:szCs w:val="24"/>
              </w:rPr>
            </w:pPr>
            <w:r>
              <w:rPr>
                <w:sz w:val="24"/>
                <w:szCs w:val="24"/>
              </w:rPr>
              <w:t xml:space="preserve">В течение пяти дней </w:t>
            </w:r>
            <w:proofErr w:type="gramStart"/>
            <w:r>
              <w:rPr>
                <w:sz w:val="24"/>
                <w:szCs w:val="24"/>
              </w:rPr>
              <w:t>с даты размещения</w:t>
            </w:r>
            <w:proofErr w:type="gramEnd"/>
            <w:r>
              <w:rPr>
                <w:sz w:val="24"/>
                <w:szCs w:val="24"/>
              </w:rPr>
              <w:t xml:space="preserve"> заказчиком в единой информационной системе проекта контракта</w:t>
            </w:r>
            <w:r w:rsidR="00447B21">
              <w:rPr>
                <w:sz w:val="24"/>
                <w:szCs w:val="24"/>
              </w:rPr>
              <w:t>, в соответствии с требованиями закона № 44-ФЗ</w:t>
            </w:r>
            <w:r w:rsidR="00F47DCE">
              <w:rPr>
                <w:sz w:val="24"/>
                <w:szCs w:val="24"/>
              </w:rPr>
              <w:t>.</w:t>
            </w:r>
          </w:p>
        </w:tc>
      </w:tr>
      <w:tr w:rsidR="00863A60" w:rsidTr="00221FBF">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t>32</w:t>
            </w:r>
          </w:p>
        </w:tc>
        <w:tc>
          <w:tcPr>
            <w:tcW w:w="603" w:type="pct"/>
            <w:tcBorders>
              <w:top w:val="single" w:sz="4" w:space="0" w:color="auto"/>
              <w:left w:val="single" w:sz="4" w:space="0" w:color="auto"/>
              <w:bottom w:val="single" w:sz="4" w:space="0" w:color="auto"/>
              <w:right w:val="single" w:sz="4" w:space="0" w:color="auto"/>
            </w:tcBorders>
          </w:tcPr>
          <w:p w:rsidR="00863A60" w:rsidRDefault="00863A60" w:rsidP="006C1E09">
            <w:pPr>
              <w:keepNext/>
              <w:keepLines/>
              <w:widowControl/>
              <w:rPr>
                <w:sz w:val="24"/>
                <w:szCs w:val="24"/>
              </w:rPr>
            </w:pPr>
            <w:r>
              <w:rPr>
                <w:sz w:val="24"/>
                <w:szCs w:val="24"/>
              </w:rPr>
              <w:t>Пункт 6.2.3</w:t>
            </w:r>
          </w:p>
          <w:p w:rsidR="00863A60" w:rsidRDefault="00863A60" w:rsidP="006C1E09">
            <w:pPr>
              <w:keepNext/>
              <w:keepLines/>
              <w:widowControl/>
              <w:rPr>
                <w:sz w:val="24"/>
                <w:szCs w:val="24"/>
              </w:rPr>
            </w:pPr>
            <w:r>
              <w:rPr>
                <w:sz w:val="24"/>
                <w:szCs w:val="24"/>
              </w:rPr>
              <w:t>6.2.4</w:t>
            </w:r>
          </w:p>
        </w:tc>
        <w:tc>
          <w:tcPr>
            <w:tcW w:w="1250" w:type="pct"/>
            <w:tcBorders>
              <w:top w:val="single" w:sz="4" w:space="0" w:color="auto"/>
              <w:left w:val="single" w:sz="4" w:space="0" w:color="auto"/>
              <w:bottom w:val="single" w:sz="4" w:space="0" w:color="auto"/>
              <w:right w:val="single" w:sz="4" w:space="0" w:color="auto"/>
            </w:tcBorders>
          </w:tcPr>
          <w:p w:rsidR="00863A60" w:rsidRDefault="00863A60" w:rsidP="00900AE5">
            <w:pPr>
              <w:keepNext/>
              <w:keepLines/>
              <w:widowControl/>
              <w:ind w:left="-57" w:right="-57"/>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863A60" w:rsidRDefault="00863A60" w:rsidP="00D65AA2">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63A60" w:rsidRDefault="00863A60" w:rsidP="003F4BF8">
            <w:pPr>
              <w:widowControl/>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пунктом 31</w:t>
            </w:r>
            <w:r w:rsidRPr="007364DF">
              <w:rPr>
                <w:sz w:val="24"/>
                <w:szCs w:val="24"/>
              </w:rPr>
              <w:t xml:space="preserve"> настоящей информационной карты</w:t>
            </w:r>
            <w:r>
              <w:rPr>
                <w:sz w:val="24"/>
                <w:szCs w:val="24"/>
              </w:rPr>
              <w:t xml:space="preserve">, он не направил заказчику проект контракта, подписанный лицом, имеющим право </w:t>
            </w:r>
            <w:r>
              <w:rPr>
                <w:sz w:val="24"/>
                <w:szCs w:val="24"/>
              </w:rPr>
              <w:lastRenderedPageBreak/>
              <w:t>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Pr>
                <w:sz w:val="24"/>
                <w:szCs w:val="24"/>
              </w:rPr>
              <w:t xml:space="preserve"> </w:t>
            </w:r>
            <w:hyperlink r:id="rId40" w:history="1">
              <w:r w:rsidRPr="00045D93">
                <w:rPr>
                  <w:sz w:val="24"/>
                  <w:szCs w:val="24"/>
                </w:rPr>
                <w:t>статьей 37</w:t>
              </w:r>
            </w:hyperlink>
            <w:r>
              <w:rPr>
                <w:sz w:val="24"/>
                <w:szCs w:val="24"/>
              </w:rPr>
              <w:t xml:space="preserve"> </w:t>
            </w:r>
            <w:r>
              <w:rPr>
                <w:rFonts w:eastAsia="Calibri"/>
                <w:color w:val="000000"/>
                <w:sz w:val="24"/>
                <w:szCs w:val="24"/>
                <w:lang w:eastAsia="en-US"/>
              </w:rPr>
              <w:t>З</w:t>
            </w:r>
            <w:r w:rsidRPr="00F13C12">
              <w:rPr>
                <w:rFonts w:eastAsia="Calibri"/>
                <w:color w:val="000000"/>
                <w:sz w:val="24"/>
                <w:szCs w:val="24"/>
                <w:lang w:eastAsia="en-US"/>
              </w:rPr>
              <w:t xml:space="preserve">акона </w:t>
            </w:r>
            <w:r>
              <w:rPr>
                <w:rFonts w:eastAsia="Calibri"/>
                <w:color w:val="000000"/>
                <w:sz w:val="24"/>
                <w:szCs w:val="24"/>
                <w:lang w:eastAsia="en-US"/>
              </w:rPr>
              <w:t>№</w:t>
            </w:r>
            <w:r w:rsidRPr="00F13C12">
              <w:rPr>
                <w:rFonts w:eastAsia="Calibri"/>
                <w:color w:val="000000"/>
                <w:sz w:val="24"/>
                <w:szCs w:val="24"/>
                <w:lang w:eastAsia="en-US"/>
              </w:rPr>
              <w:t xml:space="preserve"> 44-ФЗ </w:t>
            </w:r>
            <w:r>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63A60"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63A60" w:rsidRPr="00B50F1C" w:rsidRDefault="00863A60" w:rsidP="00B50F1C">
            <w:pPr>
              <w:rPr>
                <w:sz w:val="24"/>
                <w:szCs w:val="24"/>
              </w:rPr>
            </w:pPr>
            <w:r w:rsidRPr="00B50F1C">
              <w:rPr>
                <w:sz w:val="24"/>
                <w:szCs w:val="24"/>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863A60" w:rsidRPr="00EA3509" w:rsidRDefault="00863A60" w:rsidP="00D85345">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63A60" w:rsidRPr="006708C0" w:rsidRDefault="00863A60" w:rsidP="00FE4737">
            <w:pPr>
              <w:keepNext/>
              <w:keepLines/>
              <w:widowControl/>
              <w:ind w:left="-57" w:right="-57"/>
              <w:rPr>
                <w:sz w:val="24"/>
                <w:szCs w:val="24"/>
                <w:highlight w:val="yellow"/>
              </w:rPr>
            </w:pPr>
            <w:r>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63A60" w:rsidRPr="00FB5280" w:rsidRDefault="00863A60" w:rsidP="003F4BF8">
            <w:pPr>
              <w:keepNext/>
              <w:keepLines/>
              <w:widowControl/>
              <w:jc w:val="both"/>
              <w:rPr>
                <w:b/>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w:t>
            </w:r>
            <w:r w:rsidRPr="00F13C12">
              <w:rPr>
                <w:rFonts w:eastAsia="Calibri"/>
                <w:color w:val="000000"/>
                <w:sz w:val="24"/>
                <w:szCs w:val="24"/>
                <w:lang w:eastAsia="en-US"/>
              </w:rPr>
              <w:t xml:space="preserve">акона </w:t>
            </w:r>
            <w:r>
              <w:rPr>
                <w:rFonts w:eastAsia="Calibri"/>
                <w:color w:val="000000"/>
                <w:sz w:val="24"/>
                <w:szCs w:val="24"/>
                <w:lang w:eastAsia="en-US"/>
              </w:rPr>
              <w:t>№</w:t>
            </w:r>
            <w:r w:rsidRPr="00F13C12">
              <w:rPr>
                <w:rFonts w:eastAsia="Calibri"/>
                <w:color w:val="000000"/>
                <w:sz w:val="24"/>
                <w:szCs w:val="24"/>
                <w:lang w:eastAsia="en-US"/>
              </w:rPr>
              <w:t xml:space="preserve"> 44-ФЗ </w:t>
            </w:r>
          </w:p>
        </w:tc>
      </w:tr>
      <w:tr w:rsidR="008D09FC" w:rsidTr="00221FBF">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D09FC" w:rsidRDefault="008D09FC">
            <w:pPr>
              <w:rPr>
                <w:sz w:val="24"/>
                <w:szCs w:val="24"/>
              </w:rPr>
            </w:pPr>
            <w:r>
              <w:rPr>
                <w:sz w:val="24"/>
                <w:szCs w:val="24"/>
              </w:rPr>
              <w:t>34</w:t>
            </w:r>
          </w:p>
        </w:tc>
        <w:tc>
          <w:tcPr>
            <w:tcW w:w="603" w:type="pct"/>
            <w:tcBorders>
              <w:top w:val="single" w:sz="4" w:space="0" w:color="auto"/>
              <w:left w:val="single" w:sz="4" w:space="0" w:color="auto"/>
              <w:bottom w:val="single" w:sz="4" w:space="0" w:color="auto"/>
              <w:right w:val="single" w:sz="4" w:space="0" w:color="auto"/>
            </w:tcBorders>
          </w:tcPr>
          <w:p w:rsidR="008D09FC" w:rsidRDefault="008D09FC">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8D09FC" w:rsidRDefault="008D09FC">
            <w:pPr>
              <w:keepNext/>
              <w:keepLines/>
              <w:widowControl/>
              <w:ind w:left="-57" w:right="-57"/>
              <w:rPr>
                <w:sz w:val="24"/>
                <w:szCs w:val="24"/>
              </w:rPr>
            </w:pPr>
            <w:r>
              <w:rPr>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915" w:type="pct"/>
            <w:tcBorders>
              <w:top w:val="single" w:sz="4" w:space="0" w:color="auto"/>
              <w:left w:val="single" w:sz="4" w:space="0" w:color="auto"/>
              <w:bottom w:val="single" w:sz="4" w:space="0" w:color="auto"/>
              <w:right w:val="single" w:sz="4" w:space="0" w:color="auto"/>
            </w:tcBorders>
          </w:tcPr>
          <w:p w:rsidR="008D09FC" w:rsidRPr="000221BE" w:rsidRDefault="000221BE">
            <w:pPr>
              <w:keepNext/>
              <w:keepLines/>
              <w:widowControl/>
              <w:jc w:val="both"/>
              <w:rPr>
                <w:sz w:val="24"/>
                <w:szCs w:val="24"/>
              </w:rPr>
            </w:pPr>
            <w:r>
              <w:rPr>
                <w:bCs/>
                <w:sz w:val="24"/>
                <w:szCs w:val="24"/>
                <w:lang w:bidi="en-US"/>
              </w:rPr>
              <w:t xml:space="preserve">Требования к гарантийному сроку указаны в п.5 части </w:t>
            </w:r>
            <w:r>
              <w:rPr>
                <w:bCs/>
                <w:sz w:val="24"/>
                <w:szCs w:val="24"/>
                <w:lang w:val="en-US" w:bidi="en-US"/>
              </w:rPr>
              <w:t>III</w:t>
            </w:r>
            <w:r w:rsidRPr="000221BE">
              <w:rPr>
                <w:bCs/>
                <w:sz w:val="24"/>
                <w:szCs w:val="24"/>
                <w:lang w:bidi="en-US"/>
              </w:rPr>
              <w:t xml:space="preserve"> </w:t>
            </w:r>
            <w:r w:rsidR="00050C98" w:rsidRPr="00050C98">
              <w:rPr>
                <w:bCs/>
                <w:sz w:val="24"/>
                <w:szCs w:val="24"/>
                <w:lang w:bidi="en-US"/>
              </w:rPr>
              <w:t>«</w:t>
            </w:r>
            <w:r w:rsidR="00050C98" w:rsidRPr="00050C98">
              <w:rPr>
                <w:sz w:val="24"/>
                <w:szCs w:val="24"/>
              </w:rPr>
              <w:t>Описание объекта закупки» документации об открытом аукционе в электронной форме</w:t>
            </w:r>
            <w:r w:rsidR="00050C98">
              <w:rPr>
                <w:bCs/>
                <w:sz w:val="24"/>
                <w:szCs w:val="24"/>
                <w:lang w:bidi="en-US"/>
              </w:rPr>
              <w:t>.</w:t>
            </w:r>
          </w:p>
        </w:tc>
      </w:tr>
    </w:tbl>
    <w:p w:rsidR="00C03D9F" w:rsidRDefault="00C03D9F" w:rsidP="00356858">
      <w:pPr>
        <w:rPr>
          <w:b/>
          <w:sz w:val="16"/>
          <w:szCs w:val="16"/>
        </w:rPr>
      </w:pPr>
    </w:p>
    <w:p w:rsidR="00F47DCE" w:rsidRDefault="00F47DCE" w:rsidP="00356858">
      <w:pPr>
        <w:rPr>
          <w:b/>
          <w:sz w:val="16"/>
          <w:szCs w:val="16"/>
        </w:rPr>
      </w:pPr>
    </w:p>
    <w:p w:rsidR="00F47DCE" w:rsidRDefault="00F47DCE" w:rsidP="00356858">
      <w:pPr>
        <w:rPr>
          <w:b/>
          <w:sz w:val="16"/>
          <w:szCs w:val="16"/>
        </w:rPr>
      </w:pPr>
    </w:p>
    <w:p w:rsidR="00213497" w:rsidRDefault="00213497" w:rsidP="00356858">
      <w:pPr>
        <w:rPr>
          <w:b/>
          <w:sz w:val="16"/>
          <w:szCs w:val="16"/>
        </w:rPr>
      </w:pPr>
    </w:p>
    <w:p w:rsidR="00213497" w:rsidRDefault="00213497" w:rsidP="00356858">
      <w:pPr>
        <w:rPr>
          <w:b/>
          <w:sz w:val="16"/>
          <w:szCs w:val="16"/>
        </w:rPr>
      </w:pPr>
    </w:p>
    <w:p w:rsidR="00213497" w:rsidRDefault="009D34CF" w:rsidP="00356858">
      <w:pPr>
        <w:rPr>
          <w:b/>
          <w:sz w:val="16"/>
          <w:szCs w:val="16"/>
        </w:rPr>
      </w:pPr>
      <w:r>
        <w:rPr>
          <w:b/>
          <w:sz w:val="16"/>
          <w:szCs w:val="16"/>
        </w:rPr>
        <w:br w:type="page"/>
      </w:r>
    </w:p>
    <w:p w:rsidR="00F47DCE" w:rsidRDefault="00F47DCE" w:rsidP="00F47DCE">
      <w:pPr>
        <w:keepNext/>
        <w:keepLines/>
        <w:widowControl/>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F47DCE" w:rsidRDefault="00F47DCE" w:rsidP="00F47DCE">
      <w:pPr>
        <w:jc w:val="center"/>
        <w:rPr>
          <w:b/>
          <w:sz w:val="28"/>
          <w:szCs w:val="28"/>
        </w:rPr>
      </w:pPr>
      <w:r>
        <w:rPr>
          <w:b/>
          <w:sz w:val="28"/>
          <w:szCs w:val="28"/>
        </w:rPr>
        <w:t>участниками электронного аукциона</w:t>
      </w:r>
    </w:p>
    <w:p w:rsidR="00F47DCE" w:rsidRDefault="00F47DCE" w:rsidP="00F47DCE">
      <w:pPr>
        <w:jc w:val="center"/>
        <w:rPr>
          <w:sz w:val="24"/>
          <w:szCs w:val="24"/>
        </w:rPr>
      </w:pPr>
    </w:p>
    <w:p w:rsidR="00F47DCE" w:rsidRDefault="00F47DCE" w:rsidP="00F47DCE">
      <w:pPr>
        <w:jc w:val="center"/>
        <w:rPr>
          <w:b/>
          <w:sz w:val="28"/>
          <w:szCs w:val="28"/>
          <w:u w:val="single"/>
        </w:rPr>
      </w:pPr>
      <w:r>
        <w:rPr>
          <w:b/>
          <w:sz w:val="28"/>
          <w:szCs w:val="28"/>
          <w:u w:val="single"/>
        </w:rPr>
        <w:t>Форма № 1</w:t>
      </w:r>
    </w:p>
    <w:p w:rsidR="00F47DCE" w:rsidRDefault="00F47DCE" w:rsidP="00F47DCE">
      <w:pPr>
        <w:jc w:val="center"/>
        <w:rPr>
          <w:b/>
          <w:sz w:val="28"/>
          <w:szCs w:val="28"/>
          <w:u w:val="single"/>
        </w:rPr>
      </w:pPr>
    </w:p>
    <w:p w:rsidR="00F47DCE" w:rsidRDefault="00F47DCE" w:rsidP="00F47DCE">
      <w:pPr>
        <w:widowControl/>
        <w:autoSpaceDE/>
        <w:adjustRightInd/>
        <w:spacing w:after="60"/>
        <w:jc w:val="center"/>
        <w:rPr>
          <w:b/>
          <w:bCs/>
          <w:sz w:val="24"/>
          <w:szCs w:val="24"/>
        </w:rPr>
      </w:pPr>
      <w:r>
        <w:rPr>
          <w:b/>
          <w:bCs/>
          <w:sz w:val="24"/>
          <w:szCs w:val="24"/>
        </w:rPr>
        <w:t>ПЕРВАЯ ЧАСТЬ ЗАЯВКИ НА УЧАСТИЕ В ЭЛЕКТРОННОМ АУКЦИОНЕ</w:t>
      </w:r>
    </w:p>
    <w:p w:rsidR="00F47DCE" w:rsidRDefault="00F47DCE" w:rsidP="00F47DCE">
      <w:pPr>
        <w:rPr>
          <w:sz w:val="24"/>
          <w:szCs w:val="24"/>
        </w:rPr>
      </w:pPr>
    </w:p>
    <w:p w:rsidR="00F47DCE" w:rsidRDefault="00F47DCE" w:rsidP="00F47DCE">
      <w:pPr>
        <w:jc w:val="center"/>
        <w:rPr>
          <w:sz w:val="24"/>
          <w:szCs w:val="24"/>
        </w:rPr>
      </w:pPr>
    </w:p>
    <w:p w:rsidR="00050C98" w:rsidRPr="00050C98" w:rsidRDefault="00F47DCE" w:rsidP="00050C98">
      <w:pPr>
        <w:pStyle w:val="ConsPlusNormal"/>
        <w:ind w:firstLine="0"/>
        <w:jc w:val="both"/>
        <w:rPr>
          <w:rFonts w:ascii="Times New Roman" w:hAnsi="Times New Roman" w:cs="Times New Roman"/>
          <w:i/>
          <w:color w:val="000000"/>
          <w:sz w:val="24"/>
          <w:szCs w:val="24"/>
        </w:rPr>
      </w:pPr>
      <w:r>
        <w:rPr>
          <w:rFonts w:ascii="Times New Roman" w:hAnsi="Times New Roman" w:cs="Times New Roman"/>
          <w:bCs/>
          <w:spacing w:val="-9"/>
          <w:sz w:val="24"/>
          <w:szCs w:val="24"/>
        </w:rPr>
        <w:t>Согласие участника электронного аукциона</w:t>
      </w:r>
      <w:r>
        <w:rPr>
          <w:rFonts w:ascii="Times New Roman" w:hAnsi="Times New Roman" w:cs="Times New Roman"/>
          <w:sz w:val="24"/>
          <w:szCs w:val="24"/>
        </w:rPr>
        <w:t xml:space="preserve"> </w:t>
      </w:r>
      <w:r w:rsidRPr="00050C98">
        <w:rPr>
          <w:rFonts w:ascii="Times New Roman" w:hAnsi="Times New Roman" w:cs="Times New Roman"/>
          <w:i/>
          <w:sz w:val="24"/>
          <w:szCs w:val="24"/>
        </w:rPr>
        <w:t xml:space="preserve">на оказание услуг по </w:t>
      </w:r>
      <w:r w:rsidR="00050C98">
        <w:rPr>
          <w:rFonts w:ascii="Times New Roman" w:hAnsi="Times New Roman" w:cs="Times New Roman"/>
          <w:i/>
          <w:sz w:val="24"/>
          <w:szCs w:val="24"/>
        </w:rPr>
        <w:t>техническому обслуживанию</w:t>
      </w:r>
      <w:r w:rsidR="00050C98" w:rsidRPr="00050C98">
        <w:rPr>
          <w:rFonts w:ascii="Times New Roman" w:hAnsi="Times New Roman" w:cs="Times New Roman"/>
          <w:i/>
          <w:sz w:val="24"/>
          <w:szCs w:val="24"/>
        </w:rPr>
        <w:t xml:space="preserve"> и ремонт</w:t>
      </w:r>
      <w:r w:rsidR="00050C98">
        <w:rPr>
          <w:rFonts w:ascii="Times New Roman" w:hAnsi="Times New Roman" w:cs="Times New Roman"/>
          <w:i/>
          <w:sz w:val="24"/>
          <w:szCs w:val="24"/>
        </w:rPr>
        <w:t>у</w:t>
      </w:r>
      <w:r w:rsidR="00050C98" w:rsidRPr="00050C98">
        <w:rPr>
          <w:rFonts w:ascii="Times New Roman" w:hAnsi="Times New Roman" w:cs="Times New Roman"/>
          <w:i/>
          <w:sz w:val="24"/>
          <w:szCs w:val="24"/>
        </w:rPr>
        <w:t xml:space="preserve"> служебных автомобилей</w:t>
      </w:r>
    </w:p>
    <w:p w:rsidR="00F47DCE" w:rsidRPr="00F47DCE" w:rsidRDefault="00F47DCE" w:rsidP="00F47DCE">
      <w:pPr>
        <w:pStyle w:val="ConsPlusNormal"/>
        <w:ind w:firstLine="567"/>
        <w:jc w:val="both"/>
      </w:pPr>
      <w:r>
        <w:rPr>
          <w:rFonts w:ascii="Times New Roman" w:hAnsi="Times New Roman" w:cs="Times New Roman"/>
          <w:sz w:val="24"/>
          <w:szCs w:val="24"/>
        </w:rPr>
        <w:t xml:space="preserve">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F47DCE" w:rsidRDefault="00F47DCE" w:rsidP="00F47DCE">
      <w:pPr>
        <w:widowControl/>
        <w:jc w:val="both"/>
        <w:rPr>
          <w:sz w:val="24"/>
          <w:szCs w:val="24"/>
        </w:rPr>
      </w:pPr>
    </w:p>
    <w:p w:rsidR="00F47DCE" w:rsidRDefault="00F47DCE" w:rsidP="00F47DCE">
      <w:pPr>
        <w:widowControl/>
        <w:jc w:val="both"/>
        <w:rPr>
          <w:sz w:val="24"/>
          <w:szCs w:val="24"/>
        </w:rPr>
      </w:pPr>
    </w:p>
    <w:p w:rsidR="00F47DCE" w:rsidRDefault="00F47DCE" w:rsidP="00F47DCE">
      <w:pPr>
        <w:widowControl/>
        <w:jc w:val="both"/>
        <w:rPr>
          <w:sz w:val="24"/>
          <w:szCs w:val="24"/>
        </w:rPr>
      </w:pPr>
    </w:p>
    <w:p w:rsidR="00F47DCE" w:rsidRDefault="00F47DCE" w:rsidP="00F47DCE">
      <w:pPr>
        <w:widowControl/>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F47DCE" w:rsidRDefault="00F47DCE" w:rsidP="00F47DCE">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47DCE" w:rsidRDefault="00F47DCE" w:rsidP="00F47DCE">
      <w:pPr>
        <w:widowControl/>
        <w:ind w:firstLine="540"/>
        <w:jc w:val="both"/>
        <w:rPr>
          <w:bCs/>
          <w:iCs/>
          <w:spacing w:val="-6"/>
          <w:sz w:val="24"/>
          <w:szCs w:val="24"/>
        </w:rPr>
      </w:pPr>
    </w:p>
    <w:p w:rsidR="00F47DCE" w:rsidRDefault="00F47DCE" w:rsidP="00F47DCE">
      <w:pPr>
        <w:widowControl/>
        <w:ind w:firstLine="540"/>
        <w:jc w:val="both"/>
        <w:rPr>
          <w:b/>
          <w:i/>
          <w:sz w:val="22"/>
          <w:szCs w:val="22"/>
        </w:rPr>
      </w:pPr>
    </w:p>
    <w:p w:rsidR="00F47DCE" w:rsidRDefault="00F47DCE" w:rsidP="00F47DCE">
      <w:pPr>
        <w:widowControl/>
        <w:jc w:val="both"/>
        <w:rPr>
          <w:sz w:val="24"/>
          <w:szCs w:val="24"/>
        </w:rPr>
      </w:pPr>
    </w:p>
    <w:p w:rsidR="00F47DCE" w:rsidRDefault="00F47DCE" w:rsidP="00F47DCE">
      <w:pPr>
        <w:widowControl/>
        <w:rPr>
          <w:b/>
          <w:bCs/>
          <w:sz w:val="24"/>
          <w:szCs w:val="24"/>
        </w:rPr>
      </w:pPr>
      <w:r>
        <w:rPr>
          <w:b/>
          <w:bCs/>
          <w:sz w:val="24"/>
          <w:szCs w:val="24"/>
        </w:rPr>
        <w:br w:type="page"/>
      </w:r>
    </w:p>
    <w:p w:rsidR="00F47DCE" w:rsidRDefault="00F47DCE" w:rsidP="00F47DCE">
      <w:pPr>
        <w:widowControl/>
        <w:jc w:val="center"/>
        <w:rPr>
          <w:b/>
          <w:sz w:val="28"/>
          <w:szCs w:val="28"/>
        </w:rPr>
      </w:pPr>
      <w:r>
        <w:rPr>
          <w:b/>
          <w:sz w:val="28"/>
          <w:szCs w:val="28"/>
        </w:rPr>
        <w:lastRenderedPageBreak/>
        <w:t>Форма № 2</w:t>
      </w:r>
    </w:p>
    <w:p w:rsidR="00F47DCE" w:rsidRDefault="00F47DCE" w:rsidP="00F47DCE">
      <w:pPr>
        <w:rPr>
          <w:b/>
        </w:rPr>
      </w:pPr>
    </w:p>
    <w:p w:rsidR="00F47DCE" w:rsidRDefault="00F47DCE" w:rsidP="00F47DCE">
      <w:pPr>
        <w:widowControl/>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050C98" w:rsidRPr="00050C98" w:rsidRDefault="00F47DCE" w:rsidP="00050C98">
      <w:pPr>
        <w:pStyle w:val="ConsPlusNormal"/>
        <w:ind w:firstLine="0"/>
        <w:jc w:val="both"/>
        <w:rPr>
          <w:rFonts w:ascii="Times New Roman" w:hAnsi="Times New Roman" w:cs="Times New Roman"/>
          <w:i/>
          <w:color w:val="000000"/>
          <w:sz w:val="24"/>
          <w:szCs w:val="24"/>
        </w:rPr>
      </w:pPr>
      <w:r w:rsidRPr="00F47DCE">
        <w:rPr>
          <w:rFonts w:ascii="Times New Roman" w:hAnsi="Times New Roman" w:cs="Times New Roman"/>
          <w:i/>
          <w:sz w:val="24"/>
          <w:szCs w:val="24"/>
        </w:rPr>
        <w:t xml:space="preserve">на </w:t>
      </w:r>
      <w:r w:rsidR="00050C98" w:rsidRPr="00050C98">
        <w:rPr>
          <w:rFonts w:ascii="Times New Roman" w:hAnsi="Times New Roman" w:cs="Times New Roman"/>
          <w:i/>
          <w:sz w:val="24"/>
          <w:szCs w:val="24"/>
        </w:rPr>
        <w:t xml:space="preserve">оказание услуг по </w:t>
      </w:r>
      <w:r w:rsidR="00050C98">
        <w:rPr>
          <w:rFonts w:ascii="Times New Roman" w:hAnsi="Times New Roman" w:cs="Times New Roman"/>
          <w:i/>
          <w:sz w:val="24"/>
          <w:szCs w:val="24"/>
        </w:rPr>
        <w:t>техническому обслуживанию</w:t>
      </w:r>
      <w:r w:rsidR="00050C98" w:rsidRPr="00050C98">
        <w:rPr>
          <w:rFonts w:ascii="Times New Roman" w:hAnsi="Times New Roman" w:cs="Times New Roman"/>
          <w:i/>
          <w:sz w:val="24"/>
          <w:szCs w:val="24"/>
        </w:rPr>
        <w:t xml:space="preserve"> и ремонт</w:t>
      </w:r>
      <w:r w:rsidR="00050C98">
        <w:rPr>
          <w:rFonts w:ascii="Times New Roman" w:hAnsi="Times New Roman" w:cs="Times New Roman"/>
          <w:i/>
          <w:sz w:val="24"/>
          <w:szCs w:val="24"/>
        </w:rPr>
        <w:t>у</w:t>
      </w:r>
      <w:r w:rsidR="00050C98" w:rsidRPr="00050C98">
        <w:rPr>
          <w:rFonts w:ascii="Times New Roman" w:hAnsi="Times New Roman" w:cs="Times New Roman"/>
          <w:i/>
          <w:sz w:val="24"/>
          <w:szCs w:val="24"/>
        </w:rPr>
        <w:t xml:space="preserve"> служебных автомобилей</w:t>
      </w:r>
    </w:p>
    <w:p w:rsidR="00F47DCE" w:rsidRPr="00F47DCE" w:rsidRDefault="00F47DCE" w:rsidP="00F47DCE">
      <w:pPr>
        <w:pStyle w:val="ConsPlusNormal"/>
        <w:ind w:firstLine="567"/>
        <w:jc w:val="both"/>
        <w:rPr>
          <w:rFonts w:ascii="Times New Roman" w:hAnsi="Times New Roman" w:cs="Times New Roman"/>
          <w:i/>
          <w:sz w:val="24"/>
          <w:szCs w:val="24"/>
        </w:rPr>
      </w:pPr>
    </w:p>
    <w:p w:rsidR="00F47DCE" w:rsidRDefault="00F47DCE" w:rsidP="00626296">
      <w:pPr>
        <w:widowControl/>
        <w:numPr>
          <w:ilvl w:val="0"/>
          <w:numId w:val="8"/>
        </w:numPr>
        <w:tabs>
          <w:tab w:val="left" w:pos="851"/>
        </w:tabs>
        <w:autoSpaceDE/>
        <w:adjustRightInd/>
        <w:ind w:left="0" w:firstLine="0"/>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47DCE" w:rsidRDefault="00F47DCE" w:rsidP="00F47DCE">
      <w:pPr>
        <w:widowControl/>
        <w:autoSpaceDE/>
        <w:adjustRightInd/>
        <w:spacing w:after="60"/>
        <w:jc w:val="both"/>
        <w:rPr>
          <w:sz w:val="24"/>
          <w:szCs w:val="24"/>
        </w:rPr>
      </w:pPr>
      <w:r>
        <w:rPr>
          <w:sz w:val="24"/>
          <w:szCs w:val="24"/>
        </w:rPr>
        <w:t>_____________________________________________________________________________</w:t>
      </w:r>
    </w:p>
    <w:p w:rsidR="00F47DCE" w:rsidRDefault="00F47DCE" w:rsidP="00F47DCE">
      <w:pPr>
        <w:widowControl/>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F47DCE" w:rsidRDefault="00F47DCE" w:rsidP="00405DC7">
      <w:pPr>
        <w:widowControl/>
        <w:autoSpaceDE/>
        <w:adjustRightInd/>
        <w:spacing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F47DCE" w:rsidRDefault="00F47DCE" w:rsidP="00405DC7">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F47DCE" w:rsidRDefault="00F47DCE" w:rsidP="00F47DC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6074"/>
        <w:gridCol w:w="3757"/>
      </w:tblGrid>
      <w:tr w:rsidR="00F47DCE" w:rsidTr="00F47DCE">
        <w:trPr>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 xml:space="preserve">Юридический адрес: </w:t>
            </w:r>
          </w:p>
        </w:tc>
      </w:tr>
      <w:tr w:rsidR="00F47DCE" w:rsidTr="00F47DCE">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Адрес:</w:t>
            </w:r>
          </w:p>
        </w:tc>
      </w:tr>
      <w:tr w:rsidR="00F47DCE" w:rsidTr="00F47DCE">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rStyle w:val="ae"/>
                <w:sz w:val="22"/>
                <w:szCs w:val="22"/>
              </w:rPr>
            </w:pPr>
            <w:r>
              <w:rPr>
                <w:rStyle w:val="ae"/>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050C98">
        <w:trPr>
          <w:trHeight w:val="24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rStyle w:val="ae"/>
                <w:sz w:val="22"/>
                <w:szCs w:val="22"/>
              </w:rPr>
            </w:pPr>
            <w:r>
              <w:rPr>
                <w:rStyle w:val="ae"/>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rsidP="00050C98">
            <w:pPr>
              <w:widowControl/>
              <w:jc w:val="both"/>
              <w:rPr>
                <w:sz w:val="22"/>
                <w:szCs w:val="22"/>
              </w:rPr>
            </w:pPr>
            <w:r>
              <w:rPr>
                <w:sz w:val="22"/>
                <w:szCs w:val="22"/>
              </w:rPr>
              <w:t>ИНН учредителей</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050C98" w:rsidTr="00050C98">
        <w:trPr>
          <w:trHeight w:val="261"/>
          <w:jc w:val="center"/>
        </w:trPr>
        <w:tc>
          <w:tcPr>
            <w:tcW w:w="177" w:type="pct"/>
            <w:tcBorders>
              <w:top w:val="single" w:sz="4" w:space="0" w:color="auto"/>
              <w:left w:val="single" w:sz="4" w:space="0" w:color="auto"/>
              <w:bottom w:val="single" w:sz="4" w:space="0" w:color="auto"/>
              <w:right w:val="single" w:sz="4" w:space="0" w:color="auto"/>
            </w:tcBorders>
          </w:tcPr>
          <w:p w:rsidR="00050C98" w:rsidRDefault="00050C98">
            <w:pPr>
              <w:widowControl/>
              <w:autoSpaceDE/>
              <w:adjustRightInd/>
              <w:ind w:right="-244"/>
              <w:rPr>
                <w:rStyle w:val="ae"/>
                <w:sz w:val="22"/>
                <w:szCs w:val="22"/>
              </w:rPr>
            </w:pPr>
            <w:r>
              <w:rPr>
                <w:rStyle w:val="ae"/>
                <w:sz w:val="22"/>
                <w:szCs w:val="22"/>
              </w:rPr>
              <w:t>7.</w:t>
            </w:r>
          </w:p>
        </w:tc>
        <w:tc>
          <w:tcPr>
            <w:tcW w:w="2980" w:type="pct"/>
            <w:tcBorders>
              <w:top w:val="single" w:sz="4" w:space="0" w:color="auto"/>
              <w:left w:val="single" w:sz="4" w:space="0" w:color="auto"/>
              <w:bottom w:val="single" w:sz="4" w:space="0" w:color="auto"/>
              <w:right w:val="single" w:sz="4" w:space="0" w:color="auto"/>
            </w:tcBorders>
          </w:tcPr>
          <w:p w:rsidR="00050C98" w:rsidRDefault="00050C98">
            <w:pPr>
              <w:widowControl/>
              <w:jc w:val="both"/>
              <w:rPr>
                <w:sz w:val="22"/>
                <w:szCs w:val="22"/>
              </w:rPr>
            </w:pPr>
            <w:r>
              <w:rPr>
                <w:sz w:val="22"/>
                <w:szCs w:val="22"/>
              </w:rPr>
              <w:t>ИНН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050C98" w:rsidRDefault="00050C98">
            <w:pPr>
              <w:rPr>
                <w:sz w:val="22"/>
                <w:szCs w:val="22"/>
              </w:rPr>
            </w:pPr>
          </w:p>
        </w:tc>
      </w:tr>
      <w:tr w:rsidR="00050C98" w:rsidTr="00F47DCE">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0C98" w:rsidRDefault="00050C98">
            <w:pPr>
              <w:widowControl/>
              <w:autoSpaceDE/>
              <w:adjustRightInd/>
              <w:ind w:right="-244"/>
              <w:rPr>
                <w:rStyle w:val="ae"/>
                <w:sz w:val="22"/>
                <w:szCs w:val="22"/>
              </w:rPr>
            </w:pPr>
            <w:r>
              <w:rPr>
                <w:rStyle w:val="ae"/>
                <w:sz w:val="22"/>
                <w:szCs w:val="22"/>
              </w:rPr>
              <w:t>8.</w:t>
            </w:r>
          </w:p>
        </w:tc>
        <w:tc>
          <w:tcPr>
            <w:tcW w:w="2980" w:type="pct"/>
            <w:tcBorders>
              <w:top w:val="single" w:sz="4" w:space="0" w:color="auto"/>
              <w:left w:val="single" w:sz="4" w:space="0" w:color="auto"/>
              <w:bottom w:val="single" w:sz="4" w:space="0" w:color="auto"/>
              <w:right w:val="single" w:sz="4" w:space="0" w:color="auto"/>
            </w:tcBorders>
          </w:tcPr>
          <w:p w:rsidR="00050C98" w:rsidRDefault="00050C98">
            <w:pPr>
              <w:widowControl/>
              <w:jc w:val="both"/>
              <w:rPr>
                <w:sz w:val="22"/>
                <w:szCs w:val="22"/>
              </w:rPr>
            </w:pPr>
            <w:r>
              <w:rPr>
                <w:sz w:val="22"/>
                <w:szCs w:val="22"/>
              </w:rPr>
              <w:t>ИНН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050C98" w:rsidRDefault="00050C98">
            <w:pPr>
              <w:rPr>
                <w:sz w:val="22"/>
                <w:szCs w:val="22"/>
              </w:rPr>
            </w:pPr>
          </w:p>
        </w:tc>
      </w:tr>
    </w:tbl>
    <w:p w:rsidR="00F47DCE" w:rsidRDefault="00F47DCE" w:rsidP="00405DC7"/>
    <w:p w:rsidR="00F47DCE" w:rsidRDefault="00F47DCE" w:rsidP="00405DC7">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F47DCE" w:rsidRDefault="00F47DCE" w:rsidP="00405DC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136"/>
        <w:gridCol w:w="3675"/>
      </w:tblGrid>
      <w:tr w:rsidR="00F47DCE" w:rsidTr="00F47DCE">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серия                 номер</w:t>
            </w:r>
          </w:p>
          <w:p w:rsidR="00F47DCE" w:rsidRDefault="00F47DCE">
            <w:pPr>
              <w:rPr>
                <w:sz w:val="22"/>
                <w:szCs w:val="22"/>
              </w:rPr>
            </w:pPr>
            <w:r>
              <w:rPr>
                <w:sz w:val="22"/>
                <w:szCs w:val="22"/>
              </w:rPr>
              <w:t>выдан</w:t>
            </w:r>
          </w:p>
        </w:tc>
      </w:tr>
      <w:tr w:rsidR="00F47DCE" w:rsidTr="00F47DCE">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 xml:space="preserve">Адрес </w:t>
            </w:r>
          </w:p>
        </w:tc>
      </w:tr>
      <w:tr w:rsidR="00F47DCE" w:rsidTr="00F47DCE">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bl>
    <w:p w:rsidR="00F47DCE" w:rsidRDefault="00F47DCE" w:rsidP="00F47DCE">
      <w:pPr>
        <w:rPr>
          <w:sz w:val="24"/>
          <w:szCs w:val="24"/>
        </w:rPr>
      </w:pPr>
    </w:p>
    <w:p w:rsidR="00050C98" w:rsidRDefault="00050C98" w:rsidP="00050C98">
      <w:pPr>
        <w:jc w:val="both"/>
        <w:rPr>
          <w:sz w:val="24"/>
          <w:szCs w:val="24"/>
        </w:rPr>
      </w:pPr>
      <w:r>
        <w:rPr>
          <w:sz w:val="24"/>
          <w:szCs w:val="24"/>
        </w:rPr>
        <w:t xml:space="preserve">2. Подтверждаю, как участник закупки, соответствие </w:t>
      </w:r>
      <w:r w:rsidRPr="00C437DD">
        <w:rPr>
          <w:sz w:val="24"/>
          <w:szCs w:val="24"/>
        </w:rPr>
        <w:t>требованиям, установленным пунктами 3 - 5, 7, 9 части 1 статьи 31</w:t>
      </w:r>
      <w:r w:rsidRPr="00C437DD">
        <w:rPr>
          <w:rFonts w:eastAsia="Calibri"/>
          <w:color w:val="000000"/>
          <w:sz w:val="24"/>
          <w:szCs w:val="24"/>
          <w:lang w:eastAsia="en-US"/>
        </w:rPr>
        <w:t xml:space="preserve"> Федерального</w:t>
      </w:r>
      <w:r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w:t>
      </w:r>
    </w:p>
    <w:p w:rsidR="00050C98" w:rsidRDefault="00050C98" w:rsidP="00050C98">
      <w:pPr>
        <w:widowControl/>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0C98" w:rsidRDefault="00050C98" w:rsidP="00050C98">
      <w:pPr>
        <w:widowControl/>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41" w:history="1">
        <w:r w:rsidRPr="005A311F">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050C98" w:rsidRDefault="00050C98" w:rsidP="00050C98">
      <w:pPr>
        <w:widowControl/>
        <w:ind w:firstLine="540"/>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5A311F">
          <w:rPr>
            <w:sz w:val="24"/>
            <w:szCs w:val="24"/>
          </w:rPr>
          <w:t>законодательством</w:t>
        </w:r>
      </w:hyperlink>
      <w:r>
        <w:rPr>
          <w:sz w:val="24"/>
          <w:szCs w:val="24"/>
        </w:rPr>
        <w:t xml:space="preserve"> Российской Федерации о налогах и </w:t>
      </w:r>
      <w:r>
        <w:rPr>
          <w:sz w:val="24"/>
          <w:szCs w:val="24"/>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43" w:history="1">
        <w:r w:rsidRPr="005A311F">
          <w:rPr>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0C98" w:rsidRDefault="00050C98" w:rsidP="00050C98">
      <w:pPr>
        <w:widowControl/>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050C98" w:rsidRDefault="00050C98" w:rsidP="00050C98">
      <w:pPr>
        <w:widowControl/>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050C98" w:rsidRDefault="00050C98" w:rsidP="00050C98">
      <w:pPr>
        <w:jc w:val="both"/>
        <w:rPr>
          <w:b/>
          <w:sz w:val="24"/>
          <w:szCs w:val="24"/>
        </w:rPr>
      </w:pPr>
      <w:r w:rsidRPr="002A6C49">
        <w:rPr>
          <w:sz w:val="24"/>
          <w:szCs w:val="24"/>
        </w:rPr>
        <w:t>За</w:t>
      </w:r>
      <w:r>
        <w:rPr>
          <w:sz w:val="24"/>
          <w:szCs w:val="24"/>
        </w:rPr>
        <w:t>веряю правильность всех данных и подтверждаю свою правомочность заключать контракт.</w:t>
      </w:r>
    </w:p>
    <w:p w:rsidR="00050C98" w:rsidRDefault="00050C98" w:rsidP="00050C98">
      <w:pPr>
        <w:widowControl/>
        <w:ind w:firstLine="540"/>
        <w:jc w:val="both"/>
        <w:rPr>
          <w:i/>
          <w:sz w:val="24"/>
          <w:szCs w:val="24"/>
        </w:rPr>
      </w:pPr>
      <w:r w:rsidRPr="00020126">
        <w:rPr>
          <w:b/>
          <w:i/>
          <w:sz w:val="22"/>
          <w:szCs w:val="22"/>
        </w:rPr>
        <w:t>Примечание:</w:t>
      </w:r>
      <w:r w:rsidRPr="00020126">
        <w:rPr>
          <w:sz w:val="22"/>
          <w:szCs w:val="22"/>
        </w:rPr>
        <w:t xml:space="preserve"> </w:t>
      </w:r>
      <w:proofErr w:type="gramStart"/>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9F0F3A">
        <w:rPr>
          <w:i/>
          <w:sz w:val="22"/>
          <w:szCs w:val="22"/>
        </w:rPr>
        <w:t>единой информационной системе,</w:t>
      </w:r>
      <w:r w:rsidRPr="00B15144">
        <w:rPr>
          <w:i/>
          <w:sz w:val="22"/>
          <w:szCs w:val="22"/>
        </w:rPr>
        <w:t xml:space="preserve">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roofErr w:type="gramEnd"/>
    </w:p>
    <w:p w:rsidR="00050C98" w:rsidRDefault="00050C98" w:rsidP="00050C98">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0C98" w:rsidRDefault="00050C98" w:rsidP="00050C98">
      <w:pPr>
        <w:widowControl/>
        <w:ind w:firstLine="540"/>
        <w:jc w:val="both"/>
        <w:rPr>
          <w:i/>
          <w:iCs/>
          <w:sz w:val="22"/>
          <w:szCs w:val="22"/>
        </w:rPr>
      </w:pPr>
      <w:r>
        <w:rPr>
          <w:i/>
          <w:iCs/>
          <w:sz w:val="22"/>
          <w:szCs w:val="22"/>
        </w:rPr>
        <w:br w:type="page"/>
      </w:r>
    </w:p>
    <w:p w:rsidR="00F47DCE" w:rsidRDefault="00F47DCE" w:rsidP="00D95C63">
      <w:pPr>
        <w:widowControl/>
        <w:jc w:val="center"/>
        <w:rPr>
          <w:i/>
          <w:sz w:val="24"/>
          <w:szCs w:val="24"/>
          <w:vertAlign w:val="superscript"/>
        </w:rPr>
      </w:pPr>
      <w:r>
        <w:rPr>
          <w:b/>
          <w:sz w:val="28"/>
          <w:szCs w:val="28"/>
          <w:u w:val="single"/>
        </w:rPr>
        <w:lastRenderedPageBreak/>
        <w:t>Форма № 3</w:t>
      </w:r>
    </w:p>
    <w:p w:rsidR="00F47DCE" w:rsidRDefault="00F47DCE" w:rsidP="00F47DCE">
      <w:pPr>
        <w:jc w:val="center"/>
        <w:rPr>
          <w:b/>
          <w:sz w:val="28"/>
          <w:szCs w:val="28"/>
          <w:u w:val="single"/>
        </w:rPr>
      </w:pPr>
    </w:p>
    <w:p w:rsidR="00F47DCE" w:rsidRPr="00F47DCE" w:rsidRDefault="00F47DCE" w:rsidP="00F47DCE">
      <w:pPr>
        <w:shd w:val="clear" w:color="auto" w:fill="FFFFFF"/>
      </w:pPr>
    </w:p>
    <w:p w:rsidR="00F47DCE" w:rsidRDefault="00F47DCE" w:rsidP="00F47DCE">
      <w:pPr>
        <w:shd w:val="clear" w:color="auto" w:fill="FFFFFF"/>
        <w:jc w:val="center"/>
        <w:rPr>
          <w:b/>
          <w:sz w:val="24"/>
          <w:szCs w:val="24"/>
        </w:rPr>
      </w:pPr>
      <w:r>
        <w:rPr>
          <w:b/>
          <w:sz w:val="24"/>
          <w:szCs w:val="24"/>
        </w:rPr>
        <w:t>ФОРМА ЗАПРОСА О РАЗЪЯСНЕНИИ ПОЛОЖЕНИЙ</w:t>
      </w:r>
    </w:p>
    <w:p w:rsidR="00F47DCE" w:rsidRDefault="00F47DCE" w:rsidP="00F47DCE">
      <w:pPr>
        <w:shd w:val="clear" w:color="auto" w:fill="FFFFFF"/>
        <w:jc w:val="center"/>
        <w:rPr>
          <w:sz w:val="24"/>
          <w:szCs w:val="24"/>
        </w:rPr>
      </w:pPr>
      <w:r>
        <w:rPr>
          <w:b/>
          <w:sz w:val="24"/>
          <w:szCs w:val="24"/>
        </w:rPr>
        <w:t xml:space="preserve">ДОКУМЕНТАЦИИ ОБ ЭЛЕКТРОННОМ АУКЦИОНЕ </w:t>
      </w:r>
    </w:p>
    <w:p w:rsidR="00F47DCE" w:rsidRDefault="00F47DCE" w:rsidP="00F47DCE">
      <w:pPr>
        <w:shd w:val="clear" w:color="auto" w:fill="FFFFFF"/>
        <w:jc w:val="center"/>
      </w:pPr>
    </w:p>
    <w:p w:rsidR="00F47DCE" w:rsidRDefault="00F47DCE" w:rsidP="00F47DCE">
      <w:pPr>
        <w:rPr>
          <w:sz w:val="24"/>
          <w:szCs w:val="24"/>
        </w:rPr>
      </w:pPr>
      <w:r>
        <w:rPr>
          <w:sz w:val="24"/>
          <w:szCs w:val="24"/>
        </w:rPr>
        <w:t>Дата, исх. номер</w:t>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rPr>
      </w:pPr>
    </w:p>
    <w:p w:rsidR="00F47DCE" w:rsidRDefault="00F47DCE" w:rsidP="00F47DCE">
      <w:pPr>
        <w:pStyle w:val="af"/>
        <w:spacing w:after="0"/>
        <w:rPr>
          <w:sz w:val="24"/>
          <w:szCs w:val="24"/>
        </w:rPr>
      </w:pPr>
    </w:p>
    <w:p w:rsidR="00F47DCE" w:rsidRDefault="00F47DCE" w:rsidP="00F47DCE">
      <w:pPr>
        <w:shd w:val="clear" w:color="auto" w:fill="FFFFFF"/>
        <w:jc w:val="center"/>
        <w:rPr>
          <w:b/>
          <w:spacing w:val="-1"/>
          <w:sz w:val="24"/>
          <w:szCs w:val="24"/>
        </w:rPr>
      </w:pPr>
      <w:r>
        <w:rPr>
          <w:b/>
          <w:spacing w:val="-1"/>
          <w:sz w:val="24"/>
          <w:szCs w:val="24"/>
        </w:rPr>
        <w:t>Запрос о разъяснении положений документации об электронном аукционе*</w:t>
      </w:r>
    </w:p>
    <w:p w:rsidR="00F47DCE" w:rsidRDefault="00F47DCE" w:rsidP="00F47DCE">
      <w:pPr>
        <w:shd w:val="clear" w:color="auto" w:fill="FFFFFF"/>
        <w:jc w:val="center"/>
        <w:rPr>
          <w:sz w:val="24"/>
          <w:szCs w:val="24"/>
        </w:rPr>
      </w:pPr>
    </w:p>
    <w:p w:rsidR="00F47DCE" w:rsidRPr="00050C98" w:rsidRDefault="00F47DCE" w:rsidP="00050C98">
      <w:pPr>
        <w:pStyle w:val="ConsPlusNormal"/>
        <w:ind w:firstLine="0"/>
        <w:jc w:val="both"/>
        <w:rPr>
          <w:rFonts w:ascii="Times New Roman" w:hAnsi="Times New Roman" w:cs="Times New Roman"/>
          <w:i/>
          <w:color w:val="000000"/>
          <w:sz w:val="24"/>
          <w:szCs w:val="24"/>
        </w:rPr>
      </w:pPr>
      <w:r>
        <w:rPr>
          <w:rFonts w:ascii="Times New Roman" w:hAnsi="Times New Roman" w:cs="Times New Roman"/>
          <w:spacing w:val="11"/>
          <w:sz w:val="24"/>
          <w:szCs w:val="24"/>
        </w:rPr>
        <w:tab/>
        <w:t xml:space="preserve">Прошу Вас разъяснить следующие положения </w:t>
      </w:r>
      <w:r>
        <w:rPr>
          <w:rFonts w:ascii="Times New Roman" w:hAnsi="Times New Roman" w:cs="Times New Roman"/>
          <w:sz w:val="24"/>
          <w:szCs w:val="24"/>
        </w:rPr>
        <w:t xml:space="preserve">документации об электронном аукционе </w:t>
      </w:r>
      <w:r w:rsidR="00050C98" w:rsidRPr="00F47DCE">
        <w:rPr>
          <w:rFonts w:ascii="Times New Roman" w:hAnsi="Times New Roman" w:cs="Times New Roman"/>
          <w:i/>
          <w:sz w:val="24"/>
          <w:szCs w:val="24"/>
        </w:rPr>
        <w:t xml:space="preserve">на </w:t>
      </w:r>
      <w:r w:rsidR="00050C98" w:rsidRPr="00050C98">
        <w:rPr>
          <w:rFonts w:ascii="Times New Roman" w:hAnsi="Times New Roman" w:cs="Times New Roman"/>
          <w:i/>
          <w:sz w:val="24"/>
          <w:szCs w:val="24"/>
        </w:rPr>
        <w:t xml:space="preserve">оказание услуг по </w:t>
      </w:r>
      <w:r w:rsidR="00050C98">
        <w:rPr>
          <w:rFonts w:ascii="Times New Roman" w:hAnsi="Times New Roman" w:cs="Times New Roman"/>
          <w:i/>
          <w:sz w:val="24"/>
          <w:szCs w:val="24"/>
        </w:rPr>
        <w:t>техническому обслуживанию</w:t>
      </w:r>
      <w:r w:rsidR="00050C98" w:rsidRPr="00050C98">
        <w:rPr>
          <w:rFonts w:ascii="Times New Roman" w:hAnsi="Times New Roman" w:cs="Times New Roman"/>
          <w:i/>
          <w:sz w:val="24"/>
          <w:szCs w:val="24"/>
        </w:rPr>
        <w:t xml:space="preserve"> и ремонт</w:t>
      </w:r>
      <w:r w:rsidR="00050C98">
        <w:rPr>
          <w:rFonts w:ascii="Times New Roman" w:hAnsi="Times New Roman" w:cs="Times New Roman"/>
          <w:i/>
          <w:sz w:val="24"/>
          <w:szCs w:val="24"/>
        </w:rPr>
        <w:t>у</w:t>
      </w:r>
      <w:r w:rsidR="00050C98" w:rsidRPr="00050C98">
        <w:rPr>
          <w:rFonts w:ascii="Times New Roman" w:hAnsi="Times New Roman" w:cs="Times New Roman"/>
          <w:i/>
          <w:sz w:val="24"/>
          <w:szCs w:val="24"/>
        </w:rPr>
        <w:t xml:space="preserve"> служебных автомобилей</w:t>
      </w:r>
    </w:p>
    <w:p w:rsidR="00F47DCE" w:rsidRDefault="00F47DCE" w:rsidP="00F47DCE">
      <w:pPr>
        <w:pStyle w:val="ConsPlusNormal"/>
        <w:ind w:firstLine="567"/>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F47DCE" w:rsidTr="00F47DCE">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F47DCE" w:rsidTr="00F47DCE">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4</w:t>
            </w:r>
          </w:p>
        </w:tc>
      </w:tr>
      <w:tr w:rsidR="00F47DCE" w:rsidTr="00F47DC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r>
      <w:tr w:rsidR="00F47DCE" w:rsidTr="00F47DC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r>
    </w:tbl>
    <w:p w:rsidR="00F47DCE" w:rsidRDefault="00F47DCE" w:rsidP="00F47DCE">
      <w:pPr>
        <w:shd w:val="clear" w:color="auto" w:fill="FFFFFF"/>
        <w:rPr>
          <w:spacing w:val="-4"/>
          <w:sz w:val="24"/>
          <w:szCs w:val="24"/>
        </w:rPr>
      </w:pPr>
    </w:p>
    <w:p w:rsidR="00F47DCE" w:rsidRDefault="00F47DCE" w:rsidP="00F47DCE">
      <w:pPr>
        <w:shd w:val="clear" w:color="auto" w:fill="FFFFFF"/>
        <w:rPr>
          <w:spacing w:val="-4"/>
          <w:sz w:val="24"/>
          <w:szCs w:val="24"/>
        </w:rPr>
      </w:pPr>
      <w:r>
        <w:rPr>
          <w:spacing w:val="-4"/>
          <w:sz w:val="24"/>
          <w:szCs w:val="24"/>
        </w:rPr>
        <w:t>* Направляется оператору электронной площадки.</w:t>
      </w:r>
    </w:p>
    <w:p w:rsidR="00F47DCE" w:rsidRDefault="00F47DCE" w:rsidP="00F47DCE">
      <w:pPr>
        <w:shd w:val="clear" w:color="auto" w:fill="FFFFFF"/>
        <w:rPr>
          <w:spacing w:val="-4"/>
          <w:sz w:val="24"/>
          <w:szCs w:val="24"/>
        </w:rPr>
      </w:pPr>
    </w:p>
    <w:p w:rsidR="00F47DCE" w:rsidRDefault="00F47DCE" w:rsidP="00F47DCE">
      <w:pPr>
        <w:widowControl/>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F47DCE" w:rsidRDefault="00F47DCE" w:rsidP="00F47DCE">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47DCE" w:rsidRDefault="00F47DCE" w:rsidP="00F47DCE">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F47DCE" w:rsidRDefault="00F47DCE" w:rsidP="00F47DCE">
      <w:pPr>
        <w:tabs>
          <w:tab w:val="num" w:pos="900"/>
        </w:tabs>
        <w:jc w:val="center"/>
        <w:rPr>
          <w:color w:val="000000"/>
          <w:sz w:val="24"/>
          <w:szCs w:val="24"/>
        </w:rPr>
      </w:pPr>
    </w:p>
    <w:p w:rsidR="00F47DCE" w:rsidRDefault="00F47DCE"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CF2094" w:rsidRDefault="00CF2094">
      <w:pPr>
        <w:widowControl/>
        <w:autoSpaceDE/>
        <w:autoSpaceDN/>
        <w:adjustRightInd/>
        <w:rPr>
          <w:color w:val="000000"/>
          <w:sz w:val="24"/>
          <w:szCs w:val="24"/>
        </w:rPr>
      </w:pPr>
      <w:r>
        <w:rPr>
          <w:color w:val="000000"/>
          <w:sz w:val="24"/>
          <w:szCs w:val="24"/>
        </w:rPr>
        <w:br w:type="page"/>
      </w:r>
    </w:p>
    <w:p w:rsidR="00F41FEC" w:rsidRDefault="00F41FEC" w:rsidP="00CF2094">
      <w:pPr>
        <w:widowControl/>
        <w:jc w:val="center"/>
        <w:rPr>
          <w:rFonts w:eastAsia="SimSun"/>
          <w:b/>
          <w:caps/>
          <w:sz w:val="28"/>
          <w:szCs w:val="28"/>
        </w:rPr>
      </w:pPr>
      <w:r>
        <w:rPr>
          <w:rFonts w:eastAsia="SimSun"/>
          <w:b/>
          <w:caps/>
          <w:sz w:val="28"/>
          <w:szCs w:val="28"/>
        </w:rPr>
        <w:lastRenderedPageBreak/>
        <w:t xml:space="preserve">Часть </w:t>
      </w:r>
      <w:r>
        <w:rPr>
          <w:rFonts w:eastAsia="SimSun"/>
          <w:b/>
          <w:caps/>
          <w:sz w:val="28"/>
          <w:szCs w:val="28"/>
          <w:lang w:val="en-US"/>
        </w:rPr>
        <w:t>II</w:t>
      </w:r>
    </w:p>
    <w:p w:rsidR="00F41FEC" w:rsidRDefault="00F41FEC" w:rsidP="00F41FEC">
      <w:pPr>
        <w:widowControl/>
        <w:jc w:val="center"/>
        <w:rPr>
          <w:b/>
          <w:sz w:val="28"/>
          <w:szCs w:val="28"/>
        </w:rPr>
      </w:pPr>
      <w:r>
        <w:rPr>
          <w:rFonts w:eastAsia="SimSun"/>
          <w:b/>
          <w:caps/>
          <w:sz w:val="28"/>
          <w:szCs w:val="28"/>
        </w:rPr>
        <w:t xml:space="preserve">ПРОЕКТ </w:t>
      </w:r>
      <w:r>
        <w:rPr>
          <w:b/>
          <w:sz w:val="28"/>
          <w:szCs w:val="28"/>
        </w:rPr>
        <w:t>МУНИЦИПАЛЬНОГО КОНТРАКТА</w:t>
      </w:r>
    </w:p>
    <w:p w:rsidR="00F41FEC" w:rsidRDefault="00F41FEC" w:rsidP="00F41FEC">
      <w:pPr>
        <w:widowControl/>
        <w:jc w:val="center"/>
        <w:rPr>
          <w:rFonts w:eastAsia="SimSun"/>
          <w:b/>
          <w:caps/>
          <w:sz w:val="28"/>
          <w:szCs w:val="28"/>
        </w:rPr>
      </w:pPr>
    </w:p>
    <w:p w:rsidR="00F41FEC" w:rsidRDefault="00F41FEC" w:rsidP="00F41FEC">
      <w:pPr>
        <w:pStyle w:val="af"/>
        <w:spacing w:after="0"/>
        <w:jc w:val="right"/>
        <w:rPr>
          <w:b/>
          <w:sz w:val="24"/>
          <w:szCs w:val="24"/>
        </w:rPr>
      </w:pPr>
      <w:r>
        <w:rPr>
          <w:b/>
          <w:sz w:val="24"/>
          <w:szCs w:val="24"/>
        </w:rPr>
        <w:t>ПРОЕКТ</w:t>
      </w:r>
    </w:p>
    <w:p w:rsidR="00F41FEC" w:rsidRDefault="00F41FEC" w:rsidP="00F41FEC">
      <w:pPr>
        <w:pStyle w:val="af"/>
        <w:spacing w:after="0"/>
        <w:jc w:val="both"/>
        <w:rPr>
          <w:b/>
          <w:sz w:val="24"/>
          <w:szCs w:val="24"/>
        </w:rPr>
      </w:pPr>
    </w:p>
    <w:p w:rsidR="00050C98" w:rsidRPr="00EB7BFF" w:rsidRDefault="00050C98" w:rsidP="00050C98">
      <w:pPr>
        <w:widowControl/>
        <w:shd w:val="clear" w:color="auto" w:fill="FFFFFF"/>
        <w:autoSpaceDE/>
        <w:autoSpaceDN/>
        <w:adjustRightInd/>
        <w:ind w:firstLine="567"/>
        <w:jc w:val="center"/>
        <w:rPr>
          <w:b/>
          <w:bCs/>
          <w:caps/>
          <w:color w:val="000000"/>
          <w:sz w:val="24"/>
          <w:szCs w:val="28"/>
        </w:rPr>
      </w:pPr>
      <w:r w:rsidRPr="00EB7BFF">
        <w:rPr>
          <w:b/>
          <w:bCs/>
          <w:caps/>
          <w:color w:val="000000"/>
          <w:sz w:val="24"/>
          <w:szCs w:val="28"/>
        </w:rPr>
        <w:t>муниципальный контракт №____</w:t>
      </w:r>
    </w:p>
    <w:p w:rsidR="00050C98" w:rsidRPr="00EB7BFF" w:rsidRDefault="00050C98" w:rsidP="00050C98">
      <w:pPr>
        <w:widowControl/>
        <w:shd w:val="clear" w:color="auto" w:fill="FFFFFF"/>
        <w:autoSpaceDE/>
        <w:autoSpaceDN/>
        <w:adjustRightInd/>
        <w:ind w:firstLine="567"/>
        <w:jc w:val="center"/>
        <w:rPr>
          <w:iCs/>
          <w:sz w:val="24"/>
          <w:szCs w:val="24"/>
        </w:rPr>
      </w:pPr>
      <w:r w:rsidRPr="00EB7BFF">
        <w:rPr>
          <w:iCs/>
          <w:sz w:val="24"/>
          <w:szCs w:val="24"/>
        </w:rPr>
        <w:t xml:space="preserve">на оказание услуг по </w:t>
      </w:r>
      <w:r>
        <w:rPr>
          <w:iCs/>
          <w:sz w:val="24"/>
          <w:szCs w:val="24"/>
        </w:rPr>
        <w:t xml:space="preserve">техническому обслуживанию и ремонту </w:t>
      </w:r>
      <w:r w:rsidRPr="00EB7BFF">
        <w:rPr>
          <w:iCs/>
          <w:sz w:val="24"/>
          <w:szCs w:val="24"/>
        </w:rPr>
        <w:t xml:space="preserve"> </w:t>
      </w:r>
      <w:r>
        <w:rPr>
          <w:iCs/>
          <w:sz w:val="24"/>
          <w:szCs w:val="24"/>
        </w:rPr>
        <w:t>служебных автомобилей</w:t>
      </w:r>
    </w:p>
    <w:p w:rsidR="00050C98" w:rsidRPr="00EB7BFF" w:rsidRDefault="00050C98" w:rsidP="00050C98">
      <w:pPr>
        <w:widowControl/>
        <w:shd w:val="clear" w:color="auto" w:fill="FFFFFF"/>
        <w:autoSpaceDE/>
        <w:autoSpaceDN/>
        <w:adjustRightInd/>
        <w:rPr>
          <w:sz w:val="28"/>
          <w:szCs w:val="28"/>
        </w:rPr>
      </w:pPr>
    </w:p>
    <w:p w:rsidR="00050C98" w:rsidRPr="00EB7BFF" w:rsidRDefault="00050C98" w:rsidP="00050C98">
      <w:pPr>
        <w:widowControl/>
        <w:autoSpaceDE/>
        <w:autoSpaceDN/>
        <w:adjustRightInd/>
        <w:jc w:val="both"/>
        <w:rPr>
          <w:sz w:val="24"/>
          <w:szCs w:val="28"/>
        </w:rPr>
      </w:pPr>
      <w:proofErr w:type="spellStart"/>
      <w:r w:rsidRPr="00EB7BFF">
        <w:rPr>
          <w:sz w:val="24"/>
          <w:szCs w:val="28"/>
        </w:rPr>
        <w:t>г</w:t>
      </w:r>
      <w:proofErr w:type="gramStart"/>
      <w:r w:rsidRPr="00EB7BFF">
        <w:rPr>
          <w:sz w:val="24"/>
          <w:szCs w:val="28"/>
        </w:rPr>
        <w:t>.И</w:t>
      </w:r>
      <w:proofErr w:type="gramEnd"/>
      <w:r w:rsidRPr="00EB7BFF">
        <w:rPr>
          <w:sz w:val="24"/>
          <w:szCs w:val="28"/>
        </w:rPr>
        <w:t>ваново</w:t>
      </w:r>
      <w:proofErr w:type="spellEnd"/>
      <w:r w:rsidRPr="00EB7BFF">
        <w:rPr>
          <w:sz w:val="24"/>
          <w:szCs w:val="28"/>
        </w:rPr>
        <w:t xml:space="preserve"> «___»_____________20</w:t>
      </w:r>
      <w:r>
        <w:rPr>
          <w:sz w:val="24"/>
          <w:szCs w:val="28"/>
        </w:rPr>
        <w:t>14</w:t>
      </w:r>
      <w:r w:rsidRPr="00EB7BFF">
        <w:rPr>
          <w:sz w:val="24"/>
          <w:szCs w:val="28"/>
        </w:rPr>
        <w:t> г.</w:t>
      </w:r>
      <w:r w:rsidRPr="00EB7BFF">
        <w:rPr>
          <w:sz w:val="24"/>
          <w:szCs w:val="28"/>
        </w:rPr>
        <w:br/>
      </w:r>
    </w:p>
    <w:p w:rsidR="00050C98" w:rsidRPr="00EB7BFF" w:rsidRDefault="00050C98" w:rsidP="00050C98">
      <w:pPr>
        <w:widowControl/>
        <w:autoSpaceDE/>
        <w:autoSpaceDN/>
        <w:adjustRightInd/>
        <w:ind w:firstLine="708"/>
        <w:jc w:val="both"/>
        <w:rPr>
          <w:color w:val="000000"/>
          <w:kern w:val="16"/>
          <w:sz w:val="24"/>
          <w:szCs w:val="24"/>
        </w:rPr>
      </w:pPr>
      <w:r w:rsidRPr="00F7163F">
        <w:rPr>
          <w:b/>
          <w:i/>
          <w:sz w:val="24"/>
          <w:szCs w:val="24"/>
        </w:rPr>
        <w:t>Муниципальное казенное учреждение «Управление делами Администрации города Иванова»,</w:t>
      </w:r>
      <w:r w:rsidRPr="00EB7BFF">
        <w:rPr>
          <w:sz w:val="24"/>
          <w:szCs w:val="24"/>
        </w:rPr>
        <w:t xml:space="preserve"> именуемое в дальнейшем «Заказчик», в лице </w:t>
      </w:r>
      <w:r>
        <w:rPr>
          <w:sz w:val="24"/>
          <w:szCs w:val="24"/>
        </w:rPr>
        <w:t xml:space="preserve">директора </w:t>
      </w:r>
      <w:proofErr w:type="spellStart"/>
      <w:r>
        <w:rPr>
          <w:sz w:val="24"/>
          <w:szCs w:val="24"/>
        </w:rPr>
        <w:t>Кодаченко</w:t>
      </w:r>
      <w:proofErr w:type="spellEnd"/>
      <w:r>
        <w:rPr>
          <w:sz w:val="24"/>
          <w:szCs w:val="24"/>
        </w:rPr>
        <w:t xml:space="preserve"> Евгения Ивановича</w:t>
      </w:r>
      <w:r w:rsidRPr="00EB7BFF">
        <w:rPr>
          <w:sz w:val="24"/>
          <w:szCs w:val="24"/>
        </w:rPr>
        <w:t xml:space="preserve">, действующего на основании </w:t>
      </w:r>
      <w:r>
        <w:rPr>
          <w:sz w:val="24"/>
          <w:szCs w:val="24"/>
        </w:rPr>
        <w:t>Устава</w:t>
      </w:r>
      <w:r w:rsidRPr="00EB7BFF">
        <w:rPr>
          <w:sz w:val="24"/>
          <w:szCs w:val="24"/>
        </w:rPr>
        <w:t>, с одной стороны, и</w:t>
      </w:r>
      <w:r>
        <w:rPr>
          <w:sz w:val="24"/>
          <w:szCs w:val="24"/>
        </w:rPr>
        <w:t xml:space="preserve"> </w:t>
      </w:r>
      <w:r w:rsidRPr="00EB7BFF">
        <w:rPr>
          <w:sz w:val="24"/>
          <w:szCs w:val="24"/>
        </w:rPr>
        <w:t>____________________________________________, именуем__ в дальнейшем «Исполнитель», в лице</w:t>
      </w:r>
      <w:r>
        <w:rPr>
          <w:sz w:val="24"/>
          <w:szCs w:val="24"/>
        </w:rPr>
        <w:t xml:space="preserve"> </w:t>
      </w:r>
      <w:r w:rsidRPr="00EB7BFF">
        <w:rPr>
          <w:sz w:val="24"/>
          <w:szCs w:val="24"/>
        </w:rPr>
        <w:t>_______________________, действующего на основании _______________________, вместе именуемые «</w:t>
      </w:r>
      <w:proofErr w:type="spellStart"/>
      <w:r w:rsidRPr="00EB7BFF">
        <w:rPr>
          <w:sz w:val="24"/>
          <w:szCs w:val="24"/>
        </w:rPr>
        <w:t>Стороны»</w:t>
      </w:r>
      <w:proofErr w:type="gramStart"/>
      <w:r w:rsidRPr="00EB7BFF">
        <w:rPr>
          <w:sz w:val="24"/>
          <w:szCs w:val="24"/>
        </w:rPr>
        <w:t>,</w:t>
      </w:r>
      <w:r w:rsidRPr="00EB7BFF">
        <w:rPr>
          <w:color w:val="000000"/>
          <w:kern w:val="16"/>
          <w:sz w:val="24"/>
          <w:szCs w:val="24"/>
        </w:rPr>
        <w:t>н</w:t>
      </w:r>
      <w:proofErr w:type="gramEnd"/>
      <w:r w:rsidRPr="00EB7BFF">
        <w:rPr>
          <w:color w:val="000000"/>
          <w:kern w:val="16"/>
          <w:sz w:val="24"/>
          <w:szCs w:val="24"/>
        </w:rPr>
        <w:t>а</w:t>
      </w:r>
      <w:proofErr w:type="spellEnd"/>
      <w:r w:rsidRPr="00EB7BFF">
        <w:rPr>
          <w:color w:val="000000"/>
          <w:kern w:val="16"/>
          <w:sz w:val="24"/>
          <w:szCs w:val="24"/>
        </w:rPr>
        <w:t xml:space="preserve"> основании _________ от _____ № _____</w:t>
      </w:r>
      <w:r w:rsidRPr="00EB7BFF">
        <w:rPr>
          <w:i/>
          <w:sz w:val="24"/>
          <w:szCs w:val="24"/>
        </w:rPr>
        <w:t xml:space="preserve"> </w:t>
      </w:r>
      <w:r w:rsidRPr="00EB7BFF">
        <w:rPr>
          <w:color w:val="000000"/>
          <w:kern w:val="16"/>
          <w:sz w:val="24"/>
          <w:szCs w:val="24"/>
        </w:rPr>
        <w:t xml:space="preserve">заключили настоящий </w:t>
      </w:r>
      <w:r w:rsidRPr="00EB7BFF">
        <w:rPr>
          <w:sz w:val="24"/>
          <w:szCs w:val="24"/>
        </w:rPr>
        <w:t>Муниципальный контракт (далее Контракт)</w:t>
      </w:r>
      <w:r w:rsidRPr="00EB7BFF">
        <w:rPr>
          <w:color w:val="000000"/>
          <w:kern w:val="16"/>
          <w:sz w:val="24"/>
          <w:szCs w:val="24"/>
        </w:rPr>
        <w:t>, о нижеследующем:</w:t>
      </w:r>
    </w:p>
    <w:p w:rsidR="00050C98" w:rsidRPr="00EB7BFF" w:rsidRDefault="00050C98" w:rsidP="00050C98">
      <w:pPr>
        <w:widowControl/>
        <w:autoSpaceDE/>
        <w:autoSpaceDN/>
        <w:adjustRightInd/>
        <w:ind w:firstLine="567"/>
        <w:jc w:val="center"/>
        <w:rPr>
          <w:b/>
          <w:sz w:val="24"/>
          <w:szCs w:val="28"/>
        </w:rPr>
      </w:pPr>
    </w:p>
    <w:p w:rsidR="00050C98" w:rsidRPr="00096984" w:rsidRDefault="00050C98" w:rsidP="00626296">
      <w:pPr>
        <w:widowControl/>
        <w:numPr>
          <w:ilvl w:val="0"/>
          <w:numId w:val="9"/>
        </w:numPr>
        <w:autoSpaceDE/>
        <w:autoSpaceDN/>
        <w:adjustRightInd/>
        <w:spacing w:line="288" w:lineRule="auto"/>
        <w:jc w:val="center"/>
        <w:rPr>
          <w:b/>
          <w:sz w:val="24"/>
          <w:szCs w:val="28"/>
        </w:rPr>
      </w:pPr>
      <w:r w:rsidRPr="00EB7BFF">
        <w:rPr>
          <w:b/>
          <w:sz w:val="24"/>
          <w:szCs w:val="28"/>
        </w:rPr>
        <w:t>Предмет Контракта</w:t>
      </w:r>
    </w:p>
    <w:p w:rsidR="00050C98" w:rsidRPr="00483FC8" w:rsidRDefault="00050C98" w:rsidP="00050C98">
      <w:pPr>
        <w:ind w:firstLine="567"/>
        <w:jc w:val="both"/>
        <w:rPr>
          <w:sz w:val="24"/>
          <w:szCs w:val="24"/>
        </w:rPr>
      </w:pPr>
      <w:r w:rsidRPr="00EB7BFF">
        <w:rPr>
          <w:color w:val="000000"/>
          <w:sz w:val="24"/>
          <w:szCs w:val="28"/>
        </w:rPr>
        <w:t>1.1.</w:t>
      </w:r>
      <w:r w:rsidRPr="00EB7BFF">
        <w:rPr>
          <w:color w:val="000000"/>
          <w:sz w:val="24"/>
          <w:szCs w:val="28"/>
        </w:rPr>
        <w:tab/>
      </w:r>
      <w:proofErr w:type="gramStart"/>
      <w:r w:rsidRPr="00483FC8">
        <w:rPr>
          <w:sz w:val="24"/>
          <w:szCs w:val="24"/>
        </w:rPr>
        <w:t xml:space="preserve">Исполнитель обязуется по заданию Заказчика оказывать услуги по </w:t>
      </w:r>
      <w:r w:rsidRPr="00483FC8">
        <w:rPr>
          <w:b/>
          <w:sz w:val="24"/>
          <w:szCs w:val="24"/>
        </w:rPr>
        <w:t xml:space="preserve">техническому обслуживанию и ремонту </w:t>
      </w:r>
      <w:r w:rsidRPr="005E4EBE">
        <w:rPr>
          <w:b/>
          <w:iCs/>
          <w:sz w:val="24"/>
          <w:szCs w:val="24"/>
        </w:rPr>
        <w:t xml:space="preserve">служебных автомобилей </w:t>
      </w:r>
      <w:r w:rsidRPr="006128EB">
        <w:rPr>
          <w:iCs/>
          <w:sz w:val="24"/>
          <w:szCs w:val="24"/>
        </w:rPr>
        <w:t>согласно перечня автомобилей</w:t>
      </w:r>
      <w:r>
        <w:rPr>
          <w:iCs/>
          <w:sz w:val="24"/>
          <w:szCs w:val="24"/>
        </w:rPr>
        <w:t xml:space="preserve"> (Приложения №1</w:t>
      </w:r>
      <w:r w:rsidRPr="00483FC8">
        <w:rPr>
          <w:sz w:val="24"/>
          <w:szCs w:val="24"/>
        </w:rPr>
        <w:t xml:space="preserve"> к Контракту</w:t>
      </w:r>
      <w:r>
        <w:rPr>
          <w:sz w:val="24"/>
          <w:szCs w:val="24"/>
        </w:rPr>
        <w:t>),</w:t>
      </w:r>
      <w:r w:rsidRPr="00483FC8">
        <w:rPr>
          <w:sz w:val="24"/>
          <w:szCs w:val="24"/>
        </w:rPr>
        <w:t xml:space="preserve"> с использованием</w:t>
      </w:r>
      <w:r w:rsidRPr="00483FC8">
        <w:rPr>
          <w:b/>
          <w:sz w:val="24"/>
          <w:szCs w:val="24"/>
        </w:rPr>
        <w:t xml:space="preserve"> з</w:t>
      </w:r>
      <w:r w:rsidRPr="00483FC8">
        <w:rPr>
          <w:sz w:val="24"/>
          <w:szCs w:val="24"/>
        </w:rPr>
        <w:t xml:space="preserve">апасных частей и эксплуатационных жидкостей Исполнителя, указанных в </w:t>
      </w:r>
      <w:r w:rsidR="009D34CF">
        <w:rPr>
          <w:sz w:val="24"/>
          <w:szCs w:val="24"/>
        </w:rPr>
        <w:t>П</w:t>
      </w:r>
      <w:r w:rsidRPr="00483FC8">
        <w:rPr>
          <w:sz w:val="24"/>
          <w:szCs w:val="24"/>
        </w:rPr>
        <w:t xml:space="preserve">риложении № </w:t>
      </w:r>
      <w:r>
        <w:rPr>
          <w:sz w:val="24"/>
          <w:szCs w:val="24"/>
        </w:rPr>
        <w:t>2</w:t>
      </w:r>
      <w:r w:rsidRPr="00483FC8">
        <w:rPr>
          <w:sz w:val="24"/>
          <w:szCs w:val="24"/>
        </w:rPr>
        <w:t xml:space="preserve"> к Контракту</w:t>
      </w:r>
      <w:r w:rsidRPr="00483FC8">
        <w:rPr>
          <w:b/>
          <w:sz w:val="24"/>
          <w:szCs w:val="24"/>
        </w:rPr>
        <w:t xml:space="preserve"> </w:t>
      </w:r>
      <w:r w:rsidRPr="00483FC8">
        <w:rPr>
          <w:sz w:val="24"/>
          <w:szCs w:val="24"/>
        </w:rPr>
        <w:t>(далее – Услуги), а Заказчик обязуется оплатить оказанные услуги по цене, указанной в п. 2.2</w:t>
      </w:r>
      <w:r>
        <w:rPr>
          <w:sz w:val="24"/>
          <w:szCs w:val="24"/>
        </w:rPr>
        <w:t>, 2.3</w:t>
      </w:r>
      <w:r w:rsidRPr="00483FC8">
        <w:rPr>
          <w:sz w:val="24"/>
          <w:szCs w:val="24"/>
        </w:rPr>
        <w:t xml:space="preserve"> настоящего контракта.</w:t>
      </w:r>
      <w:proofErr w:type="gramEnd"/>
    </w:p>
    <w:p w:rsidR="00050C98" w:rsidRDefault="00050C98" w:rsidP="000A6F40">
      <w:pPr>
        <w:widowControl/>
        <w:shd w:val="clear" w:color="auto" w:fill="FFFFFF"/>
        <w:tabs>
          <w:tab w:val="left" w:pos="1282"/>
        </w:tabs>
        <w:autoSpaceDE/>
        <w:autoSpaceDN/>
        <w:adjustRightInd/>
        <w:ind w:left="50" w:firstLine="517"/>
        <w:jc w:val="both"/>
        <w:rPr>
          <w:iCs/>
          <w:sz w:val="24"/>
          <w:szCs w:val="24"/>
        </w:rPr>
      </w:pPr>
      <w:r w:rsidRPr="00EB7BFF">
        <w:rPr>
          <w:color w:val="000000"/>
          <w:sz w:val="24"/>
          <w:szCs w:val="28"/>
        </w:rPr>
        <w:t>1.</w:t>
      </w:r>
      <w:r>
        <w:rPr>
          <w:color w:val="000000"/>
          <w:sz w:val="24"/>
          <w:szCs w:val="28"/>
        </w:rPr>
        <w:t>2</w:t>
      </w:r>
      <w:r w:rsidRPr="00EB7BFF">
        <w:rPr>
          <w:color w:val="000000"/>
          <w:sz w:val="24"/>
          <w:szCs w:val="28"/>
        </w:rPr>
        <w:t xml:space="preserve">. Место оказания услуг: </w:t>
      </w:r>
      <w:r w:rsidRPr="005E4EBE">
        <w:rPr>
          <w:sz w:val="24"/>
          <w:szCs w:val="24"/>
        </w:rPr>
        <w:t xml:space="preserve">техническое обслуживание и ремонт </w:t>
      </w:r>
      <w:r w:rsidRPr="005E4EBE">
        <w:rPr>
          <w:iCs/>
          <w:sz w:val="24"/>
          <w:szCs w:val="24"/>
        </w:rPr>
        <w:t>служебных автомобилей</w:t>
      </w:r>
      <w:r>
        <w:rPr>
          <w:b/>
          <w:iCs/>
          <w:sz w:val="24"/>
          <w:szCs w:val="24"/>
        </w:rPr>
        <w:t xml:space="preserve"> </w:t>
      </w:r>
      <w:r w:rsidRPr="005E4EBE">
        <w:rPr>
          <w:iCs/>
          <w:sz w:val="24"/>
          <w:szCs w:val="24"/>
        </w:rPr>
        <w:t>должны производиться</w:t>
      </w:r>
      <w:r>
        <w:rPr>
          <w:iCs/>
          <w:sz w:val="24"/>
          <w:szCs w:val="24"/>
        </w:rPr>
        <w:t xml:space="preserve"> по месту нахождения исполнителя, на его производственных площадях, расположенных на территории </w:t>
      </w:r>
      <w:r w:rsidRPr="009D34CF">
        <w:rPr>
          <w:iCs/>
          <w:sz w:val="24"/>
          <w:szCs w:val="24"/>
        </w:rPr>
        <w:t>города Иванова Ивановской области.</w:t>
      </w:r>
    </w:p>
    <w:p w:rsidR="00050C98" w:rsidRPr="00EB7BFF" w:rsidRDefault="00050C98" w:rsidP="00050C98">
      <w:pPr>
        <w:keepNext/>
        <w:widowControl/>
        <w:autoSpaceDE/>
        <w:autoSpaceDN/>
        <w:adjustRightInd/>
        <w:ind w:firstLine="567"/>
        <w:jc w:val="center"/>
        <w:rPr>
          <w:b/>
          <w:sz w:val="24"/>
          <w:szCs w:val="28"/>
        </w:rPr>
      </w:pPr>
      <w:r w:rsidRPr="00EB7BFF">
        <w:rPr>
          <w:b/>
          <w:sz w:val="24"/>
          <w:szCs w:val="28"/>
        </w:rPr>
        <w:t>2. Цена Контракта и порядок расчетов</w:t>
      </w:r>
    </w:p>
    <w:p w:rsidR="00050C98" w:rsidRPr="00EB7BFF" w:rsidRDefault="00050C98" w:rsidP="00050C98">
      <w:pPr>
        <w:widowControl/>
        <w:autoSpaceDE/>
        <w:autoSpaceDN/>
        <w:adjustRightInd/>
        <w:ind w:firstLine="567"/>
        <w:jc w:val="both"/>
        <w:rPr>
          <w:sz w:val="24"/>
          <w:szCs w:val="24"/>
        </w:rPr>
      </w:pPr>
      <w:r w:rsidRPr="00EB7BFF">
        <w:rPr>
          <w:sz w:val="24"/>
          <w:szCs w:val="24"/>
        </w:rPr>
        <w:t xml:space="preserve">2.1. Цена Контракта </w:t>
      </w:r>
      <w:r>
        <w:rPr>
          <w:sz w:val="24"/>
          <w:szCs w:val="24"/>
        </w:rPr>
        <w:t xml:space="preserve">составляет </w:t>
      </w:r>
      <w:r w:rsidRPr="0020230A">
        <w:rPr>
          <w:b/>
          <w:sz w:val="24"/>
          <w:szCs w:val="24"/>
          <w:u w:val="single"/>
        </w:rPr>
        <w:t>850 000 (восемьсот пятьдесят тысяч) рублей</w:t>
      </w:r>
      <w:r>
        <w:rPr>
          <w:sz w:val="24"/>
          <w:szCs w:val="24"/>
        </w:rPr>
        <w:t xml:space="preserve">, в </w:t>
      </w:r>
      <w:proofErr w:type="spellStart"/>
      <w:r>
        <w:rPr>
          <w:sz w:val="24"/>
          <w:szCs w:val="24"/>
        </w:rPr>
        <w:t>т.ч</w:t>
      </w:r>
      <w:proofErr w:type="spellEnd"/>
      <w:r>
        <w:rPr>
          <w:sz w:val="24"/>
          <w:szCs w:val="24"/>
        </w:rPr>
        <w:t>. НДС</w:t>
      </w:r>
      <w:r w:rsidR="009D34CF">
        <w:rPr>
          <w:rStyle w:val="aff3"/>
          <w:sz w:val="24"/>
          <w:szCs w:val="24"/>
        </w:rPr>
        <w:footnoteReference w:id="4"/>
      </w:r>
      <w:r w:rsidRPr="00EB7BFF">
        <w:rPr>
          <w:sz w:val="24"/>
          <w:szCs w:val="24"/>
        </w:rPr>
        <w:t>.</w:t>
      </w:r>
      <w:r w:rsidRPr="00EB7BFF">
        <w:rPr>
          <w:color w:val="FFFF00"/>
          <w:sz w:val="24"/>
          <w:szCs w:val="24"/>
        </w:rPr>
        <w:t xml:space="preserve">_ </w:t>
      </w:r>
    </w:p>
    <w:p w:rsidR="00050C98" w:rsidRDefault="00050C98" w:rsidP="00050C98">
      <w:pPr>
        <w:pStyle w:val="afff"/>
        <w:rPr>
          <w:sz w:val="24"/>
        </w:rPr>
      </w:pPr>
      <w:r w:rsidRPr="00483FC8">
        <w:rPr>
          <w:sz w:val="24"/>
          <w:szCs w:val="24"/>
        </w:rPr>
        <w:t xml:space="preserve">    </w:t>
      </w:r>
      <w:r>
        <w:rPr>
          <w:sz w:val="24"/>
          <w:szCs w:val="24"/>
        </w:rPr>
        <w:t xml:space="preserve">     </w:t>
      </w:r>
      <w:r w:rsidRPr="00483FC8">
        <w:rPr>
          <w:sz w:val="24"/>
          <w:szCs w:val="24"/>
        </w:rPr>
        <w:t xml:space="preserve">2.2. </w:t>
      </w:r>
      <w:r w:rsidRPr="00483FC8">
        <w:rPr>
          <w:sz w:val="24"/>
        </w:rPr>
        <w:t xml:space="preserve">Стоимость норма/часа </w:t>
      </w:r>
      <w:r w:rsidR="000A6313">
        <w:rPr>
          <w:sz w:val="24"/>
        </w:rPr>
        <w:t>оказываемой услуги</w:t>
      </w:r>
      <w:r w:rsidRPr="00483FC8">
        <w:rPr>
          <w:sz w:val="24"/>
        </w:rPr>
        <w:t xml:space="preserve"> составляет </w:t>
      </w:r>
      <w:r w:rsidR="009D34CF">
        <w:rPr>
          <w:b/>
          <w:sz w:val="24"/>
          <w:u w:val="single"/>
        </w:rPr>
        <w:t>_____________________</w:t>
      </w:r>
      <w:r w:rsidRPr="00483FC8">
        <w:rPr>
          <w:sz w:val="24"/>
        </w:rPr>
        <w:t xml:space="preserve"> </w:t>
      </w:r>
      <w:proofErr w:type="gramStart"/>
      <w:r w:rsidR="009D34CF">
        <w:rPr>
          <w:sz w:val="24"/>
        </w:rPr>
        <w:t>рублей</w:t>
      </w:r>
      <w:proofErr w:type="gramEnd"/>
      <w:r w:rsidRPr="00483FC8">
        <w:rPr>
          <w:sz w:val="24"/>
        </w:rPr>
        <w:t xml:space="preserve"> и  включают в себя все расходы и налоги, которые несет Исполнитель, в том числе при поставке узлов и агрегатов, гарантийное обслуживание в течение гарантийного срока  и иные расходы.  </w:t>
      </w:r>
    </w:p>
    <w:p w:rsidR="00050C98" w:rsidRPr="00483FC8" w:rsidRDefault="00050C98" w:rsidP="00050C98">
      <w:pPr>
        <w:pStyle w:val="afff"/>
        <w:rPr>
          <w:sz w:val="24"/>
        </w:rPr>
      </w:pPr>
      <w:r>
        <w:rPr>
          <w:sz w:val="24"/>
        </w:rPr>
        <w:t xml:space="preserve">         2.3. Цена</w:t>
      </w:r>
      <w:r w:rsidRPr="0035345E">
        <w:rPr>
          <w:b/>
          <w:sz w:val="24"/>
          <w:szCs w:val="24"/>
        </w:rPr>
        <w:t xml:space="preserve"> </w:t>
      </w:r>
      <w:r w:rsidRPr="00483FC8">
        <w:rPr>
          <w:b/>
          <w:sz w:val="24"/>
          <w:szCs w:val="24"/>
        </w:rPr>
        <w:t>з</w:t>
      </w:r>
      <w:r w:rsidRPr="00483FC8">
        <w:rPr>
          <w:sz w:val="24"/>
          <w:szCs w:val="24"/>
        </w:rPr>
        <w:t>апасных частей и эксплуатационных жидкостей</w:t>
      </w:r>
      <w:r>
        <w:rPr>
          <w:sz w:val="24"/>
          <w:szCs w:val="24"/>
        </w:rPr>
        <w:t xml:space="preserve"> составляет________________</w:t>
      </w:r>
      <w:r w:rsidRPr="0035345E">
        <w:rPr>
          <w:sz w:val="24"/>
          <w:szCs w:val="24"/>
        </w:rPr>
        <w:t xml:space="preserve"> </w:t>
      </w:r>
      <w:r>
        <w:rPr>
          <w:sz w:val="24"/>
          <w:szCs w:val="24"/>
        </w:rPr>
        <w:t xml:space="preserve">рублей в </w:t>
      </w:r>
      <w:proofErr w:type="spellStart"/>
      <w:r>
        <w:rPr>
          <w:sz w:val="24"/>
          <w:szCs w:val="24"/>
        </w:rPr>
        <w:t>т.ч</w:t>
      </w:r>
      <w:proofErr w:type="spellEnd"/>
      <w:r>
        <w:rPr>
          <w:sz w:val="24"/>
          <w:szCs w:val="24"/>
        </w:rPr>
        <w:t>. НДС</w:t>
      </w:r>
      <w:r w:rsidR="000A6313">
        <w:rPr>
          <w:sz w:val="24"/>
          <w:szCs w:val="24"/>
        </w:rPr>
        <w:t xml:space="preserve"> (Приложение №2)</w:t>
      </w:r>
      <w:r w:rsidRPr="00EB7BFF">
        <w:rPr>
          <w:sz w:val="24"/>
          <w:szCs w:val="24"/>
        </w:rPr>
        <w:t>.</w:t>
      </w:r>
      <w:r w:rsidRPr="00EB7BFF">
        <w:rPr>
          <w:color w:val="FFFF00"/>
          <w:sz w:val="24"/>
          <w:szCs w:val="24"/>
        </w:rPr>
        <w:t>_</w:t>
      </w:r>
    </w:p>
    <w:p w:rsidR="00050C98" w:rsidRPr="00483FC8" w:rsidRDefault="00050C98" w:rsidP="00050C98">
      <w:pPr>
        <w:pStyle w:val="afff"/>
        <w:rPr>
          <w:sz w:val="24"/>
        </w:rPr>
      </w:pPr>
      <w:r w:rsidRPr="00483FC8">
        <w:rPr>
          <w:sz w:val="24"/>
        </w:rPr>
        <w:t xml:space="preserve">    </w:t>
      </w:r>
      <w:r>
        <w:rPr>
          <w:sz w:val="24"/>
        </w:rPr>
        <w:t xml:space="preserve">     </w:t>
      </w:r>
      <w:r w:rsidRPr="00483FC8">
        <w:rPr>
          <w:sz w:val="24"/>
        </w:rPr>
        <w:t>2.</w:t>
      </w:r>
      <w:r>
        <w:rPr>
          <w:sz w:val="24"/>
        </w:rPr>
        <w:t>4</w:t>
      </w:r>
      <w:r w:rsidRPr="00483FC8">
        <w:rPr>
          <w:sz w:val="24"/>
        </w:rPr>
        <w:t>.</w:t>
      </w:r>
      <w:r w:rsidRPr="00483FC8">
        <w:rPr>
          <w:sz w:val="24"/>
          <w:szCs w:val="24"/>
        </w:rPr>
        <w:t xml:space="preserve"> Цена контракта является твердой и не подлежит изменению в ходе его исполнения, за исключением случаев, предусмотренных Федеральным законом от 05.04.2013 № 44-ФЗ.</w:t>
      </w:r>
    </w:p>
    <w:p w:rsidR="00050C98" w:rsidRPr="00EB7BFF" w:rsidRDefault="00050C98" w:rsidP="00050C98">
      <w:pPr>
        <w:widowControl/>
        <w:autoSpaceDE/>
        <w:autoSpaceDN/>
        <w:adjustRightInd/>
        <w:ind w:firstLine="567"/>
        <w:jc w:val="both"/>
        <w:rPr>
          <w:sz w:val="24"/>
          <w:szCs w:val="24"/>
        </w:rPr>
      </w:pPr>
      <w:r w:rsidRPr="00EB7BFF">
        <w:rPr>
          <w:sz w:val="24"/>
          <w:szCs w:val="24"/>
        </w:rPr>
        <w:t>2.</w:t>
      </w:r>
      <w:r>
        <w:rPr>
          <w:sz w:val="24"/>
          <w:szCs w:val="24"/>
        </w:rPr>
        <w:t>5</w:t>
      </w:r>
      <w:r w:rsidRPr="00EB7BFF">
        <w:rPr>
          <w:sz w:val="24"/>
          <w:szCs w:val="24"/>
        </w:rPr>
        <w:t>. В стоимост</w:t>
      </w:r>
      <w:r>
        <w:rPr>
          <w:sz w:val="24"/>
          <w:szCs w:val="24"/>
        </w:rPr>
        <w:t>ь</w:t>
      </w:r>
      <w:r w:rsidRPr="00EB7BFF">
        <w:rPr>
          <w:sz w:val="24"/>
          <w:szCs w:val="24"/>
        </w:rPr>
        <w:t xml:space="preserve">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w:t>
      </w:r>
      <w:r w:rsidRPr="00EB7BFF">
        <w:rPr>
          <w:bCs/>
          <w:sz w:val="24"/>
          <w:szCs w:val="28"/>
        </w:rPr>
        <w:t>стоимость материалов, оборудования и иных товаров, необходимых для оказания услуг.</w:t>
      </w:r>
    </w:p>
    <w:p w:rsidR="00050C98" w:rsidRPr="00EB7BFF" w:rsidRDefault="00050C98" w:rsidP="00050C98">
      <w:pPr>
        <w:widowControl/>
        <w:autoSpaceDE/>
        <w:autoSpaceDN/>
        <w:adjustRightInd/>
        <w:ind w:firstLine="567"/>
        <w:jc w:val="both"/>
        <w:rPr>
          <w:sz w:val="24"/>
          <w:szCs w:val="24"/>
        </w:rPr>
      </w:pPr>
      <w:r w:rsidRPr="00EB7BFF">
        <w:rPr>
          <w:sz w:val="24"/>
          <w:szCs w:val="24"/>
        </w:rPr>
        <w:t>2.</w:t>
      </w:r>
      <w:r>
        <w:rPr>
          <w:sz w:val="24"/>
          <w:szCs w:val="24"/>
        </w:rPr>
        <w:t>6</w:t>
      </w:r>
      <w:r w:rsidRPr="00EB7BFF">
        <w:rPr>
          <w:sz w:val="24"/>
          <w:szCs w:val="24"/>
        </w:rPr>
        <w:t xml:space="preserve"> Оплата по настоящему Контракту производится в следующем порядке:</w:t>
      </w:r>
    </w:p>
    <w:p w:rsidR="00050C98" w:rsidRPr="006D4CD5" w:rsidRDefault="00050C98" w:rsidP="009D34CF">
      <w:pPr>
        <w:pStyle w:val="33"/>
        <w:spacing w:after="0"/>
        <w:ind w:firstLine="540"/>
        <w:jc w:val="both"/>
        <w:rPr>
          <w:sz w:val="36"/>
          <w:szCs w:val="22"/>
        </w:rPr>
      </w:pPr>
      <w:r w:rsidRPr="00EB7BFF">
        <w:rPr>
          <w:sz w:val="24"/>
          <w:szCs w:val="24"/>
        </w:rPr>
        <w:t xml:space="preserve">Расчет за оказанные  услуги, осуществляется в рублях путем перечисления Заказчиком денежных средств на расчетный счет Исполнителя </w:t>
      </w:r>
      <w:r>
        <w:rPr>
          <w:sz w:val="24"/>
          <w:szCs w:val="24"/>
        </w:rPr>
        <w:t>на основании подписанных</w:t>
      </w:r>
      <w:r w:rsidRPr="00EB7BFF">
        <w:rPr>
          <w:sz w:val="24"/>
          <w:szCs w:val="24"/>
        </w:rPr>
        <w:t xml:space="preserve"> Акт</w:t>
      </w:r>
      <w:r>
        <w:rPr>
          <w:sz w:val="24"/>
          <w:szCs w:val="24"/>
        </w:rPr>
        <w:t>ов</w:t>
      </w:r>
      <w:r w:rsidRPr="00EB7BFF">
        <w:rPr>
          <w:sz w:val="24"/>
          <w:szCs w:val="24"/>
        </w:rPr>
        <w:t xml:space="preserve"> об оказанных услугах</w:t>
      </w:r>
      <w:r>
        <w:rPr>
          <w:sz w:val="24"/>
          <w:szCs w:val="24"/>
        </w:rPr>
        <w:t xml:space="preserve"> и п</w:t>
      </w:r>
      <w:r w:rsidRPr="00EB7BFF">
        <w:rPr>
          <w:sz w:val="24"/>
          <w:szCs w:val="24"/>
        </w:rPr>
        <w:t>редставленн</w:t>
      </w:r>
      <w:r>
        <w:rPr>
          <w:sz w:val="24"/>
          <w:szCs w:val="24"/>
        </w:rPr>
        <w:t>ых</w:t>
      </w:r>
      <w:r w:rsidRPr="00EB7BFF">
        <w:rPr>
          <w:sz w:val="24"/>
          <w:szCs w:val="24"/>
        </w:rPr>
        <w:t xml:space="preserve"> Исполнителем  счет</w:t>
      </w:r>
      <w:r>
        <w:rPr>
          <w:sz w:val="24"/>
          <w:szCs w:val="24"/>
        </w:rPr>
        <w:t>ов</w:t>
      </w:r>
      <w:r w:rsidRPr="00EB7BFF">
        <w:rPr>
          <w:sz w:val="24"/>
          <w:szCs w:val="24"/>
        </w:rPr>
        <w:t>-фактур.</w:t>
      </w:r>
      <w:r w:rsidRPr="006D4CD5">
        <w:rPr>
          <w:b/>
          <w:sz w:val="22"/>
          <w:szCs w:val="22"/>
        </w:rPr>
        <w:t xml:space="preserve"> </w:t>
      </w:r>
      <w:r w:rsidRPr="009E0362">
        <w:rPr>
          <w:sz w:val="24"/>
          <w:szCs w:val="22"/>
        </w:rPr>
        <w:t xml:space="preserve">Оплата производится до </w:t>
      </w:r>
      <w:r w:rsidRPr="006128EB">
        <w:rPr>
          <w:sz w:val="22"/>
          <w:szCs w:val="22"/>
        </w:rPr>
        <w:t>31.12.2014 г.</w:t>
      </w:r>
      <w:r>
        <w:rPr>
          <w:b/>
          <w:sz w:val="22"/>
          <w:szCs w:val="22"/>
        </w:rPr>
        <w:t xml:space="preserve"> </w:t>
      </w:r>
      <w:r w:rsidRPr="006D4CD5">
        <w:rPr>
          <w:sz w:val="24"/>
          <w:szCs w:val="24"/>
        </w:rPr>
        <w:t>Оплата оказан</w:t>
      </w:r>
      <w:r>
        <w:rPr>
          <w:sz w:val="24"/>
          <w:szCs w:val="24"/>
        </w:rPr>
        <w:t>ных услуг</w:t>
      </w:r>
      <w:r w:rsidRPr="006D4CD5">
        <w:rPr>
          <w:sz w:val="24"/>
          <w:szCs w:val="24"/>
        </w:rPr>
        <w:t xml:space="preserve"> осуществляется по цене норма-часа, указанного в п. 2.2 контракта исходя из объема фактически оказанной услуги, а также по цене каждой запасной </w:t>
      </w:r>
      <w:proofErr w:type="gramStart"/>
      <w:r w:rsidRPr="006D4CD5">
        <w:rPr>
          <w:sz w:val="24"/>
          <w:szCs w:val="24"/>
        </w:rPr>
        <w:t>части</w:t>
      </w:r>
      <w:proofErr w:type="gramEnd"/>
      <w:r w:rsidRPr="006D4CD5">
        <w:rPr>
          <w:sz w:val="24"/>
          <w:szCs w:val="24"/>
        </w:rPr>
        <w:t xml:space="preserve"> к технике исходя из количества запасных частей, поставки которых будут осуществлены в ходе исполнения контракта, но в размере, не превышающем цены контракта</w:t>
      </w:r>
      <w:r>
        <w:rPr>
          <w:sz w:val="24"/>
          <w:szCs w:val="24"/>
        </w:rPr>
        <w:t>.</w:t>
      </w:r>
      <w:r w:rsidRPr="006D4CD5">
        <w:rPr>
          <w:sz w:val="24"/>
          <w:szCs w:val="24"/>
        </w:rPr>
        <w:t xml:space="preserve">                       </w:t>
      </w:r>
    </w:p>
    <w:p w:rsidR="00050C98" w:rsidRPr="00EB7BFF" w:rsidRDefault="00050C98" w:rsidP="009D34CF">
      <w:pPr>
        <w:widowControl/>
        <w:autoSpaceDE/>
        <w:autoSpaceDN/>
        <w:adjustRightInd/>
        <w:ind w:firstLine="567"/>
        <w:jc w:val="both"/>
        <w:rPr>
          <w:sz w:val="24"/>
          <w:szCs w:val="24"/>
        </w:rPr>
      </w:pPr>
      <w:r w:rsidRPr="00EB7BFF">
        <w:rPr>
          <w:sz w:val="24"/>
          <w:szCs w:val="24"/>
        </w:rPr>
        <w:lastRenderedPageBreak/>
        <w:t>2.</w:t>
      </w:r>
      <w:r>
        <w:rPr>
          <w:sz w:val="24"/>
          <w:szCs w:val="24"/>
        </w:rPr>
        <w:t>7</w:t>
      </w:r>
      <w:r w:rsidRPr="00EB7BFF">
        <w:rPr>
          <w:sz w:val="24"/>
          <w:szCs w:val="24"/>
        </w:rPr>
        <w:t xml:space="preserve">. </w:t>
      </w:r>
      <w:proofErr w:type="gramStart"/>
      <w:r w:rsidRPr="00EB7BFF">
        <w:rPr>
          <w:sz w:val="24"/>
          <w:szCs w:val="24"/>
        </w:rPr>
        <w:t xml:space="preserve">В случае начисления Заказчиком Исполнителю неустойки и (или) предъявления требования о возмещении убытков, Стороны вправе подписать Акт </w:t>
      </w:r>
      <w:proofErr w:type="spellStart"/>
      <w:r w:rsidRPr="00EB7BFF">
        <w:rPr>
          <w:sz w:val="24"/>
          <w:szCs w:val="24"/>
        </w:rPr>
        <w:t>взаимосверки</w:t>
      </w:r>
      <w:proofErr w:type="spellEnd"/>
      <w:r w:rsidRPr="00EB7BFF">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(и (или) убытков), подлежащей взысканию; основания применения и порядок расчета неустойки (и (или) убытков);</w:t>
      </w:r>
      <w:proofErr w:type="gramEnd"/>
      <w:r w:rsidRPr="00EB7BFF">
        <w:rPr>
          <w:sz w:val="24"/>
          <w:szCs w:val="24"/>
        </w:rPr>
        <w:t xml:space="preserve"> итоговая сумма, подлежащая оплате Исполнителю по Контракту. </w:t>
      </w:r>
    </w:p>
    <w:p w:rsidR="00050C98" w:rsidRPr="00EB7BFF" w:rsidRDefault="00050C98" w:rsidP="00050C98">
      <w:pPr>
        <w:widowControl/>
        <w:autoSpaceDE/>
        <w:autoSpaceDN/>
        <w:adjustRightInd/>
        <w:ind w:firstLine="567"/>
        <w:jc w:val="both"/>
        <w:rPr>
          <w:sz w:val="24"/>
          <w:szCs w:val="24"/>
        </w:rPr>
      </w:pPr>
      <w:r w:rsidRPr="00EB7BFF">
        <w:rPr>
          <w:sz w:val="24"/>
          <w:szCs w:val="24"/>
        </w:rPr>
        <w:t xml:space="preserve">В данном случае оплата по Контракту осуществляется за вычетом соответствующего размера неустойки (и (или) убытков) на основании подписанного Сторонами Акта </w:t>
      </w:r>
      <w:proofErr w:type="spellStart"/>
      <w:r w:rsidRPr="00EB7BFF">
        <w:rPr>
          <w:sz w:val="24"/>
          <w:szCs w:val="24"/>
        </w:rPr>
        <w:t>взаимосверки</w:t>
      </w:r>
      <w:proofErr w:type="spellEnd"/>
      <w:r w:rsidRPr="00EB7BFF">
        <w:rPr>
          <w:sz w:val="24"/>
          <w:szCs w:val="24"/>
        </w:rPr>
        <w:t xml:space="preserve"> обязательств и представленного Исполнителем счета и счета-фактуры.  </w:t>
      </w:r>
    </w:p>
    <w:p w:rsidR="00050C98" w:rsidRDefault="00050C98" w:rsidP="00050C98">
      <w:pPr>
        <w:widowControl/>
        <w:autoSpaceDE/>
        <w:autoSpaceDN/>
        <w:adjustRightInd/>
        <w:ind w:firstLine="567"/>
        <w:jc w:val="both"/>
        <w:rPr>
          <w:sz w:val="24"/>
          <w:szCs w:val="24"/>
        </w:rPr>
      </w:pPr>
      <w:r w:rsidRPr="00EB7BFF">
        <w:rPr>
          <w:sz w:val="24"/>
          <w:szCs w:val="24"/>
        </w:rPr>
        <w:t>2.</w:t>
      </w:r>
      <w:r>
        <w:rPr>
          <w:sz w:val="24"/>
          <w:szCs w:val="24"/>
        </w:rPr>
        <w:t>8</w:t>
      </w:r>
      <w:r w:rsidRPr="00EB7BFF">
        <w:rPr>
          <w:sz w:val="24"/>
          <w:szCs w:val="24"/>
        </w:rPr>
        <w:t xml:space="preserve">. В случае если при начислении Заказчиком Исполнителю неустойки и (или) предъявления требования о возмещении убытков, Стороны не подписали Акт </w:t>
      </w:r>
      <w:proofErr w:type="spellStart"/>
      <w:r w:rsidRPr="00EB7BFF">
        <w:rPr>
          <w:sz w:val="24"/>
          <w:szCs w:val="24"/>
        </w:rPr>
        <w:t>взаимосверки</w:t>
      </w:r>
      <w:proofErr w:type="spellEnd"/>
      <w:r w:rsidRPr="00EB7BFF">
        <w:rPr>
          <w:sz w:val="24"/>
          <w:szCs w:val="24"/>
        </w:rPr>
        <w:t xml:space="preserve"> обязательств по Контракту, указанный в п. 2.</w:t>
      </w:r>
      <w:r>
        <w:rPr>
          <w:sz w:val="24"/>
          <w:szCs w:val="24"/>
        </w:rPr>
        <w:t>7</w:t>
      </w:r>
      <w:r w:rsidRPr="00EB7BFF">
        <w:rPr>
          <w:sz w:val="24"/>
          <w:szCs w:val="24"/>
        </w:rPr>
        <w:t xml:space="preserve"> настоящего Контракта, Заказчик вправе не производить оплату по Контракту до уплаты Исполнителем начисленной и выставленной Заказчиком неустойки и (или) требования о возмещении убытков. </w:t>
      </w:r>
    </w:p>
    <w:p w:rsidR="00050C98" w:rsidRPr="00EB7BFF" w:rsidRDefault="006D0C8C" w:rsidP="00050C98">
      <w:pPr>
        <w:widowControl/>
        <w:autoSpaceDE/>
        <w:autoSpaceDN/>
        <w:adjustRightInd/>
        <w:ind w:firstLine="567"/>
        <w:jc w:val="both"/>
        <w:rPr>
          <w:sz w:val="24"/>
          <w:szCs w:val="24"/>
        </w:rPr>
      </w:pPr>
      <w:r>
        <w:rPr>
          <w:sz w:val="24"/>
          <w:szCs w:val="24"/>
        </w:rPr>
        <w:t>2.9.</w:t>
      </w:r>
      <w:r w:rsidRPr="006D0C8C">
        <w:rPr>
          <w:bCs/>
          <w:sz w:val="24"/>
          <w:szCs w:val="24"/>
        </w:rPr>
        <w:t xml:space="preserve"> </w:t>
      </w:r>
      <w:r w:rsidRPr="00A051D6">
        <w:rPr>
          <w:bCs/>
          <w:sz w:val="24"/>
          <w:szCs w:val="24"/>
        </w:rPr>
        <w:t>В случае</w:t>
      </w:r>
      <w:proofErr w:type="gramStart"/>
      <w:r w:rsidRPr="00A051D6">
        <w:rPr>
          <w:bCs/>
          <w:sz w:val="24"/>
          <w:szCs w:val="24"/>
        </w:rPr>
        <w:t>,</w:t>
      </w:r>
      <w:proofErr w:type="gramEnd"/>
      <w:r w:rsidRPr="00A051D6">
        <w:rPr>
          <w:bCs/>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050C98" w:rsidRPr="00EB7BFF" w:rsidRDefault="00050C98" w:rsidP="00050C98">
      <w:pPr>
        <w:widowControl/>
        <w:autoSpaceDE/>
        <w:autoSpaceDN/>
        <w:adjustRightInd/>
        <w:ind w:firstLine="567"/>
        <w:jc w:val="center"/>
        <w:rPr>
          <w:b/>
          <w:sz w:val="24"/>
          <w:szCs w:val="28"/>
        </w:rPr>
      </w:pPr>
      <w:r w:rsidRPr="00EB7BFF">
        <w:rPr>
          <w:b/>
          <w:sz w:val="24"/>
          <w:szCs w:val="28"/>
        </w:rPr>
        <w:t>3. Права и обязанности сторон</w:t>
      </w:r>
    </w:p>
    <w:p w:rsidR="00050C98" w:rsidRPr="00EB7BFF" w:rsidRDefault="00050C98" w:rsidP="00050C98">
      <w:pPr>
        <w:widowControl/>
        <w:autoSpaceDE/>
        <w:autoSpaceDN/>
        <w:adjustRightInd/>
        <w:ind w:firstLine="567"/>
        <w:jc w:val="both"/>
        <w:rPr>
          <w:b/>
          <w:sz w:val="24"/>
          <w:szCs w:val="24"/>
        </w:rPr>
      </w:pPr>
      <w:r w:rsidRPr="00EB7BFF">
        <w:rPr>
          <w:b/>
          <w:sz w:val="24"/>
          <w:szCs w:val="24"/>
        </w:rPr>
        <w:t>3.1. Заказчик имеет право:</w:t>
      </w:r>
    </w:p>
    <w:p w:rsidR="00050C98" w:rsidRPr="00EB7BFF" w:rsidRDefault="00050C98" w:rsidP="00050C98">
      <w:pPr>
        <w:widowControl/>
        <w:autoSpaceDE/>
        <w:autoSpaceDN/>
        <w:adjustRightInd/>
        <w:ind w:firstLine="567"/>
        <w:jc w:val="both"/>
        <w:rPr>
          <w:sz w:val="24"/>
          <w:szCs w:val="24"/>
        </w:rPr>
      </w:pPr>
      <w:r w:rsidRPr="00EB7BFF">
        <w:rPr>
          <w:sz w:val="24"/>
          <w:szCs w:val="24"/>
        </w:rPr>
        <w:t>3.1.1. Контролировать исполнение, Исполнителем условий Контракта, не вмешиваясь в его оперативно-хозяйственную деятельность.</w:t>
      </w:r>
    </w:p>
    <w:p w:rsidR="00050C98" w:rsidRPr="00EB7BFF" w:rsidRDefault="00050C98" w:rsidP="00050C98">
      <w:pPr>
        <w:widowControl/>
        <w:autoSpaceDE/>
        <w:autoSpaceDN/>
        <w:adjustRightInd/>
        <w:ind w:firstLine="567"/>
        <w:jc w:val="both"/>
        <w:rPr>
          <w:sz w:val="24"/>
          <w:szCs w:val="24"/>
        </w:rPr>
      </w:pPr>
      <w:r w:rsidRPr="00EB7BFF">
        <w:rPr>
          <w:sz w:val="24"/>
          <w:szCs w:val="24"/>
        </w:rPr>
        <w:t>3.1.2. Привлекать независимых экспертов для проверки соответствия качества оказываемых услуг требованиям, установленным настоящим Контрактом.</w:t>
      </w:r>
    </w:p>
    <w:p w:rsidR="00050C98" w:rsidRPr="00EB7BFF" w:rsidRDefault="00050C98" w:rsidP="00050C98">
      <w:pPr>
        <w:widowControl/>
        <w:autoSpaceDE/>
        <w:autoSpaceDN/>
        <w:adjustRightInd/>
        <w:ind w:left="540"/>
        <w:jc w:val="both"/>
        <w:rPr>
          <w:sz w:val="24"/>
          <w:szCs w:val="24"/>
        </w:rPr>
      </w:pPr>
      <w:r w:rsidRPr="00EB7BFF">
        <w:rPr>
          <w:sz w:val="24"/>
          <w:szCs w:val="24"/>
        </w:rPr>
        <w:t>3.1.3. Досрочно принять и оплатить услуги в соответствии с условиями Контракта.</w:t>
      </w:r>
    </w:p>
    <w:p w:rsidR="00050C98" w:rsidRPr="00EB7BFF" w:rsidRDefault="00050C98" w:rsidP="00050C98">
      <w:pPr>
        <w:widowControl/>
        <w:autoSpaceDE/>
        <w:autoSpaceDN/>
        <w:adjustRightInd/>
        <w:ind w:firstLine="540"/>
        <w:jc w:val="both"/>
        <w:rPr>
          <w:sz w:val="24"/>
          <w:szCs w:val="24"/>
        </w:rPr>
      </w:pPr>
      <w:r w:rsidRPr="00EB7BFF">
        <w:rPr>
          <w:sz w:val="24"/>
          <w:szCs w:val="24"/>
        </w:rPr>
        <w:t>3.1.4. Осуществлять иные права, предусмотренные настоящим Контрактом и (или) законодательством Российской Федерации.</w:t>
      </w:r>
    </w:p>
    <w:p w:rsidR="00050C98" w:rsidRPr="00EB7BFF" w:rsidRDefault="00050C98" w:rsidP="00050C98">
      <w:pPr>
        <w:widowControl/>
        <w:autoSpaceDE/>
        <w:autoSpaceDN/>
        <w:adjustRightInd/>
        <w:ind w:firstLine="567"/>
        <w:jc w:val="both"/>
        <w:rPr>
          <w:sz w:val="24"/>
          <w:szCs w:val="24"/>
        </w:rPr>
      </w:pPr>
      <w:r w:rsidRPr="00EB7BFF">
        <w:rPr>
          <w:b/>
          <w:sz w:val="24"/>
          <w:szCs w:val="24"/>
        </w:rPr>
        <w:t>3.2. Заказчик обязан</w:t>
      </w:r>
      <w:r w:rsidRPr="00EB7BFF">
        <w:rPr>
          <w:sz w:val="24"/>
          <w:szCs w:val="24"/>
        </w:rPr>
        <w:t>:</w:t>
      </w:r>
    </w:p>
    <w:p w:rsidR="00050C98" w:rsidRPr="00EB7BFF" w:rsidRDefault="00050C98" w:rsidP="00050C98">
      <w:pPr>
        <w:widowControl/>
        <w:autoSpaceDE/>
        <w:autoSpaceDN/>
        <w:adjustRightInd/>
        <w:ind w:firstLine="567"/>
        <w:jc w:val="both"/>
        <w:rPr>
          <w:sz w:val="24"/>
          <w:szCs w:val="24"/>
        </w:rPr>
      </w:pPr>
      <w:r w:rsidRPr="00EB7BFF">
        <w:rPr>
          <w:sz w:val="24"/>
          <w:szCs w:val="24"/>
        </w:rPr>
        <w:t>3.2.1. Обеспечить приемку оказанных по Контракту услуг по объему и качеству.</w:t>
      </w:r>
    </w:p>
    <w:p w:rsidR="00050C98" w:rsidRPr="00EB7BFF" w:rsidRDefault="00050C98" w:rsidP="00050C98">
      <w:pPr>
        <w:widowControl/>
        <w:autoSpaceDE/>
        <w:autoSpaceDN/>
        <w:adjustRightInd/>
        <w:ind w:left="567"/>
        <w:jc w:val="both"/>
        <w:rPr>
          <w:sz w:val="24"/>
          <w:szCs w:val="24"/>
          <w:lang w:val="x-none" w:eastAsia="x-none"/>
        </w:rPr>
      </w:pPr>
      <w:r w:rsidRPr="00EB7BFF">
        <w:rPr>
          <w:sz w:val="24"/>
          <w:szCs w:val="24"/>
          <w:lang w:val="x-none" w:eastAsia="x-none"/>
        </w:rPr>
        <w:t xml:space="preserve">3.2.2.  Оплатить услуги в порядке, предусмотренном </w:t>
      </w:r>
      <w:r w:rsidRPr="00EB7BFF">
        <w:rPr>
          <w:sz w:val="24"/>
          <w:szCs w:val="24"/>
          <w:lang w:eastAsia="x-none"/>
        </w:rPr>
        <w:t>Контрактом</w:t>
      </w:r>
      <w:r w:rsidRPr="00EB7BFF">
        <w:rPr>
          <w:sz w:val="24"/>
          <w:szCs w:val="24"/>
          <w:lang w:val="x-none" w:eastAsia="x-none"/>
        </w:rPr>
        <w:t>.</w:t>
      </w:r>
    </w:p>
    <w:p w:rsidR="00050C98" w:rsidRPr="00EB7BFF" w:rsidRDefault="00050C98" w:rsidP="00050C98">
      <w:pPr>
        <w:widowControl/>
        <w:autoSpaceDE/>
        <w:autoSpaceDN/>
        <w:adjustRightInd/>
        <w:ind w:left="567"/>
        <w:jc w:val="both"/>
        <w:rPr>
          <w:color w:val="000000"/>
          <w:sz w:val="24"/>
          <w:szCs w:val="28"/>
          <w:lang w:val="x-none" w:eastAsia="x-none"/>
        </w:rPr>
      </w:pPr>
      <w:r w:rsidRPr="00EB7BFF">
        <w:rPr>
          <w:sz w:val="24"/>
          <w:szCs w:val="24"/>
          <w:lang w:val="x-none" w:eastAsia="x-none"/>
        </w:rPr>
        <w:t>3.2.3.</w:t>
      </w:r>
      <w:r w:rsidR="009B6C37">
        <w:rPr>
          <w:color w:val="000000"/>
          <w:sz w:val="24"/>
          <w:szCs w:val="28"/>
          <w:lang w:eastAsia="x-none"/>
        </w:rPr>
        <w:t xml:space="preserve"> </w:t>
      </w:r>
      <w:r w:rsidRPr="00EB7BFF">
        <w:rPr>
          <w:color w:val="000000"/>
          <w:sz w:val="24"/>
          <w:szCs w:val="28"/>
          <w:lang w:val="x-none" w:eastAsia="x-none"/>
        </w:rPr>
        <w:t xml:space="preserve">Своевременно предоставить Исполнителю информацию, необходимую для исполнения </w:t>
      </w:r>
      <w:r w:rsidRPr="00EB7BFF">
        <w:rPr>
          <w:sz w:val="24"/>
          <w:szCs w:val="24"/>
          <w:lang w:eastAsia="x-none"/>
        </w:rPr>
        <w:t>Контракта</w:t>
      </w:r>
      <w:r w:rsidRPr="00EB7BFF">
        <w:rPr>
          <w:color w:val="000000"/>
          <w:sz w:val="24"/>
          <w:szCs w:val="28"/>
          <w:lang w:eastAsia="x-none"/>
        </w:rPr>
        <w:t>.</w:t>
      </w:r>
    </w:p>
    <w:p w:rsidR="00050C98" w:rsidRPr="00EB7BFF" w:rsidRDefault="00050C98" w:rsidP="00050C98">
      <w:pPr>
        <w:widowControl/>
        <w:autoSpaceDE/>
        <w:autoSpaceDN/>
        <w:adjustRightInd/>
        <w:ind w:left="567"/>
        <w:jc w:val="both"/>
        <w:rPr>
          <w:sz w:val="24"/>
          <w:szCs w:val="24"/>
          <w:lang w:val="x-none" w:eastAsia="x-none"/>
        </w:rPr>
      </w:pPr>
      <w:r w:rsidRPr="00EB7BFF">
        <w:rPr>
          <w:sz w:val="24"/>
          <w:szCs w:val="24"/>
          <w:lang w:val="x-none" w:eastAsia="x-none"/>
        </w:rPr>
        <w:t>3.2.</w:t>
      </w:r>
      <w:r>
        <w:rPr>
          <w:sz w:val="24"/>
          <w:szCs w:val="24"/>
          <w:lang w:eastAsia="x-none"/>
        </w:rPr>
        <w:t>4</w:t>
      </w:r>
      <w:r w:rsidRPr="00EB7BFF">
        <w:rPr>
          <w:sz w:val="24"/>
          <w:szCs w:val="24"/>
          <w:lang w:val="x-none" w:eastAsia="x-none"/>
        </w:rPr>
        <w:t xml:space="preserve">. Выполнять иные обязанности, предусмотренные настоящим </w:t>
      </w:r>
      <w:r w:rsidRPr="00EB7BFF">
        <w:rPr>
          <w:sz w:val="24"/>
          <w:szCs w:val="24"/>
          <w:lang w:eastAsia="x-none"/>
        </w:rPr>
        <w:t>Контрактом</w:t>
      </w:r>
      <w:r w:rsidRPr="00EB7BFF">
        <w:rPr>
          <w:sz w:val="24"/>
          <w:szCs w:val="24"/>
          <w:lang w:val="x-none" w:eastAsia="x-none"/>
        </w:rPr>
        <w:t>.</w:t>
      </w:r>
    </w:p>
    <w:p w:rsidR="00050C98" w:rsidRPr="00EB7BFF" w:rsidRDefault="00050C98" w:rsidP="00050C98">
      <w:pPr>
        <w:widowControl/>
        <w:shd w:val="clear" w:color="auto" w:fill="FFFFFF"/>
        <w:tabs>
          <w:tab w:val="left" w:pos="540"/>
        </w:tabs>
        <w:autoSpaceDE/>
        <w:autoSpaceDN/>
        <w:adjustRightInd/>
        <w:ind w:firstLine="540"/>
        <w:jc w:val="both"/>
        <w:rPr>
          <w:b/>
          <w:bCs/>
          <w:color w:val="000000"/>
          <w:sz w:val="24"/>
          <w:szCs w:val="28"/>
        </w:rPr>
      </w:pPr>
      <w:r w:rsidRPr="00EB7BFF">
        <w:rPr>
          <w:b/>
          <w:bCs/>
          <w:color w:val="000000"/>
          <w:sz w:val="24"/>
          <w:szCs w:val="28"/>
        </w:rPr>
        <w:t>3.3. Исполнитель обязан:</w:t>
      </w:r>
    </w:p>
    <w:p w:rsidR="00050C98" w:rsidRPr="00EB7BFF" w:rsidRDefault="00050C98" w:rsidP="000A6F40">
      <w:pPr>
        <w:widowControl/>
        <w:shd w:val="clear" w:color="auto" w:fill="FFFFFF"/>
        <w:tabs>
          <w:tab w:val="left" w:pos="1498"/>
        </w:tabs>
        <w:autoSpaceDE/>
        <w:autoSpaceDN/>
        <w:adjustRightInd/>
        <w:ind w:firstLine="567"/>
        <w:jc w:val="both"/>
        <w:rPr>
          <w:color w:val="000000"/>
          <w:sz w:val="24"/>
          <w:szCs w:val="28"/>
        </w:rPr>
      </w:pPr>
      <w:r w:rsidRPr="00EB7BFF">
        <w:rPr>
          <w:color w:val="000000"/>
          <w:sz w:val="24"/>
          <w:szCs w:val="28"/>
        </w:rPr>
        <w:t xml:space="preserve">3.3.1. Оказать  услуги в сроки, </w:t>
      </w:r>
      <w:r w:rsidRPr="00EB7BFF">
        <w:rPr>
          <w:sz w:val="24"/>
          <w:szCs w:val="24"/>
        </w:rPr>
        <w:t>предусмотренные настоящим Контрактом.</w:t>
      </w:r>
    </w:p>
    <w:p w:rsidR="00050C98" w:rsidRPr="00EB7BFF" w:rsidRDefault="00050C98" w:rsidP="000A6F40">
      <w:pPr>
        <w:widowControl/>
        <w:shd w:val="clear" w:color="auto" w:fill="FFFFFF"/>
        <w:tabs>
          <w:tab w:val="left" w:pos="1498"/>
        </w:tabs>
        <w:autoSpaceDE/>
        <w:autoSpaceDN/>
        <w:adjustRightInd/>
        <w:ind w:left="86" w:firstLine="481"/>
        <w:jc w:val="both"/>
        <w:rPr>
          <w:color w:val="000000"/>
          <w:sz w:val="24"/>
          <w:szCs w:val="28"/>
        </w:rPr>
      </w:pPr>
      <w:r w:rsidRPr="00EB7BFF">
        <w:rPr>
          <w:color w:val="000000"/>
          <w:sz w:val="24"/>
          <w:szCs w:val="28"/>
        </w:rPr>
        <w:t>3.3.</w:t>
      </w:r>
      <w:r>
        <w:rPr>
          <w:color w:val="000000"/>
          <w:sz w:val="24"/>
          <w:szCs w:val="28"/>
        </w:rPr>
        <w:t>2</w:t>
      </w:r>
      <w:r w:rsidRPr="00EB7BFF">
        <w:rPr>
          <w:color w:val="000000"/>
          <w:sz w:val="24"/>
          <w:szCs w:val="28"/>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EB7BFF">
        <w:rPr>
          <w:sz w:val="24"/>
          <w:szCs w:val="24"/>
        </w:rPr>
        <w:t>Контракту</w:t>
      </w:r>
      <w:r w:rsidRPr="00EB7BFF">
        <w:rPr>
          <w:color w:val="000000"/>
          <w:sz w:val="24"/>
          <w:szCs w:val="28"/>
        </w:rPr>
        <w:t>.</w:t>
      </w:r>
    </w:p>
    <w:p w:rsidR="00050C98" w:rsidRPr="00EB7BFF" w:rsidRDefault="00050C98" w:rsidP="000A6F40">
      <w:pPr>
        <w:widowControl/>
        <w:shd w:val="clear" w:color="auto" w:fill="FFFFFF"/>
        <w:tabs>
          <w:tab w:val="left" w:pos="1498"/>
        </w:tabs>
        <w:autoSpaceDE/>
        <w:autoSpaceDN/>
        <w:adjustRightInd/>
        <w:ind w:left="86" w:firstLine="481"/>
        <w:jc w:val="both"/>
        <w:rPr>
          <w:color w:val="000000"/>
          <w:sz w:val="24"/>
          <w:szCs w:val="28"/>
        </w:rPr>
      </w:pPr>
      <w:r w:rsidRPr="00EB7BFF">
        <w:rPr>
          <w:color w:val="000000"/>
          <w:sz w:val="24"/>
          <w:szCs w:val="28"/>
        </w:rPr>
        <w:t>3.3.</w:t>
      </w:r>
      <w:r>
        <w:rPr>
          <w:color w:val="000000"/>
          <w:sz w:val="24"/>
          <w:szCs w:val="28"/>
        </w:rPr>
        <w:t>3</w:t>
      </w:r>
      <w:r w:rsidRPr="00EB7BFF">
        <w:rPr>
          <w:color w:val="000000"/>
          <w:sz w:val="24"/>
          <w:szCs w:val="28"/>
        </w:rPr>
        <w:t>. Незамедлительно информировать Заказчика обо всех обстоятельствах, препятствующих исполнению К</w:t>
      </w:r>
      <w:r w:rsidRPr="00EB7BFF">
        <w:rPr>
          <w:sz w:val="24"/>
          <w:szCs w:val="24"/>
        </w:rPr>
        <w:t>онтракта</w:t>
      </w:r>
      <w:r w:rsidRPr="00EB7BFF">
        <w:rPr>
          <w:color w:val="000000"/>
          <w:sz w:val="24"/>
          <w:szCs w:val="28"/>
        </w:rPr>
        <w:t>.</w:t>
      </w:r>
    </w:p>
    <w:p w:rsidR="00050C98" w:rsidRPr="00EB7BFF" w:rsidRDefault="00050C98" w:rsidP="000A6F40">
      <w:pPr>
        <w:widowControl/>
        <w:shd w:val="clear" w:color="auto" w:fill="FFFFFF"/>
        <w:tabs>
          <w:tab w:val="left" w:pos="1498"/>
        </w:tabs>
        <w:autoSpaceDE/>
        <w:autoSpaceDN/>
        <w:adjustRightInd/>
        <w:ind w:left="86" w:firstLine="481"/>
        <w:jc w:val="both"/>
        <w:rPr>
          <w:color w:val="000000"/>
          <w:sz w:val="24"/>
          <w:szCs w:val="28"/>
        </w:rPr>
      </w:pPr>
      <w:r w:rsidRPr="00EB7BFF">
        <w:rPr>
          <w:color w:val="000000"/>
          <w:sz w:val="24"/>
          <w:szCs w:val="28"/>
        </w:rPr>
        <w:t>3.3.</w:t>
      </w:r>
      <w:r>
        <w:rPr>
          <w:color w:val="000000"/>
          <w:sz w:val="24"/>
          <w:szCs w:val="28"/>
        </w:rPr>
        <w:t>4</w:t>
      </w:r>
      <w:r w:rsidRPr="00EB7BFF">
        <w:rPr>
          <w:color w:val="000000"/>
          <w:sz w:val="24"/>
          <w:szCs w:val="28"/>
        </w:rPr>
        <w:t xml:space="preserve">.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sidRPr="00EB7BFF">
        <w:rPr>
          <w:sz w:val="24"/>
          <w:szCs w:val="24"/>
        </w:rPr>
        <w:t>Контракта</w:t>
      </w:r>
      <w:r w:rsidRPr="00EB7BFF">
        <w:rPr>
          <w:color w:val="000000"/>
          <w:sz w:val="24"/>
          <w:szCs w:val="28"/>
        </w:rPr>
        <w:t>.</w:t>
      </w:r>
    </w:p>
    <w:p w:rsidR="00050C98" w:rsidRPr="00EB7BFF" w:rsidRDefault="00050C98" w:rsidP="000A6F40">
      <w:pPr>
        <w:widowControl/>
        <w:shd w:val="clear" w:color="auto" w:fill="FFFFFF"/>
        <w:tabs>
          <w:tab w:val="left" w:pos="1498"/>
        </w:tabs>
        <w:autoSpaceDE/>
        <w:autoSpaceDN/>
        <w:adjustRightInd/>
        <w:ind w:left="86" w:firstLine="481"/>
        <w:jc w:val="both"/>
        <w:rPr>
          <w:color w:val="000000"/>
          <w:sz w:val="24"/>
          <w:szCs w:val="28"/>
        </w:rPr>
      </w:pPr>
      <w:r w:rsidRPr="00EB7BFF">
        <w:rPr>
          <w:color w:val="000000"/>
          <w:sz w:val="24"/>
          <w:szCs w:val="28"/>
        </w:rPr>
        <w:t>3.3.</w:t>
      </w:r>
      <w:r>
        <w:rPr>
          <w:color w:val="000000"/>
          <w:sz w:val="24"/>
          <w:szCs w:val="28"/>
        </w:rPr>
        <w:t>5</w:t>
      </w:r>
      <w:r w:rsidRPr="00EB7BFF">
        <w:rPr>
          <w:color w:val="000000"/>
          <w:sz w:val="24"/>
          <w:szCs w:val="28"/>
        </w:rPr>
        <w:t xml:space="preserve">. Выполнять иные обязанности, предусмотренные настоящим </w:t>
      </w:r>
      <w:r w:rsidRPr="00EB7BFF">
        <w:rPr>
          <w:sz w:val="24"/>
          <w:szCs w:val="24"/>
        </w:rPr>
        <w:t>Контрактом</w:t>
      </w:r>
      <w:r w:rsidRPr="00EB7BFF">
        <w:rPr>
          <w:color w:val="000000"/>
          <w:sz w:val="24"/>
          <w:szCs w:val="28"/>
        </w:rPr>
        <w:t>.</w:t>
      </w:r>
    </w:p>
    <w:p w:rsidR="00050C98" w:rsidRPr="00EB7BFF" w:rsidRDefault="00050C98" w:rsidP="00050C98">
      <w:pPr>
        <w:widowControl/>
        <w:autoSpaceDE/>
        <w:autoSpaceDN/>
        <w:adjustRightInd/>
        <w:ind w:firstLine="567"/>
        <w:jc w:val="both"/>
        <w:rPr>
          <w:b/>
          <w:sz w:val="24"/>
          <w:szCs w:val="24"/>
        </w:rPr>
      </w:pPr>
      <w:r w:rsidRPr="00EB7BFF">
        <w:rPr>
          <w:b/>
          <w:sz w:val="24"/>
          <w:szCs w:val="24"/>
        </w:rPr>
        <w:t>3.4. Исполнитель вправе:</w:t>
      </w:r>
    </w:p>
    <w:p w:rsidR="00050C98" w:rsidRPr="00EB7BFF" w:rsidRDefault="00050C98" w:rsidP="00050C98">
      <w:pPr>
        <w:widowControl/>
        <w:autoSpaceDE/>
        <w:autoSpaceDN/>
        <w:adjustRightInd/>
        <w:ind w:firstLine="567"/>
        <w:jc w:val="both"/>
        <w:rPr>
          <w:sz w:val="24"/>
          <w:szCs w:val="24"/>
        </w:rPr>
      </w:pPr>
      <w:r w:rsidRPr="00EB7BFF">
        <w:rPr>
          <w:sz w:val="24"/>
          <w:szCs w:val="24"/>
        </w:rPr>
        <w:t>3.4.1. Требовать приемки и оплаты услуг в объеме, порядке, сроки и на условиях, предусмотренных настоящим Контрактом .</w:t>
      </w:r>
    </w:p>
    <w:p w:rsidR="00050C98" w:rsidRPr="00EB7BFF" w:rsidRDefault="00050C98" w:rsidP="00050C98">
      <w:pPr>
        <w:widowControl/>
        <w:shd w:val="clear" w:color="auto" w:fill="FFFFFF"/>
        <w:tabs>
          <w:tab w:val="left" w:pos="1498"/>
        </w:tabs>
        <w:autoSpaceDE/>
        <w:autoSpaceDN/>
        <w:adjustRightInd/>
        <w:ind w:firstLine="567"/>
        <w:jc w:val="both"/>
        <w:rPr>
          <w:sz w:val="24"/>
          <w:szCs w:val="28"/>
        </w:rPr>
      </w:pPr>
      <w:r w:rsidRPr="00EB7BFF">
        <w:rPr>
          <w:sz w:val="24"/>
          <w:szCs w:val="28"/>
        </w:rPr>
        <w:t xml:space="preserve">3.4.2. Привлекать для оказания услуг соисполнителей. </w:t>
      </w:r>
    </w:p>
    <w:p w:rsidR="00050C98" w:rsidRDefault="00050C98" w:rsidP="00050C98">
      <w:pPr>
        <w:pStyle w:val="affd"/>
        <w:jc w:val="center"/>
      </w:pPr>
      <w:r>
        <w:rPr>
          <w:b/>
          <w:sz w:val="24"/>
        </w:rPr>
        <w:t>4. Качество услуг</w:t>
      </w:r>
    </w:p>
    <w:p w:rsidR="00050C98" w:rsidRDefault="00050C98" w:rsidP="00050C98">
      <w:pPr>
        <w:pStyle w:val="affd"/>
        <w:shd w:val="clear" w:color="auto" w:fill="FFFFFF"/>
        <w:tabs>
          <w:tab w:val="clear" w:pos="708"/>
          <w:tab w:val="left" w:pos="567"/>
          <w:tab w:val="left" w:pos="709"/>
        </w:tabs>
        <w:ind w:right="14" w:firstLine="567"/>
        <w:jc w:val="both"/>
      </w:pPr>
      <w:r>
        <w:rPr>
          <w:color w:val="000000"/>
          <w:sz w:val="24"/>
          <w:szCs w:val="24"/>
        </w:rPr>
        <w:t xml:space="preserve">4.1. </w:t>
      </w:r>
      <w:r>
        <w:rPr>
          <w:sz w:val="24"/>
          <w:szCs w:val="24"/>
        </w:rPr>
        <w:t xml:space="preserve">Услуги должны быть оказаны в соответствии с техническим заданием. </w:t>
      </w:r>
    </w:p>
    <w:p w:rsidR="00050C98" w:rsidRDefault="00050C98" w:rsidP="00050C98">
      <w:pPr>
        <w:pStyle w:val="affd"/>
        <w:widowControl w:val="0"/>
        <w:ind w:firstLine="567"/>
        <w:jc w:val="both"/>
        <w:rPr>
          <w:spacing w:val="-1"/>
          <w:sz w:val="24"/>
          <w:szCs w:val="24"/>
        </w:rPr>
      </w:pPr>
      <w:r>
        <w:rPr>
          <w:color w:val="000000"/>
          <w:sz w:val="24"/>
          <w:szCs w:val="24"/>
        </w:rPr>
        <w:t>4.2.</w:t>
      </w:r>
      <w:r w:rsidR="000A6F40">
        <w:rPr>
          <w:color w:val="000000"/>
          <w:sz w:val="24"/>
          <w:szCs w:val="24"/>
        </w:rPr>
        <w:t xml:space="preserve"> </w:t>
      </w:r>
      <w:r>
        <w:rPr>
          <w:spacing w:val="-1"/>
          <w:sz w:val="24"/>
          <w:szCs w:val="24"/>
        </w:rPr>
        <w:t xml:space="preserve">Услуги, оказываемые по Контракту должны соответствовать требованиям, установленным контрактом. </w:t>
      </w:r>
    </w:p>
    <w:p w:rsidR="00050C98" w:rsidRDefault="00050C98" w:rsidP="00050C98">
      <w:pPr>
        <w:widowControl/>
        <w:shd w:val="clear" w:color="auto" w:fill="FFFFFF"/>
        <w:tabs>
          <w:tab w:val="left" w:pos="1498"/>
        </w:tabs>
        <w:autoSpaceDE/>
        <w:autoSpaceDN/>
        <w:adjustRightInd/>
        <w:ind w:left="86" w:firstLine="567"/>
        <w:jc w:val="center"/>
        <w:rPr>
          <w:b/>
          <w:sz w:val="24"/>
          <w:szCs w:val="24"/>
        </w:rPr>
      </w:pPr>
      <w:r>
        <w:rPr>
          <w:b/>
          <w:sz w:val="24"/>
          <w:szCs w:val="24"/>
        </w:rPr>
        <w:lastRenderedPageBreak/>
        <w:t>5</w:t>
      </w:r>
      <w:r w:rsidRPr="00EB7BFF">
        <w:rPr>
          <w:b/>
          <w:sz w:val="24"/>
          <w:szCs w:val="24"/>
        </w:rPr>
        <w:t>. Порядок сдачи и приемки услуг</w:t>
      </w:r>
    </w:p>
    <w:p w:rsidR="00050C98" w:rsidRPr="00FA42E9" w:rsidRDefault="00050C98" w:rsidP="00050C98">
      <w:pPr>
        <w:tabs>
          <w:tab w:val="left" w:pos="284"/>
          <w:tab w:val="left" w:pos="567"/>
        </w:tabs>
        <w:jc w:val="both"/>
        <w:rPr>
          <w:sz w:val="24"/>
          <w:szCs w:val="24"/>
        </w:rPr>
      </w:pPr>
      <w:r>
        <w:rPr>
          <w:sz w:val="24"/>
          <w:szCs w:val="24"/>
        </w:rPr>
        <w:t xml:space="preserve">         </w:t>
      </w:r>
      <w:r w:rsidRPr="00FA42E9">
        <w:rPr>
          <w:sz w:val="24"/>
          <w:szCs w:val="24"/>
        </w:rPr>
        <w:t>5.</w:t>
      </w:r>
      <w:r>
        <w:rPr>
          <w:sz w:val="24"/>
          <w:szCs w:val="24"/>
        </w:rPr>
        <w:t>1</w:t>
      </w:r>
      <w:r w:rsidRPr="00FA42E9">
        <w:rPr>
          <w:sz w:val="24"/>
          <w:szCs w:val="24"/>
        </w:rPr>
        <w:t>. Сроки оказания услуг  со дня приемки Исполнителем автомобиля:</w:t>
      </w:r>
    </w:p>
    <w:p w:rsidR="00050C98" w:rsidRPr="00FA42E9" w:rsidRDefault="00050C98" w:rsidP="00050C98">
      <w:pPr>
        <w:ind w:firstLine="709"/>
        <w:jc w:val="both"/>
        <w:rPr>
          <w:sz w:val="24"/>
          <w:szCs w:val="24"/>
        </w:rPr>
      </w:pPr>
      <w:r>
        <w:rPr>
          <w:sz w:val="24"/>
          <w:szCs w:val="24"/>
        </w:rPr>
        <w:t xml:space="preserve">       -</w:t>
      </w:r>
      <w:r w:rsidRPr="00FA42E9">
        <w:rPr>
          <w:sz w:val="24"/>
          <w:szCs w:val="24"/>
        </w:rPr>
        <w:t>по техническому обслуживанию - 1 день;</w:t>
      </w:r>
    </w:p>
    <w:p w:rsidR="00050C98" w:rsidRPr="00FA42E9" w:rsidRDefault="00050C98" w:rsidP="00050C98">
      <w:pPr>
        <w:ind w:firstLine="709"/>
        <w:jc w:val="both"/>
        <w:rPr>
          <w:sz w:val="24"/>
          <w:szCs w:val="24"/>
        </w:rPr>
      </w:pPr>
      <w:r>
        <w:rPr>
          <w:sz w:val="24"/>
          <w:szCs w:val="24"/>
        </w:rPr>
        <w:t xml:space="preserve">       -</w:t>
      </w:r>
      <w:r w:rsidRPr="00FA42E9">
        <w:rPr>
          <w:sz w:val="24"/>
          <w:szCs w:val="24"/>
        </w:rPr>
        <w:t xml:space="preserve">по ремонту – </w:t>
      </w:r>
      <w:r>
        <w:rPr>
          <w:sz w:val="24"/>
          <w:szCs w:val="24"/>
        </w:rPr>
        <w:t>1</w:t>
      </w:r>
      <w:r w:rsidRPr="00FA42E9">
        <w:rPr>
          <w:sz w:val="24"/>
          <w:szCs w:val="24"/>
        </w:rPr>
        <w:t xml:space="preserve"> д</w:t>
      </w:r>
      <w:r>
        <w:rPr>
          <w:sz w:val="24"/>
          <w:szCs w:val="24"/>
        </w:rPr>
        <w:t>ень</w:t>
      </w:r>
      <w:r w:rsidRPr="00FA42E9">
        <w:rPr>
          <w:sz w:val="24"/>
          <w:szCs w:val="24"/>
        </w:rPr>
        <w:t>.</w:t>
      </w:r>
    </w:p>
    <w:p w:rsidR="00050C98" w:rsidRPr="00FA42E9" w:rsidRDefault="00050C98" w:rsidP="000A6F40">
      <w:pPr>
        <w:pStyle w:val="1fa"/>
        <w:spacing w:before="0" w:beforeAutospacing="0" w:after="0" w:afterAutospacing="0"/>
        <w:ind w:firstLine="567"/>
        <w:jc w:val="both"/>
        <w:rPr>
          <w:rFonts w:ascii="Times New Roman" w:hAnsi="Times New Roman"/>
          <w:sz w:val="24"/>
          <w:szCs w:val="24"/>
          <w:lang w:val="ru-RU"/>
        </w:rPr>
      </w:pPr>
      <w:r w:rsidRPr="00FA42E9">
        <w:rPr>
          <w:rFonts w:ascii="Times New Roman" w:hAnsi="Times New Roman"/>
          <w:sz w:val="24"/>
          <w:szCs w:val="24"/>
          <w:lang w:val="ru-RU"/>
        </w:rPr>
        <w:t>5.</w:t>
      </w:r>
      <w:r>
        <w:rPr>
          <w:rFonts w:ascii="Times New Roman" w:hAnsi="Times New Roman"/>
          <w:sz w:val="24"/>
          <w:szCs w:val="24"/>
          <w:lang w:val="ru-RU"/>
        </w:rPr>
        <w:t>2</w:t>
      </w:r>
      <w:r w:rsidRPr="00FA42E9">
        <w:rPr>
          <w:rFonts w:ascii="Times New Roman" w:hAnsi="Times New Roman"/>
          <w:sz w:val="24"/>
          <w:szCs w:val="24"/>
          <w:lang w:val="ru-RU"/>
        </w:rPr>
        <w:t>. В день окончания оказания услуг, Исполнитель обязан предварительно сообщить Заказчику о приемке-сдаче выполненных работ и представить следующие документы:  счет; счет-фактуру; акт о приемке-сдаче выполненных работ; заказ-наряд</w:t>
      </w:r>
      <w:r>
        <w:rPr>
          <w:rFonts w:ascii="Times New Roman" w:hAnsi="Times New Roman"/>
          <w:sz w:val="24"/>
          <w:szCs w:val="24"/>
          <w:lang w:val="ru-RU"/>
        </w:rPr>
        <w:t xml:space="preserve"> (Приложение №3</w:t>
      </w:r>
      <w:r w:rsidR="009B6C37">
        <w:rPr>
          <w:rFonts w:ascii="Times New Roman" w:hAnsi="Times New Roman"/>
          <w:sz w:val="24"/>
          <w:szCs w:val="24"/>
          <w:lang w:val="ru-RU"/>
        </w:rPr>
        <w:t xml:space="preserve"> к Контракту</w:t>
      </w:r>
      <w:r>
        <w:rPr>
          <w:rFonts w:ascii="Times New Roman" w:hAnsi="Times New Roman"/>
          <w:sz w:val="24"/>
          <w:szCs w:val="24"/>
          <w:lang w:val="ru-RU"/>
        </w:rPr>
        <w:t>)</w:t>
      </w:r>
      <w:r w:rsidRPr="00FA42E9">
        <w:rPr>
          <w:rFonts w:ascii="Times New Roman" w:hAnsi="Times New Roman"/>
          <w:sz w:val="24"/>
          <w:szCs w:val="24"/>
          <w:lang w:val="ru-RU"/>
        </w:rPr>
        <w:t>.</w:t>
      </w:r>
    </w:p>
    <w:p w:rsidR="00050C98" w:rsidRPr="00FA42E9" w:rsidRDefault="00050C98" w:rsidP="000A6F40">
      <w:pPr>
        <w:shd w:val="clear" w:color="auto" w:fill="FFFFFF"/>
        <w:tabs>
          <w:tab w:val="left" w:pos="607"/>
        </w:tabs>
        <w:spacing w:before="7"/>
        <w:ind w:left="48" w:right="22" w:firstLine="519"/>
        <w:jc w:val="both"/>
        <w:rPr>
          <w:sz w:val="24"/>
          <w:szCs w:val="24"/>
        </w:rPr>
      </w:pPr>
      <w:r w:rsidRPr="00FA42E9">
        <w:rPr>
          <w:sz w:val="24"/>
          <w:szCs w:val="24"/>
        </w:rPr>
        <w:t>5.</w:t>
      </w:r>
      <w:r>
        <w:rPr>
          <w:sz w:val="24"/>
          <w:szCs w:val="24"/>
        </w:rPr>
        <w:t>3</w:t>
      </w:r>
      <w:r w:rsidRPr="00FA42E9">
        <w:rPr>
          <w:sz w:val="24"/>
          <w:szCs w:val="24"/>
        </w:rPr>
        <w:t>. В течение трех рабочих дней с момента предоставления Исполнителем отчетной документации Заказчик проводит экспертизу результатов исполнения обязательств</w:t>
      </w:r>
      <w:r w:rsidRPr="00FA42E9">
        <w:rPr>
          <w:sz w:val="24"/>
          <w:szCs w:val="24"/>
        </w:rPr>
        <w:br/>
        <w:t>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w:t>
      </w:r>
    </w:p>
    <w:p w:rsidR="00050C98" w:rsidRPr="00FA42E9" w:rsidRDefault="00050C98" w:rsidP="002A4D2B">
      <w:pPr>
        <w:shd w:val="clear" w:color="auto" w:fill="FFFFFF"/>
        <w:tabs>
          <w:tab w:val="left" w:pos="540"/>
        </w:tabs>
        <w:ind w:right="24" w:firstLine="567"/>
        <w:jc w:val="both"/>
        <w:rPr>
          <w:sz w:val="24"/>
          <w:szCs w:val="24"/>
        </w:rPr>
      </w:pPr>
      <w:r w:rsidRPr="00FA42E9">
        <w:rPr>
          <w:spacing w:val="-7"/>
          <w:sz w:val="24"/>
          <w:szCs w:val="24"/>
        </w:rPr>
        <w:t>5.</w:t>
      </w:r>
      <w:r>
        <w:rPr>
          <w:spacing w:val="-7"/>
          <w:sz w:val="24"/>
          <w:szCs w:val="24"/>
        </w:rPr>
        <w:t>4</w:t>
      </w:r>
      <w:r w:rsidRPr="00FA42E9">
        <w:rPr>
          <w:spacing w:val="-7"/>
          <w:sz w:val="24"/>
          <w:szCs w:val="24"/>
        </w:rPr>
        <w:t>.</w:t>
      </w:r>
      <w:r>
        <w:rPr>
          <w:sz w:val="24"/>
          <w:szCs w:val="24"/>
        </w:rPr>
        <w:t xml:space="preserve"> </w:t>
      </w:r>
      <w:r w:rsidRPr="00FA42E9">
        <w:rPr>
          <w:sz w:val="24"/>
          <w:szCs w:val="24"/>
        </w:rPr>
        <w:t>По результатам экспертизы Заказчик передает Исполнителю подписанный со своей стороны акт исполнения обязательств по настоящему Контракту или мотивированный отказ от его подписания.</w:t>
      </w:r>
    </w:p>
    <w:p w:rsidR="00050C98" w:rsidRDefault="00050C98" w:rsidP="002A4D2B">
      <w:pPr>
        <w:shd w:val="clear" w:color="auto" w:fill="FFFFFF"/>
        <w:tabs>
          <w:tab w:val="left" w:pos="475"/>
        </w:tabs>
        <w:spacing w:before="2"/>
        <w:ind w:left="36" w:right="24" w:firstLine="531"/>
        <w:jc w:val="both"/>
        <w:rPr>
          <w:sz w:val="24"/>
          <w:szCs w:val="24"/>
        </w:rPr>
      </w:pPr>
      <w:r w:rsidRPr="00FA42E9">
        <w:rPr>
          <w:spacing w:val="-7"/>
          <w:sz w:val="24"/>
          <w:szCs w:val="24"/>
        </w:rPr>
        <w:t>5.</w:t>
      </w:r>
      <w:r>
        <w:rPr>
          <w:spacing w:val="-7"/>
          <w:sz w:val="24"/>
          <w:szCs w:val="24"/>
        </w:rPr>
        <w:t>5</w:t>
      </w:r>
      <w:r w:rsidRPr="00FA42E9">
        <w:rPr>
          <w:spacing w:val="-7"/>
          <w:sz w:val="24"/>
          <w:szCs w:val="24"/>
        </w:rPr>
        <w:t>.</w:t>
      </w:r>
      <w:r>
        <w:rPr>
          <w:sz w:val="24"/>
          <w:szCs w:val="24"/>
        </w:rPr>
        <w:t xml:space="preserve"> </w:t>
      </w:r>
      <w:r w:rsidRPr="00FA42E9">
        <w:rPr>
          <w:sz w:val="24"/>
          <w:szCs w:val="24"/>
        </w:rPr>
        <w:t xml:space="preserve">В случае получения мотивированного отказа Заказчика от </w:t>
      </w:r>
      <w:r w:rsidRPr="00FA42E9">
        <w:rPr>
          <w:spacing w:val="-1"/>
          <w:sz w:val="24"/>
          <w:szCs w:val="24"/>
        </w:rPr>
        <w:t xml:space="preserve">подписания акта исполнения обязательств по Контракту, Исполнитель обязан рассмотреть мотивированный отказ и устранить замечания в срок, указанный Заказчиком в </w:t>
      </w:r>
      <w:r w:rsidRPr="00FA42E9">
        <w:rPr>
          <w:sz w:val="24"/>
          <w:szCs w:val="24"/>
        </w:rPr>
        <w:t>мотивированном отказе, а если срок не указан, то в течение трех дней с момента его получения.</w:t>
      </w:r>
    </w:p>
    <w:p w:rsidR="00050C98" w:rsidRPr="00EB7BFF" w:rsidRDefault="00050C98" w:rsidP="00050C98">
      <w:pPr>
        <w:widowControl/>
        <w:autoSpaceDE/>
        <w:autoSpaceDN/>
        <w:adjustRightInd/>
        <w:ind w:firstLine="567"/>
        <w:jc w:val="center"/>
        <w:rPr>
          <w:b/>
          <w:sz w:val="24"/>
          <w:szCs w:val="24"/>
        </w:rPr>
      </w:pPr>
      <w:r>
        <w:rPr>
          <w:b/>
          <w:sz w:val="24"/>
          <w:szCs w:val="24"/>
        </w:rPr>
        <w:t>6</w:t>
      </w:r>
      <w:r w:rsidRPr="00EB7BFF">
        <w:rPr>
          <w:b/>
          <w:sz w:val="24"/>
          <w:szCs w:val="24"/>
        </w:rPr>
        <w:t>. Ответственность сторон</w:t>
      </w:r>
    </w:p>
    <w:p w:rsidR="00050C98" w:rsidRPr="00555E2E" w:rsidRDefault="00050C98" w:rsidP="002A4D2B">
      <w:pPr>
        <w:ind w:firstLine="567"/>
        <w:jc w:val="both"/>
        <w:rPr>
          <w:sz w:val="24"/>
          <w:szCs w:val="24"/>
        </w:rPr>
      </w:pPr>
      <w:r>
        <w:rPr>
          <w:sz w:val="24"/>
          <w:szCs w:val="24"/>
        </w:rPr>
        <w:t xml:space="preserve">6.1. </w:t>
      </w:r>
      <w:r w:rsidRPr="00555E2E">
        <w:rPr>
          <w:sz w:val="24"/>
          <w:szCs w:val="24"/>
        </w:rPr>
        <w:t>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050C98" w:rsidRPr="00555E2E" w:rsidRDefault="00050C98" w:rsidP="002A4D2B">
      <w:pPr>
        <w:ind w:firstLine="567"/>
        <w:jc w:val="both"/>
        <w:rPr>
          <w:sz w:val="24"/>
          <w:szCs w:val="24"/>
        </w:rPr>
      </w:pPr>
      <w:r>
        <w:rPr>
          <w:sz w:val="24"/>
          <w:szCs w:val="24"/>
        </w:rPr>
        <w:t>6</w:t>
      </w:r>
      <w:r w:rsidRPr="00555E2E">
        <w:rPr>
          <w:sz w:val="24"/>
          <w:szCs w:val="24"/>
        </w:rPr>
        <w:t>.2. Ответственность Заказчика:</w:t>
      </w:r>
    </w:p>
    <w:p w:rsidR="009B6C37" w:rsidRDefault="00050C98" w:rsidP="00050C98">
      <w:pPr>
        <w:ind w:firstLine="709"/>
        <w:jc w:val="both"/>
        <w:rPr>
          <w:color w:val="000000"/>
          <w:sz w:val="24"/>
          <w:szCs w:val="24"/>
        </w:rPr>
      </w:pPr>
      <w:r w:rsidRPr="00555E2E">
        <w:rPr>
          <w:sz w:val="24"/>
          <w:szCs w:val="24"/>
        </w:rPr>
        <w:t xml:space="preserve"> </w:t>
      </w:r>
      <w:r w:rsidR="009B6C37">
        <w:rPr>
          <w:sz w:val="24"/>
          <w:szCs w:val="24"/>
        </w:rPr>
        <w:t xml:space="preserve">- </w:t>
      </w:r>
      <w:r w:rsidR="009B6C37">
        <w:rPr>
          <w:color w:val="000000"/>
          <w:sz w:val="24"/>
          <w:szCs w:val="24"/>
        </w:rPr>
        <w:t>в случае просрочки исполнения Заказчиком обязательств, предусмотренных Контрактом, начисляется пеня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ставки рефинансирования ЦБ РФ от не уплаченной в срок суммы;</w:t>
      </w:r>
    </w:p>
    <w:p w:rsidR="009B6C37" w:rsidRPr="009B6C37" w:rsidRDefault="009B6C37" w:rsidP="009B6C37">
      <w:pPr>
        <w:ind w:firstLine="540"/>
        <w:jc w:val="both"/>
        <w:rPr>
          <w:sz w:val="24"/>
          <w:szCs w:val="24"/>
        </w:rPr>
      </w:pPr>
      <w:r>
        <w:rPr>
          <w:color w:val="000000"/>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от цены настоящего Контракта.</w:t>
      </w:r>
    </w:p>
    <w:p w:rsidR="00050C98" w:rsidRPr="00555E2E" w:rsidRDefault="00050C98" w:rsidP="002A4D2B">
      <w:pPr>
        <w:ind w:firstLine="567"/>
        <w:jc w:val="both"/>
        <w:rPr>
          <w:sz w:val="24"/>
          <w:szCs w:val="24"/>
        </w:rPr>
      </w:pPr>
      <w:r>
        <w:rPr>
          <w:sz w:val="24"/>
          <w:szCs w:val="24"/>
        </w:rPr>
        <w:t>6</w:t>
      </w:r>
      <w:r w:rsidRPr="00555E2E">
        <w:rPr>
          <w:sz w:val="24"/>
          <w:szCs w:val="24"/>
        </w:rPr>
        <w:t>.3. Ответственность Исполнителя:</w:t>
      </w:r>
    </w:p>
    <w:p w:rsidR="00050C98" w:rsidRPr="00555E2E" w:rsidRDefault="00050C98" w:rsidP="00050C98">
      <w:pPr>
        <w:widowControl/>
        <w:ind w:firstLine="540"/>
        <w:jc w:val="both"/>
        <w:rPr>
          <w:sz w:val="24"/>
          <w:szCs w:val="24"/>
        </w:rPr>
      </w:pPr>
      <w:r w:rsidRPr="00555E2E">
        <w:rPr>
          <w:sz w:val="24"/>
          <w:szCs w:val="24"/>
        </w:rPr>
        <w:t xml:space="preserve"> </w:t>
      </w:r>
      <w:r w:rsidR="009B6C37">
        <w:rPr>
          <w:sz w:val="24"/>
          <w:szCs w:val="24"/>
        </w:rPr>
        <w:t>- в</w:t>
      </w:r>
      <w:r w:rsidRPr="00555E2E">
        <w:rPr>
          <w:sz w:val="24"/>
          <w:szCs w:val="24"/>
        </w:rPr>
        <w:t xml:space="preserve"> случае несвоевременного предоставления Услуг, предусмотренных контрактом, Исполнитель обязуется выплатить Заказчику пени </w:t>
      </w:r>
      <w:r w:rsidRPr="00A9674E">
        <w:rPr>
          <w:sz w:val="24"/>
          <w:szCs w:val="24"/>
        </w:rPr>
        <w:t>из расчета 1/</w:t>
      </w:r>
      <w:r>
        <w:rPr>
          <w:sz w:val="24"/>
          <w:szCs w:val="24"/>
        </w:rPr>
        <w:t>300</w:t>
      </w:r>
      <w:r w:rsidRPr="00555E2E">
        <w:rPr>
          <w:sz w:val="24"/>
          <w:szCs w:val="24"/>
        </w:rPr>
        <w:t xml:space="preserve"> ставки рефинансирования Банка России от цены контракта</w:t>
      </w:r>
      <w:r>
        <w:rPr>
          <w:sz w:val="24"/>
          <w:szCs w:val="24"/>
        </w:rPr>
        <w:t xml:space="preserve"> за каждый день просрочки,</w:t>
      </w:r>
      <w:r w:rsidRPr="00845DCD">
        <w:rPr>
          <w:sz w:val="24"/>
          <w:szCs w:val="24"/>
        </w:rPr>
        <w:t xml:space="preserve"> </w:t>
      </w:r>
      <w:r>
        <w:rPr>
          <w:sz w:val="24"/>
          <w:szCs w:val="24"/>
        </w:rPr>
        <w:t>начиная со дня, следующего после дня истечения установленного контрактом</w:t>
      </w:r>
      <w:r w:rsidR="009B6C37">
        <w:rPr>
          <w:sz w:val="24"/>
          <w:szCs w:val="24"/>
        </w:rPr>
        <w:t xml:space="preserve"> срока исполнения обязательства;</w:t>
      </w:r>
    </w:p>
    <w:p w:rsidR="00050C98" w:rsidRPr="00555E2E" w:rsidRDefault="009B6C37" w:rsidP="00050C98">
      <w:pPr>
        <w:ind w:firstLine="709"/>
        <w:jc w:val="both"/>
        <w:rPr>
          <w:sz w:val="24"/>
          <w:szCs w:val="24"/>
        </w:rPr>
      </w:pPr>
      <w:r>
        <w:rPr>
          <w:color w:val="000000"/>
          <w:sz w:val="24"/>
          <w:szCs w:val="24"/>
        </w:rPr>
        <w:t>- п</w:t>
      </w:r>
      <w:r w:rsidR="00050C98" w:rsidRPr="00555E2E">
        <w:rPr>
          <w:color w:val="000000"/>
          <w:sz w:val="24"/>
          <w:szCs w:val="24"/>
        </w:rPr>
        <w:t xml:space="preserve">ри неисполнении или ненадлежащем исполнении принятых на себя обязательств Исполнитель </w:t>
      </w:r>
      <w:r w:rsidR="00050C98" w:rsidRPr="00555E2E">
        <w:rPr>
          <w:sz w:val="24"/>
          <w:szCs w:val="24"/>
        </w:rPr>
        <w:t xml:space="preserve">уплачивает Заказчику штраф в размере </w:t>
      </w:r>
      <w:r w:rsidR="00050C98">
        <w:rPr>
          <w:sz w:val="24"/>
          <w:szCs w:val="24"/>
        </w:rPr>
        <w:t>10</w:t>
      </w:r>
      <w:r w:rsidR="00050C98" w:rsidRPr="00555E2E">
        <w:rPr>
          <w:sz w:val="24"/>
          <w:szCs w:val="24"/>
        </w:rPr>
        <w:t xml:space="preserve"> % цены Контракта. Уплата штрафов производится на основании актов, составленных по фактам неисполнения или ненадлежащего исполнения Исполнителем принятых на себя обязательств.</w:t>
      </w:r>
    </w:p>
    <w:p w:rsidR="00050C98" w:rsidRPr="00555E2E" w:rsidRDefault="00050C98" w:rsidP="002A4D2B">
      <w:pPr>
        <w:ind w:firstLine="567"/>
        <w:jc w:val="both"/>
        <w:rPr>
          <w:sz w:val="24"/>
          <w:szCs w:val="24"/>
        </w:rPr>
      </w:pPr>
      <w:r>
        <w:rPr>
          <w:sz w:val="24"/>
          <w:szCs w:val="24"/>
        </w:rPr>
        <w:t>6</w:t>
      </w:r>
      <w:r w:rsidRPr="00555E2E">
        <w:rPr>
          <w:sz w:val="24"/>
          <w:szCs w:val="24"/>
        </w:rPr>
        <w:t xml:space="preserve">.4. Неустойка (штраф, пени) перечисляются </w:t>
      </w:r>
      <w:r w:rsidRPr="00555E2E">
        <w:rPr>
          <w:bCs/>
          <w:sz w:val="24"/>
          <w:szCs w:val="24"/>
        </w:rPr>
        <w:t>Сторонами</w:t>
      </w:r>
      <w:r w:rsidRPr="00555E2E">
        <w:rPr>
          <w:sz w:val="24"/>
          <w:szCs w:val="24"/>
        </w:rPr>
        <w:t xml:space="preserve"> в течение 10 дней с момента выставления соответствующей претензии на расчетный счет </w:t>
      </w:r>
      <w:r w:rsidRPr="00555E2E">
        <w:rPr>
          <w:bCs/>
          <w:sz w:val="24"/>
          <w:szCs w:val="24"/>
        </w:rPr>
        <w:t>Стороны</w:t>
      </w:r>
      <w:r w:rsidRPr="00555E2E">
        <w:rPr>
          <w:sz w:val="24"/>
          <w:szCs w:val="24"/>
        </w:rPr>
        <w:t>, указанный в претензии. Уплата неустойки не освобождает Стороны от выполнения своих обязательств в натуре.</w:t>
      </w:r>
    </w:p>
    <w:p w:rsidR="00050C98" w:rsidRPr="00555E2E" w:rsidRDefault="00050C98" w:rsidP="002A4D2B">
      <w:pPr>
        <w:ind w:firstLine="567"/>
        <w:jc w:val="both"/>
        <w:rPr>
          <w:sz w:val="24"/>
          <w:szCs w:val="24"/>
        </w:rPr>
      </w:pPr>
      <w:r>
        <w:rPr>
          <w:sz w:val="24"/>
          <w:szCs w:val="24"/>
        </w:rPr>
        <w:t>6</w:t>
      </w:r>
      <w:r w:rsidRPr="0078347F">
        <w:rPr>
          <w:sz w:val="24"/>
          <w:szCs w:val="24"/>
        </w:rPr>
        <w:t>.5. Исполнитель несет полную ответственность перед Заказчиком в соответствии с условиями настоящего конт</w:t>
      </w:r>
      <w:r>
        <w:rPr>
          <w:sz w:val="24"/>
          <w:szCs w:val="24"/>
        </w:rPr>
        <w:t xml:space="preserve">ракта за действия </w:t>
      </w:r>
      <w:proofErr w:type="spellStart"/>
      <w:r>
        <w:rPr>
          <w:sz w:val="24"/>
          <w:szCs w:val="24"/>
        </w:rPr>
        <w:t>субисполнителей</w:t>
      </w:r>
      <w:proofErr w:type="spellEnd"/>
      <w:r w:rsidRPr="0078347F">
        <w:rPr>
          <w:sz w:val="24"/>
          <w:szCs w:val="24"/>
        </w:rPr>
        <w:t>, которых он привлек к исполнению своих обязанностей по контракту.</w:t>
      </w:r>
    </w:p>
    <w:p w:rsidR="00050C98" w:rsidRPr="00C934CD" w:rsidRDefault="00050C98" w:rsidP="002A4D2B">
      <w:pPr>
        <w:ind w:firstLine="567"/>
        <w:jc w:val="both"/>
        <w:rPr>
          <w:sz w:val="24"/>
          <w:szCs w:val="24"/>
        </w:rPr>
      </w:pPr>
      <w:r>
        <w:rPr>
          <w:color w:val="000000"/>
          <w:sz w:val="24"/>
          <w:szCs w:val="24"/>
        </w:rPr>
        <w:t>6</w:t>
      </w:r>
      <w:r w:rsidRPr="00555E2E">
        <w:rPr>
          <w:color w:val="000000"/>
          <w:sz w:val="24"/>
          <w:szCs w:val="24"/>
        </w:rPr>
        <w:t xml:space="preserve">.6. </w:t>
      </w:r>
      <w:r w:rsidRPr="00555E2E">
        <w:rPr>
          <w:sz w:val="24"/>
          <w:szCs w:val="24"/>
        </w:rPr>
        <w:t xml:space="preserve">Исполнитель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w:t>
      </w:r>
      <w:r w:rsidR="000A6F40">
        <w:rPr>
          <w:sz w:val="24"/>
          <w:szCs w:val="24"/>
        </w:rPr>
        <w:t>К</w:t>
      </w:r>
      <w:r w:rsidRPr="00555E2E">
        <w:rPr>
          <w:sz w:val="24"/>
          <w:szCs w:val="24"/>
        </w:rPr>
        <w:t>онтракту.</w:t>
      </w:r>
    </w:p>
    <w:p w:rsidR="00050C98" w:rsidRDefault="00050C98" w:rsidP="00050C98">
      <w:pPr>
        <w:widowControl/>
        <w:autoSpaceDE/>
        <w:autoSpaceDN/>
        <w:adjustRightInd/>
        <w:ind w:firstLine="567"/>
        <w:jc w:val="both"/>
        <w:rPr>
          <w:sz w:val="24"/>
          <w:szCs w:val="24"/>
        </w:rPr>
      </w:pPr>
      <w:r w:rsidRPr="00C934CD">
        <w:rPr>
          <w:sz w:val="24"/>
          <w:szCs w:val="24"/>
        </w:rPr>
        <w:t xml:space="preserve">6.7. В случае начисления Заказчиком Исполнителю неустойки и (или) убытков, Заказчик направляет Исполнителю претензию с требованием </w:t>
      </w:r>
      <w:proofErr w:type="gramStart"/>
      <w:r w:rsidRPr="00C934CD">
        <w:rPr>
          <w:sz w:val="24"/>
          <w:szCs w:val="24"/>
        </w:rPr>
        <w:t>оплатить неустойку и</w:t>
      </w:r>
      <w:proofErr w:type="gramEnd"/>
      <w:r w:rsidRPr="00C934CD">
        <w:rPr>
          <w:sz w:val="24"/>
          <w:szCs w:val="24"/>
        </w:rPr>
        <w:t xml:space="preserve"> (или) понесенные Заказчиком убытки, с указанием порядка и сроков соответствующей оплаты. В случае если Исполнитель в добровольном порядке в установленный Заказчиком срок  не </w:t>
      </w:r>
      <w:proofErr w:type="gramStart"/>
      <w:r w:rsidRPr="00C934CD">
        <w:rPr>
          <w:sz w:val="24"/>
          <w:szCs w:val="24"/>
        </w:rPr>
        <w:t xml:space="preserve">оплатил неустойку </w:t>
      </w:r>
      <w:r w:rsidRPr="00C934CD">
        <w:rPr>
          <w:sz w:val="24"/>
          <w:szCs w:val="24"/>
        </w:rPr>
        <w:lastRenderedPageBreak/>
        <w:t>и</w:t>
      </w:r>
      <w:proofErr w:type="gramEnd"/>
      <w:r w:rsidRPr="00C934CD">
        <w:rPr>
          <w:sz w:val="24"/>
          <w:szCs w:val="24"/>
        </w:rPr>
        <w:t xml:space="preserve"> (или) убытки, Заказчик вправе уменьшить размер оплаты  на сумму начисленной неустойки и (или) убытков в порядке, предусмотренном в п. 2.</w:t>
      </w:r>
      <w:r>
        <w:rPr>
          <w:sz w:val="24"/>
          <w:szCs w:val="24"/>
        </w:rPr>
        <w:t>7</w:t>
      </w:r>
      <w:r w:rsidRPr="00C934CD">
        <w:rPr>
          <w:sz w:val="24"/>
          <w:szCs w:val="24"/>
        </w:rPr>
        <w:t xml:space="preserve"> настоящего Контракта. При этом исполнение обязательства Исполнителя по перечислению неустойки (штрафа) и (или) убытков в доход бюджета возлагается на Заказчика.</w:t>
      </w:r>
    </w:p>
    <w:p w:rsidR="00050C98" w:rsidRPr="00EB7BFF" w:rsidRDefault="00050C98" w:rsidP="00050C98">
      <w:pPr>
        <w:widowControl/>
        <w:autoSpaceDE/>
        <w:autoSpaceDN/>
        <w:adjustRightInd/>
        <w:ind w:firstLine="567"/>
        <w:jc w:val="center"/>
        <w:rPr>
          <w:b/>
          <w:sz w:val="24"/>
          <w:szCs w:val="24"/>
        </w:rPr>
      </w:pPr>
      <w:r>
        <w:rPr>
          <w:b/>
          <w:sz w:val="24"/>
          <w:szCs w:val="24"/>
        </w:rPr>
        <w:t>7</w:t>
      </w:r>
      <w:r w:rsidRPr="00EB7BFF">
        <w:rPr>
          <w:b/>
          <w:sz w:val="24"/>
          <w:szCs w:val="24"/>
        </w:rPr>
        <w:t>. Форс-мажорные обстоятельства</w:t>
      </w:r>
    </w:p>
    <w:p w:rsidR="00050C98" w:rsidRPr="00EB7BFF" w:rsidRDefault="00050C98" w:rsidP="00050C98">
      <w:pPr>
        <w:widowControl/>
        <w:autoSpaceDE/>
        <w:autoSpaceDN/>
        <w:adjustRightInd/>
        <w:ind w:firstLine="567"/>
        <w:jc w:val="both"/>
        <w:rPr>
          <w:sz w:val="24"/>
          <w:szCs w:val="24"/>
        </w:rPr>
      </w:pPr>
      <w:r>
        <w:rPr>
          <w:sz w:val="24"/>
          <w:szCs w:val="24"/>
        </w:rPr>
        <w:t>7</w:t>
      </w:r>
      <w:r w:rsidRPr="00EB7BFF">
        <w:rPr>
          <w:sz w:val="24"/>
          <w:szCs w:val="24"/>
        </w:rPr>
        <w:t xml:space="preserve">.1. </w:t>
      </w:r>
      <w:proofErr w:type="gramStart"/>
      <w:r w:rsidRPr="00EB7BFF">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w:t>
      </w:r>
      <w:proofErr w:type="gramEnd"/>
      <w:r w:rsidRPr="00EB7BFF">
        <w:rPr>
          <w:sz w:val="24"/>
          <w:szCs w:val="24"/>
        </w:rPr>
        <w:t xml:space="preserve"> При этом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w:t>
      </w:r>
    </w:p>
    <w:p w:rsidR="00050C98" w:rsidRPr="00EB7BFF" w:rsidRDefault="00050C98" w:rsidP="00050C98">
      <w:pPr>
        <w:widowControl/>
        <w:autoSpaceDE/>
        <w:autoSpaceDN/>
        <w:adjustRightInd/>
        <w:ind w:firstLine="567"/>
        <w:jc w:val="both"/>
        <w:rPr>
          <w:sz w:val="24"/>
          <w:szCs w:val="24"/>
        </w:rPr>
      </w:pPr>
      <w:r>
        <w:rPr>
          <w:sz w:val="24"/>
          <w:szCs w:val="24"/>
        </w:rPr>
        <w:t>7</w:t>
      </w:r>
      <w:r w:rsidRPr="00EB7BFF">
        <w:rPr>
          <w:sz w:val="24"/>
          <w:szCs w:val="24"/>
        </w:rPr>
        <w:t>.2.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0C98" w:rsidRPr="00EB7BFF" w:rsidRDefault="00050C98" w:rsidP="00050C98">
      <w:pPr>
        <w:widowControl/>
        <w:autoSpaceDE/>
        <w:autoSpaceDN/>
        <w:adjustRightInd/>
        <w:ind w:firstLine="567"/>
        <w:jc w:val="both"/>
        <w:rPr>
          <w:sz w:val="24"/>
          <w:szCs w:val="24"/>
        </w:rPr>
      </w:pPr>
      <w:r>
        <w:rPr>
          <w:sz w:val="24"/>
          <w:szCs w:val="24"/>
        </w:rPr>
        <w:t>7</w:t>
      </w:r>
      <w:r w:rsidRPr="00EB7BFF">
        <w:rPr>
          <w:sz w:val="24"/>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050C98" w:rsidRPr="00EB7BFF" w:rsidRDefault="00050C98" w:rsidP="00050C98">
      <w:pPr>
        <w:widowControl/>
        <w:autoSpaceDE/>
        <w:autoSpaceDN/>
        <w:adjustRightInd/>
        <w:ind w:firstLine="567"/>
        <w:jc w:val="both"/>
        <w:rPr>
          <w:sz w:val="24"/>
          <w:szCs w:val="24"/>
        </w:rPr>
      </w:pPr>
      <w:r>
        <w:rPr>
          <w:sz w:val="24"/>
          <w:szCs w:val="24"/>
        </w:rPr>
        <w:t>7</w:t>
      </w:r>
      <w:r w:rsidRPr="00EB7BFF">
        <w:rPr>
          <w:sz w:val="24"/>
          <w:szCs w:val="24"/>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50C98" w:rsidRPr="00EB7BFF" w:rsidRDefault="00050C98" w:rsidP="00050C98">
      <w:pPr>
        <w:keepNext/>
        <w:widowControl/>
        <w:autoSpaceDE/>
        <w:autoSpaceDN/>
        <w:adjustRightInd/>
        <w:ind w:firstLine="567"/>
        <w:jc w:val="center"/>
        <w:rPr>
          <w:b/>
          <w:sz w:val="24"/>
          <w:szCs w:val="24"/>
        </w:rPr>
      </w:pPr>
      <w:r>
        <w:rPr>
          <w:b/>
          <w:sz w:val="24"/>
          <w:szCs w:val="24"/>
        </w:rPr>
        <w:t>8</w:t>
      </w:r>
      <w:r w:rsidRPr="00EB7BFF">
        <w:rPr>
          <w:b/>
          <w:sz w:val="24"/>
          <w:szCs w:val="24"/>
        </w:rPr>
        <w:t>. Порядок разрешения споров</w:t>
      </w:r>
    </w:p>
    <w:p w:rsidR="00050C98" w:rsidRPr="00EB7BFF" w:rsidRDefault="00050C98" w:rsidP="00050C98">
      <w:pPr>
        <w:widowControl/>
        <w:autoSpaceDE/>
        <w:autoSpaceDN/>
        <w:adjustRightInd/>
        <w:ind w:firstLine="567"/>
        <w:jc w:val="both"/>
        <w:rPr>
          <w:sz w:val="24"/>
          <w:szCs w:val="24"/>
        </w:rPr>
      </w:pPr>
      <w:r>
        <w:rPr>
          <w:sz w:val="24"/>
          <w:szCs w:val="24"/>
        </w:rPr>
        <w:t>8</w:t>
      </w:r>
      <w:r w:rsidRPr="00EB7BFF">
        <w:rPr>
          <w:sz w:val="24"/>
          <w:szCs w:val="24"/>
        </w:rPr>
        <w:t>.1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050C98" w:rsidRPr="00EB7BFF" w:rsidRDefault="00050C98" w:rsidP="00050C98">
      <w:pPr>
        <w:widowControl/>
        <w:autoSpaceDE/>
        <w:autoSpaceDN/>
        <w:adjustRightInd/>
        <w:ind w:firstLine="567"/>
        <w:jc w:val="both"/>
        <w:rPr>
          <w:sz w:val="24"/>
          <w:szCs w:val="24"/>
        </w:rPr>
      </w:pPr>
      <w:r>
        <w:rPr>
          <w:sz w:val="24"/>
          <w:szCs w:val="24"/>
        </w:rPr>
        <w:t>8</w:t>
      </w:r>
      <w:r w:rsidRPr="00EB7BFF">
        <w:rPr>
          <w:sz w:val="24"/>
          <w:szCs w:val="24"/>
        </w:rPr>
        <w:t xml:space="preserve">.2. Любые споры, разногласия и требования, возникающие из настоящего Контракта, подлежат разрешению в Арбитражном суде </w:t>
      </w:r>
      <w:r>
        <w:rPr>
          <w:sz w:val="24"/>
          <w:szCs w:val="24"/>
        </w:rPr>
        <w:t>Ивановской области</w:t>
      </w:r>
      <w:r w:rsidRPr="00EB7BFF">
        <w:rPr>
          <w:sz w:val="24"/>
          <w:szCs w:val="24"/>
        </w:rPr>
        <w:t>.</w:t>
      </w:r>
    </w:p>
    <w:p w:rsidR="00050C98" w:rsidRPr="00EB7BFF" w:rsidRDefault="00050C98" w:rsidP="00050C98">
      <w:pPr>
        <w:widowControl/>
        <w:autoSpaceDE/>
        <w:autoSpaceDN/>
        <w:adjustRightInd/>
        <w:ind w:firstLine="567"/>
        <w:jc w:val="center"/>
        <w:rPr>
          <w:b/>
          <w:sz w:val="24"/>
          <w:szCs w:val="24"/>
        </w:rPr>
      </w:pPr>
      <w:r>
        <w:rPr>
          <w:b/>
          <w:sz w:val="24"/>
          <w:szCs w:val="24"/>
        </w:rPr>
        <w:t>9</w:t>
      </w:r>
      <w:r w:rsidRPr="00EB7BFF">
        <w:rPr>
          <w:b/>
          <w:sz w:val="24"/>
          <w:szCs w:val="24"/>
        </w:rPr>
        <w:t xml:space="preserve">. </w:t>
      </w:r>
      <w:r>
        <w:rPr>
          <w:b/>
          <w:sz w:val="24"/>
          <w:szCs w:val="24"/>
        </w:rPr>
        <w:t>Изменение и р</w:t>
      </w:r>
      <w:r w:rsidRPr="00EB7BFF">
        <w:rPr>
          <w:b/>
          <w:sz w:val="24"/>
          <w:szCs w:val="24"/>
        </w:rPr>
        <w:t>асторжение Контракта</w:t>
      </w:r>
    </w:p>
    <w:p w:rsidR="00050C98" w:rsidRPr="008D6AA8" w:rsidRDefault="00050C98" w:rsidP="00050C98">
      <w:pPr>
        <w:ind w:firstLine="567"/>
        <w:jc w:val="both"/>
        <w:rPr>
          <w:sz w:val="24"/>
          <w:szCs w:val="24"/>
        </w:rPr>
      </w:pPr>
      <w:r>
        <w:rPr>
          <w:sz w:val="24"/>
          <w:szCs w:val="24"/>
        </w:rPr>
        <w:t>9</w:t>
      </w:r>
      <w:r w:rsidRPr="008D6AA8">
        <w:rPr>
          <w:sz w:val="24"/>
          <w:szCs w:val="24"/>
        </w:rPr>
        <w:t xml:space="preserve">.1. Контракт может быть изменен по соглашению Сторон при </w:t>
      </w:r>
      <w:r>
        <w:rPr>
          <w:sz w:val="24"/>
          <w:szCs w:val="24"/>
        </w:rPr>
        <w:t>снижении</w:t>
      </w:r>
      <w:r w:rsidRPr="008D6AA8">
        <w:rPr>
          <w:sz w:val="24"/>
          <w:szCs w:val="24"/>
        </w:rPr>
        <w:t xml:space="preserve"> цены контракта без изменения предусмотренных контрактом объема </w:t>
      </w:r>
      <w:r>
        <w:rPr>
          <w:sz w:val="24"/>
          <w:szCs w:val="24"/>
        </w:rPr>
        <w:t>услуг, качества оказываемых услуг</w:t>
      </w:r>
      <w:r w:rsidRPr="008D6AA8">
        <w:rPr>
          <w:sz w:val="24"/>
          <w:szCs w:val="24"/>
        </w:rPr>
        <w:t xml:space="preserve">. </w:t>
      </w:r>
    </w:p>
    <w:p w:rsidR="00050C98" w:rsidRPr="008D6AA8" w:rsidRDefault="00050C98" w:rsidP="00050C98">
      <w:pPr>
        <w:ind w:firstLine="567"/>
        <w:jc w:val="both"/>
        <w:rPr>
          <w:sz w:val="24"/>
          <w:szCs w:val="24"/>
        </w:rPr>
      </w:pPr>
      <w:r>
        <w:rPr>
          <w:sz w:val="24"/>
          <w:szCs w:val="24"/>
        </w:rPr>
        <w:t>9</w:t>
      </w:r>
      <w:r w:rsidRPr="008D6AA8">
        <w:rPr>
          <w:sz w:val="24"/>
          <w:szCs w:val="24"/>
        </w:rPr>
        <w:t xml:space="preserve">.2. Заказчик вправе предложить Исполнителю увеличение или уменьшение объема работ и цены, предусмотренных контрактом, но не более чем на 10% в соответствии с </w:t>
      </w:r>
      <w:r>
        <w:rPr>
          <w:sz w:val="24"/>
          <w:szCs w:val="24"/>
        </w:rPr>
        <w:br/>
      </w:r>
      <w:proofErr w:type="spellStart"/>
      <w:r w:rsidRPr="008D6AA8">
        <w:rPr>
          <w:sz w:val="24"/>
          <w:szCs w:val="24"/>
        </w:rPr>
        <w:t>п.</w:t>
      </w:r>
      <w:proofErr w:type="gramStart"/>
      <w:r w:rsidRPr="008D6AA8">
        <w:rPr>
          <w:sz w:val="24"/>
          <w:szCs w:val="24"/>
        </w:rPr>
        <w:t>п</w:t>
      </w:r>
      <w:proofErr w:type="spellEnd"/>
      <w:r w:rsidRPr="008D6AA8">
        <w:rPr>
          <w:sz w:val="24"/>
          <w:szCs w:val="24"/>
        </w:rPr>
        <w:t>. б</w:t>
      </w:r>
      <w:proofErr w:type="gramEnd"/>
      <w:r w:rsidRPr="008D6AA8">
        <w:rPr>
          <w:sz w:val="24"/>
          <w:szCs w:val="24"/>
        </w:rPr>
        <w:t xml:space="preserve"> п.1 ч.1 ст. 95 Федерального закона от 05.04.2013 № 44-ФЗ.</w:t>
      </w:r>
    </w:p>
    <w:p w:rsidR="00050C98" w:rsidRPr="008D6AA8" w:rsidRDefault="00050C98" w:rsidP="00050C98">
      <w:pPr>
        <w:ind w:firstLine="567"/>
        <w:jc w:val="both"/>
        <w:rPr>
          <w:sz w:val="24"/>
          <w:szCs w:val="24"/>
        </w:rPr>
      </w:pPr>
      <w:r>
        <w:rPr>
          <w:sz w:val="24"/>
          <w:szCs w:val="24"/>
        </w:rPr>
        <w:t>9</w:t>
      </w:r>
      <w:r w:rsidRPr="008D6AA8">
        <w:rPr>
          <w:sz w:val="24"/>
          <w:szCs w:val="24"/>
        </w:rPr>
        <w:t>.3.</w:t>
      </w:r>
      <w:r w:rsidRPr="008D6AA8">
        <w:rPr>
          <w:sz w:val="24"/>
          <w:szCs w:val="24"/>
          <w:lang w:eastAsia="en-US"/>
        </w:rPr>
        <w:t xml:space="preserve"> Расторжение контракта допускается по соглашению Сторон, по решению суда или в случае </w:t>
      </w:r>
      <w:r w:rsidRPr="008D6AA8">
        <w:rPr>
          <w:sz w:val="24"/>
          <w:szCs w:val="24"/>
        </w:rPr>
        <w:t>одностороннего отказа Стороны контракта от исполнения контракта в соответствии с гражданским законодательством.</w:t>
      </w:r>
    </w:p>
    <w:p w:rsidR="00050C98" w:rsidRPr="008D6AA8" w:rsidRDefault="00050C98" w:rsidP="00050C98">
      <w:pPr>
        <w:tabs>
          <w:tab w:val="num" w:pos="540"/>
        </w:tabs>
        <w:ind w:firstLine="567"/>
        <w:jc w:val="both"/>
        <w:rPr>
          <w:sz w:val="24"/>
          <w:szCs w:val="24"/>
        </w:rPr>
      </w:pPr>
      <w:r w:rsidRPr="008D6AA8">
        <w:rPr>
          <w:sz w:val="24"/>
          <w:szCs w:val="24"/>
        </w:rPr>
        <w:t xml:space="preserve">Расторжение </w:t>
      </w:r>
      <w:r w:rsidRPr="008D6AA8">
        <w:rPr>
          <w:sz w:val="24"/>
          <w:szCs w:val="24"/>
          <w:lang w:eastAsia="en-US"/>
        </w:rPr>
        <w:t>муниципального контракта</w:t>
      </w:r>
      <w:r w:rsidRPr="008D6AA8">
        <w:rPr>
          <w:sz w:val="24"/>
          <w:szCs w:val="24"/>
        </w:rPr>
        <w:t xml:space="preserve"> в связи с односторонним отказом Стороны от исполнения </w:t>
      </w:r>
      <w:r w:rsidRPr="008D6AA8">
        <w:rPr>
          <w:sz w:val="24"/>
          <w:szCs w:val="24"/>
          <w:lang w:eastAsia="en-US"/>
        </w:rPr>
        <w:t xml:space="preserve">муниципального контракта </w:t>
      </w:r>
      <w:r w:rsidRPr="008D6AA8">
        <w:rPr>
          <w:sz w:val="24"/>
          <w:szCs w:val="24"/>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050C98" w:rsidRPr="00992792" w:rsidRDefault="00050C98" w:rsidP="00050C98">
      <w:pPr>
        <w:ind w:firstLine="567"/>
        <w:jc w:val="both"/>
        <w:rPr>
          <w:bCs/>
          <w:sz w:val="24"/>
          <w:szCs w:val="24"/>
        </w:rPr>
      </w:pPr>
      <w:r>
        <w:rPr>
          <w:bCs/>
          <w:sz w:val="24"/>
          <w:szCs w:val="24"/>
        </w:rPr>
        <w:t>9</w:t>
      </w:r>
      <w:r w:rsidRPr="008D6AA8">
        <w:rPr>
          <w:bCs/>
          <w:sz w:val="24"/>
          <w:szCs w:val="24"/>
        </w:rPr>
        <w:t xml:space="preserve">.4.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Pr="00992792">
        <w:rPr>
          <w:bCs/>
          <w:sz w:val="24"/>
          <w:szCs w:val="24"/>
        </w:rPr>
        <w:t xml:space="preserve">контракта </w:t>
      </w:r>
      <w:hyperlink r:id="rId44" w:history="1">
        <w:r w:rsidRPr="00992792">
          <w:rPr>
            <w:rStyle w:val="af5"/>
            <w:bCs/>
            <w:sz w:val="24"/>
            <w:szCs w:val="24"/>
          </w:rPr>
          <w:t>обеспечивает согласование</w:t>
        </w:r>
      </w:hyperlink>
      <w:r w:rsidRPr="00992792">
        <w:rPr>
          <w:bCs/>
          <w:sz w:val="24"/>
          <w:szCs w:val="24"/>
        </w:rPr>
        <w:t xml:space="preserve"> новых условий контракта, в том числе цены и (или) сроков исполнения контракта и (или) объема работы, предусмотренных контрактом.</w:t>
      </w:r>
    </w:p>
    <w:p w:rsidR="00050C98" w:rsidRPr="00494FDF" w:rsidRDefault="00050C98" w:rsidP="00050C98">
      <w:pPr>
        <w:pStyle w:val="af"/>
        <w:spacing w:after="0"/>
        <w:ind w:firstLine="567"/>
        <w:jc w:val="both"/>
        <w:rPr>
          <w:sz w:val="24"/>
          <w:szCs w:val="24"/>
        </w:rPr>
      </w:pPr>
      <w:r>
        <w:rPr>
          <w:sz w:val="24"/>
          <w:szCs w:val="24"/>
        </w:rPr>
        <w:t>9.5.</w:t>
      </w:r>
      <w:r w:rsidRPr="00DB18A4">
        <w:rPr>
          <w:sz w:val="24"/>
          <w:szCs w:val="24"/>
        </w:rPr>
        <w:t xml:space="preserve"> При расторжении Контракта по соглашению Сторон, незавершенный результат по оказанию Услуг передается Заказчику, который обеспечивает оплату Исполнителю стоимости оказанных Услуг.</w:t>
      </w:r>
    </w:p>
    <w:p w:rsidR="00050C98" w:rsidRDefault="00050C98" w:rsidP="00050C98">
      <w:pPr>
        <w:tabs>
          <w:tab w:val="num" w:pos="540"/>
        </w:tabs>
        <w:ind w:firstLine="567"/>
        <w:jc w:val="both"/>
        <w:rPr>
          <w:sz w:val="24"/>
          <w:szCs w:val="24"/>
        </w:rPr>
      </w:pPr>
      <w:r>
        <w:rPr>
          <w:sz w:val="24"/>
          <w:szCs w:val="24"/>
        </w:rPr>
        <w:t>9</w:t>
      </w:r>
      <w:r w:rsidRPr="008D6AA8">
        <w:rPr>
          <w:sz w:val="24"/>
          <w:szCs w:val="24"/>
        </w:rPr>
        <w:t>.</w:t>
      </w:r>
      <w:r>
        <w:rPr>
          <w:sz w:val="24"/>
          <w:szCs w:val="24"/>
        </w:rPr>
        <w:t>6</w:t>
      </w:r>
      <w:r w:rsidRPr="008D6AA8">
        <w:rPr>
          <w:sz w:val="24"/>
          <w:szCs w:val="24"/>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A6F40" w:rsidRPr="008265DA" w:rsidRDefault="000A6F40" w:rsidP="000A6F40">
      <w:pPr>
        <w:ind w:firstLine="540"/>
        <w:jc w:val="center"/>
        <w:rPr>
          <w:b/>
          <w:sz w:val="24"/>
          <w:szCs w:val="24"/>
        </w:rPr>
      </w:pPr>
      <w:r w:rsidRPr="008265DA">
        <w:rPr>
          <w:b/>
          <w:sz w:val="24"/>
          <w:szCs w:val="24"/>
        </w:rPr>
        <w:t>10. Обеспечение исполнения Контракта</w:t>
      </w:r>
    </w:p>
    <w:p w:rsidR="000A6F40" w:rsidRPr="008265DA" w:rsidRDefault="000A6F40" w:rsidP="000A6F40">
      <w:pPr>
        <w:ind w:firstLine="567"/>
        <w:jc w:val="both"/>
        <w:rPr>
          <w:sz w:val="24"/>
          <w:szCs w:val="24"/>
        </w:rPr>
      </w:pPr>
      <w:r w:rsidRPr="008265DA">
        <w:rPr>
          <w:sz w:val="24"/>
          <w:szCs w:val="24"/>
        </w:rPr>
        <w:t xml:space="preserve">10.1. Контракт заключается только после предоставления участником обеспечения </w:t>
      </w:r>
      <w:r w:rsidRPr="008265DA">
        <w:rPr>
          <w:sz w:val="24"/>
          <w:szCs w:val="24"/>
        </w:rPr>
        <w:lastRenderedPageBreak/>
        <w:t>исполнения Контракта.</w:t>
      </w:r>
    </w:p>
    <w:p w:rsidR="000A6F40" w:rsidRPr="008265DA" w:rsidRDefault="000A6F40" w:rsidP="000A6F40">
      <w:pPr>
        <w:ind w:firstLine="567"/>
        <w:jc w:val="both"/>
        <w:rPr>
          <w:sz w:val="24"/>
          <w:szCs w:val="24"/>
        </w:rPr>
      </w:pPr>
      <w:r w:rsidRPr="008265DA">
        <w:rPr>
          <w:sz w:val="24"/>
          <w:szCs w:val="24"/>
        </w:rPr>
        <w:t xml:space="preserve">10.2. </w:t>
      </w:r>
      <w:r w:rsidRPr="008265DA">
        <w:rPr>
          <w:color w:val="000000"/>
          <w:sz w:val="24"/>
          <w:szCs w:val="24"/>
        </w:rPr>
        <w:t>Исполнение Контракта может быть обеспечено либо внесением денежных средств на счет Заказчика либо предоставлением банковской гарантии по выбору участника закупки.</w:t>
      </w:r>
      <w:r w:rsidRPr="008265DA">
        <w:rPr>
          <w:sz w:val="24"/>
          <w:szCs w:val="24"/>
        </w:rPr>
        <w:t xml:space="preserve"> Срок действия банковской гарантии должен превышать срок действия контракта не менее чем на один месяц.</w:t>
      </w:r>
    </w:p>
    <w:p w:rsidR="000A6F40" w:rsidRPr="008265DA" w:rsidRDefault="000A6F40" w:rsidP="000A6F40">
      <w:pPr>
        <w:ind w:firstLine="567"/>
        <w:jc w:val="both"/>
        <w:rPr>
          <w:sz w:val="24"/>
          <w:szCs w:val="24"/>
        </w:rPr>
      </w:pPr>
      <w:r w:rsidRPr="008265DA">
        <w:rPr>
          <w:color w:val="000000"/>
          <w:sz w:val="24"/>
          <w:szCs w:val="24"/>
        </w:rPr>
        <w:t xml:space="preserve">10.3. </w:t>
      </w:r>
      <w:r w:rsidRPr="008265DA">
        <w:rPr>
          <w:sz w:val="24"/>
          <w:szCs w:val="24"/>
        </w:rPr>
        <w:t>Заказчиком возвращаются Исполнителю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Исполнителем)  в течение 10 (десяти) банковских дней с момента надлежащего исполнения им обязательств по Контракту в полном объеме.</w:t>
      </w:r>
    </w:p>
    <w:p w:rsidR="000A6F40" w:rsidRPr="00E0408F" w:rsidRDefault="000A6F40" w:rsidP="000A6F40">
      <w:pPr>
        <w:pStyle w:val="02statia2"/>
        <w:tabs>
          <w:tab w:val="left" w:pos="1122"/>
        </w:tabs>
        <w:spacing w:before="0" w:line="240" w:lineRule="auto"/>
        <w:ind w:left="0" w:firstLine="567"/>
        <w:rPr>
          <w:rFonts w:ascii="Times New Roman" w:hAnsi="Times New Roman" w:cs="Times New Roman"/>
          <w:color w:val="auto"/>
          <w:sz w:val="24"/>
          <w:szCs w:val="24"/>
        </w:rPr>
      </w:pPr>
      <w:r w:rsidRPr="008265DA">
        <w:rPr>
          <w:rFonts w:ascii="Times New Roman" w:hAnsi="Times New Roman" w:cs="Times New Roman"/>
          <w:sz w:val="24"/>
          <w:szCs w:val="24"/>
        </w:rPr>
        <w:t>10.4. При неисполнении или ненадлежащем исполнении условий Контракта</w:t>
      </w:r>
      <w:r w:rsidRPr="008265DA">
        <w:rPr>
          <w:rFonts w:ascii="Times New Roman" w:hAnsi="Times New Roman" w:cs="Times New Roman"/>
          <w:color w:val="auto"/>
          <w:sz w:val="24"/>
          <w:szCs w:val="24"/>
        </w:rPr>
        <w:t xml:space="preserve"> обеспечение исполнения контракта удерживается Заказчиком в полном объеме.</w:t>
      </w:r>
    </w:p>
    <w:p w:rsidR="00050C98" w:rsidRPr="00EB7BFF" w:rsidRDefault="000A6F40" w:rsidP="00050C98">
      <w:pPr>
        <w:widowControl/>
        <w:autoSpaceDE/>
        <w:autoSpaceDN/>
        <w:adjustRightInd/>
        <w:ind w:firstLine="567"/>
        <w:jc w:val="center"/>
        <w:rPr>
          <w:b/>
          <w:sz w:val="24"/>
          <w:szCs w:val="24"/>
        </w:rPr>
      </w:pPr>
      <w:r>
        <w:rPr>
          <w:b/>
          <w:sz w:val="24"/>
          <w:szCs w:val="24"/>
        </w:rPr>
        <w:t>11</w:t>
      </w:r>
      <w:r w:rsidR="00050C98" w:rsidRPr="00EB7BFF">
        <w:rPr>
          <w:b/>
          <w:sz w:val="24"/>
          <w:szCs w:val="24"/>
        </w:rPr>
        <w:t>.</w:t>
      </w:r>
      <w:r w:rsidR="00050C98">
        <w:rPr>
          <w:b/>
          <w:sz w:val="24"/>
          <w:szCs w:val="24"/>
        </w:rPr>
        <w:t xml:space="preserve"> </w:t>
      </w:r>
      <w:r w:rsidR="00050C98" w:rsidRPr="00EB7BFF">
        <w:rPr>
          <w:b/>
          <w:sz w:val="24"/>
          <w:szCs w:val="24"/>
        </w:rPr>
        <w:t>Срок действия Контракта</w:t>
      </w:r>
    </w:p>
    <w:p w:rsidR="000A6F40" w:rsidRDefault="00050C98" w:rsidP="000A6F40">
      <w:pPr>
        <w:ind w:firstLine="567"/>
        <w:jc w:val="both"/>
        <w:rPr>
          <w:sz w:val="24"/>
          <w:szCs w:val="24"/>
        </w:rPr>
      </w:pPr>
      <w:r w:rsidRPr="008D6AA8">
        <w:rPr>
          <w:snapToGrid w:val="0"/>
          <w:sz w:val="24"/>
          <w:szCs w:val="24"/>
        </w:rPr>
        <w:t>Контра</w:t>
      </w:r>
      <w:proofErr w:type="gramStart"/>
      <w:r w:rsidRPr="008D6AA8">
        <w:rPr>
          <w:snapToGrid w:val="0"/>
          <w:sz w:val="24"/>
          <w:szCs w:val="24"/>
        </w:rPr>
        <w:t>кт вст</w:t>
      </w:r>
      <w:proofErr w:type="gramEnd"/>
      <w:r w:rsidRPr="008D6AA8">
        <w:rPr>
          <w:snapToGrid w:val="0"/>
          <w:sz w:val="24"/>
          <w:szCs w:val="24"/>
        </w:rPr>
        <w:t>упает в силу с момента подписания каждой из сторон и действует до полного исполнения стор</w:t>
      </w:r>
      <w:r>
        <w:rPr>
          <w:snapToGrid w:val="0"/>
          <w:sz w:val="24"/>
          <w:szCs w:val="24"/>
        </w:rPr>
        <w:t>онами обязательств по контракту</w:t>
      </w:r>
      <w:r w:rsidRPr="00EB7BFF">
        <w:rPr>
          <w:sz w:val="24"/>
          <w:szCs w:val="24"/>
        </w:rPr>
        <w:t>.</w:t>
      </w:r>
    </w:p>
    <w:p w:rsidR="00050C98" w:rsidRPr="00EB7BFF" w:rsidRDefault="00050C98" w:rsidP="000A6F40">
      <w:pPr>
        <w:ind w:firstLine="567"/>
        <w:jc w:val="center"/>
        <w:rPr>
          <w:b/>
          <w:sz w:val="24"/>
          <w:szCs w:val="28"/>
        </w:rPr>
      </w:pPr>
      <w:r>
        <w:rPr>
          <w:b/>
          <w:sz w:val="24"/>
          <w:szCs w:val="28"/>
        </w:rPr>
        <w:t>1</w:t>
      </w:r>
      <w:r w:rsidR="000A6F40">
        <w:rPr>
          <w:b/>
          <w:sz w:val="24"/>
          <w:szCs w:val="28"/>
        </w:rPr>
        <w:t>2</w:t>
      </w:r>
      <w:r w:rsidRPr="00EB7BFF">
        <w:rPr>
          <w:b/>
          <w:sz w:val="24"/>
          <w:szCs w:val="28"/>
        </w:rPr>
        <w:t>. Прочие условия</w:t>
      </w:r>
    </w:p>
    <w:p w:rsidR="00050C98" w:rsidRPr="00EB7BFF" w:rsidRDefault="00050C98" w:rsidP="002A4D2B">
      <w:pPr>
        <w:widowControl/>
        <w:autoSpaceDE/>
        <w:autoSpaceDN/>
        <w:adjustRightInd/>
        <w:ind w:firstLine="567"/>
        <w:jc w:val="both"/>
        <w:rPr>
          <w:sz w:val="24"/>
          <w:szCs w:val="24"/>
        </w:rPr>
      </w:pPr>
      <w:r w:rsidRPr="00EB7BFF">
        <w:rPr>
          <w:sz w:val="24"/>
          <w:szCs w:val="24"/>
        </w:rPr>
        <w:t>1</w:t>
      </w:r>
      <w:r w:rsidR="000A6F40">
        <w:rPr>
          <w:sz w:val="24"/>
          <w:szCs w:val="24"/>
        </w:rPr>
        <w:t>2</w:t>
      </w:r>
      <w:r w:rsidRPr="00EB7BFF">
        <w:rPr>
          <w:sz w:val="24"/>
          <w:szCs w:val="24"/>
        </w:rPr>
        <w:t>.1.</w:t>
      </w:r>
      <w:r>
        <w:rPr>
          <w:sz w:val="24"/>
          <w:szCs w:val="24"/>
        </w:rPr>
        <w:t xml:space="preserve"> </w:t>
      </w:r>
      <w:r w:rsidRPr="00EB7BFF">
        <w:rPr>
          <w:sz w:val="24"/>
          <w:szCs w:val="24"/>
        </w:rPr>
        <w:t>Настоящий Контракт</w:t>
      </w:r>
      <w:r w:rsidRPr="00EB7BFF">
        <w:rPr>
          <w:rFonts w:ascii="Arial" w:hAnsi="Arial" w:cs="Arial"/>
        </w:rPr>
        <w:t xml:space="preserve">  </w:t>
      </w:r>
      <w:r w:rsidRPr="00EB7BFF">
        <w:rPr>
          <w:sz w:val="24"/>
          <w:szCs w:val="24"/>
        </w:rPr>
        <w:t xml:space="preserve">составлен в 2 (двух) экземплярах, имеющих одинаковую юридическую силу, по одному для Заказчика и Исполнителя. </w:t>
      </w:r>
    </w:p>
    <w:p w:rsidR="00050C98" w:rsidRPr="00EB7BFF" w:rsidRDefault="00050C98" w:rsidP="002A4D2B">
      <w:pPr>
        <w:widowControl/>
        <w:autoSpaceDE/>
        <w:autoSpaceDN/>
        <w:adjustRightInd/>
        <w:ind w:firstLine="567"/>
        <w:jc w:val="both"/>
        <w:rPr>
          <w:sz w:val="24"/>
          <w:szCs w:val="24"/>
        </w:rPr>
      </w:pPr>
      <w:r w:rsidRPr="00EB7BFF">
        <w:rPr>
          <w:sz w:val="24"/>
          <w:szCs w:val="24"/>
        </w:rPr>
        <w:t>1</w:t>
      </w:r>
      <w:r w:rsidR="000A6F40">
        <w:rPr>
          <w:sz w:val="24"/>
          <w:szCs w:val="24"/>
        </w:rPr>
        <w:t>2</w:t>
      </w:r>
      <w:r w:rsidRPr="00EB7BFF">
        <w:rPr>
          <w:sz w:val="24"/>
          <w:szCs w:val="24"/>
        </w:rPr>
        <w:t>.2.</w:t>
      </w:r>
      <w:r>
        <w:rPr>
          <w:sz w:val="24"/>
          <w:szCs w:val="24"/>
        </w:rPr>
        <w:t xml:space="preserve"> </w:t>
      </w:r>
      <w:r w:rsidRPr="00EB7BFF">
        <w:rPr>
          <w:sz w:val="24"/>
          <w:szCs w:val="24"/>
        </w:rPr>
        <w:t>Все приложения к Контракту являются его неотъемной частью.</w:t>
      </w:r>
    </w:p>
    <w:p w:rsidR="00050C98" w:rsidRPr="00EB7BFF" w:rsidRDefault="00050C98" w:rsidP="002A4D2B">
      <w:pPr>
        <w:widowControl/>
        <w:autoSpaceDE/>
        <w:autoSpaceDN/>
        <w:adjustRightInd/>
        <w:ind w:firstLine="567"/>
        <w:jc w:val="both"/>
        <w:rPr>
          <w:sz w:val="24"/>
          <w:szCs w:val="24"/>
        </w:rPr>
      </w:pPr>
      <w:r w:rsidRPr="00EB7BFF">
        <w:rPr>
          <w:sz w:val="24"/>
          <w:szCs w:val="24"/>
        </w:rPr>
        <w:t>1</w:t>
      </w:r>
      <w:r w:rsidR="000A6F40">
        <w:rPr>
          <w:sz w:val="24"/>
          <w:szCs w:val="24"/>
        </w:rPr>
        <w:t>2</w:t>
      </w:r>
      <w:r w:rsidRPr="00EB7BFF">
        <w:rPr>
          <w:sz w:val="24"/>
          <w:szCs w:val="24"/>
        </w:rPr>
        <w:t xml:space="preserve">.3. В случае изменения наименования, адреса места нахождения или банковских реквизитов Стороны, она письменно извещает об этом другую Сторону в течение 15 рабочих дней </w:t>
      </w:r>
      <w:proofErr w:type="gramStart"/>
      <w:r w:rsidRPr="00EB7BFF">
        <w:rPr>
          <w:sz w:val="24"/>
          <w:szCs w:val="24"/>
        </w:rPr>
        <w:t>с даты</w:t>
      </w:r>
      <w:proofErr w:type="gramEnd"/>
      <w:r w:rsidRPr="00EB7BFF">
        <w:rPr>
          <w:sz w:val="24"/>
          <w:szCs w:val="24"/>
        </w:rPr>
        <w:t xml:space="preserve"> такого изменения.</w:t>
      </w:r>
    </w:p>
    <w:p w:rsidR="00050C98" w:rsidRPr="00EB7BFF" w:rsidRDefault="00050C98" w:rsidP="002A4D2B">
      <w:pPr>
        <w:widowControl/>
        <w:autoSpaceDE/>
        <w:autoSpaceDN/>
        <w:adjustRightInd/>
        <w:ind w:firstLine="567"/>
        <w:jc w:val="both"/>
        <w:rPr>
          <w:sz w:val="24"/>
          <w:szCs w:val="28"/>
        </w:rPr>
      </w:pPr>
      <w:r w:rsidRPr="00EB7BFF">
        <w:rPr>
          <w:color w:val="000000"/>
          <w:sz w:val="24"/>
          <w:szCs w:val="28"/>
        </w:rPr>
        <w:t>1</w:t>
      </w:r>
      <w:r w:rsidR="000A6F40">
        <w:rPr>
          <w:color w:val="000000"/>
          <w:sz w:val="24"/>
          <w:szCs w:val="28"/>
        </w:rPr>
        <w:t>2</w:t>
      </w:r>
      <w:r w:rsidRPr="00EB7BFF">
        <w:rPr>
          <w:color w:val="000000"/>
          <w:sz w:val="24"/>
          <w:szCs w:val="28"/>
        </w:rPr>
        <w:t xml:space="preserve">.4. При исполнении </w:t>
      </w:r>
      <w:r w:rsidRPr="00EB7BFF">
        <w:rPr>
          <w:sz w:val="24"/>
          <w:szCs w:val="24"/>
        </w:rPr>
        <w:t>Контракта</w:t>
      </w:r>
      <w:r w:rsidRPr="00EB7BFF">
        <w:rPr>
          <w:color w:val="000000"/>
          <w:sz w:val="24"/>
          <w:szCs w:val="28"/>
        </w:rPr>
        <w:t xml:space="preserve"> не допускается перемена Исполнителя, за исключением случаев, если новый Исполнитель является правопреемником Исполнителя по К</w:t>
      </w:r>
      <w:r w:rsidRPr="00EB7BFF">
        <w:rPr>
          <w:sz w:val="24"/>
          <w:szCs w:val="24"/>
        </w:rPr>
        <w:t>онтракту</w:t>
      </w:r>
      <w:r w:rsidRPr="00EB7BFF">
        <w:rPr>
          <w:color w:val="000000"/>
          <w:sz w:val="24"/>
          <w:szCs w:val="28"/>
        </w:rPr>
        <w:t xml:space="preserve"> вследствие реорганизации юридического лица в форме преобразования, слияния или присоединения</w:t>
      </w:r>
      <w:r w:rsidRPr="00EB7BFF">
        <w:rPr>
          <w:sz w:val="24"/>
          <w:szCs w:val="28"/>
        </w:rPr>
        <w:t>.</w:t>
      </w:r>
    </w:p>
    <w:p w:rsidR="00050C98" w:rsidRPr="00EB7BFF" w:rsidRDefault="00050C98" w:rsidP="002A4D2B">
      <w:pPr>
        <w:widowControl/>
        <w:autoSpaceDE/>
        <w:autoSpaceDN/>
        <w:adjustRightInd/>
        <w:ind w:firstLine="567"/>
        <w:jc w:val="both"/>
        <w:rPr>
          <w:rFonts w:cs="Arial"/>
          <w:sz w:val="24"/>
          <w:szCs w:val="24"/>
        </w:rPr>
      </w:pPr>
      <w:r w:rsidRPr="00EB7BFF">
        <w:rPr>
          <w:rFonts w:cs="Arial"/>
          <w:sz w:val="24"/>
          <w:szCs w:val="24"/>
        </w:rPr>
        <w:t>1</w:t>
      </w:r>
      <w:r w:rsidR="000A6F40">
        <w:rPr>
          <w:rFonts w:cs="Arial"/>
          <w:sz w:val="24"/>
          <w:szCs w:val="24"/>
        </w:rPr>
        <w:t>2</w:t>
      </w:r>
      <w:r w:rsidRPr="00EB7BFF">
        <w:rPr>
          <w:rFonts w:cs="Arial"/>
          <w:sz w:val="24"/>
          <w:szCs w:val="24"/>
        </w:rPr>
        <w:t xml:space="preserve">.5. В случае перемены Заказчика по </w:t>
      </w:r>
      <w:r w:rsidRPr="00EB7BFF">
        <w:rPr>
          <w:sz w:val="24"/>
          <w:szCs w:val="24"/>
        </w:rPr>
        <w:t>Контракту</w:t>
      </w:r>
      <w:r w:rsidRPr="00EB7BFF">
        <w:rPr>
          <w:rFonts w:cs="Arial"/>
          <w:sz w:val="24"/>
          <w:szCs w:val="24"/>
        </w:rPr>
        <w:t xml:space="preserve"> права и обязанности Заказчика по такому </w:t>
      </w:r>
      <w:r w:rsidRPr="00EB7BFF">
        <w:rPr>
          <w:sz w:val="24"/>
          <w:szCs w:val="24"/>
        </w:rPr>
        <w:t>Контракту</w:t>
      </w:r>
      <w:r>
        <w:rPr>
          <w:rFonts w:cs="Arial"/>
          <w:sz w:val="24"/>
          <w:szCs w:val="24"/>
        </w:rPr>
        <w:t xml:space="preserve"> переходят к новому З</w:t>
      </w:r>
      <w:r w:rsidRPr="00EB7BFF">
        <w:rPr>
          <w:rFonts w:cs="Arial"/>
          <w:sz w:val="24"/>
          <w:szCs w:val="24"/>
        </w:rPr>
        <w:t>аказчику.</w:t>
      </w:r>
    </w:p>
    <w:p w:rsidR="00050C98" w:rsidRPr="00EB7BFF" w:rsidRDefault="00050C98" w:rsidP="00050C98">
      <w:pPr>
        <w:widowControl/>
        <w:shd w:val="clear" w:color="auto" w:fill="FFFFFF"/>
        <w:autoSpaceDE/>
        <w:autoSpaceDN/>
        <w:adjustRightInd/>
        <w:ind w:firstLine="567"/>
        <w:jc w:val="both"/>
        <w:rPr>
          <w:sz w:val="24"/>
          <w:szCs w:val="28"/>
        </w:rPr>
      </w:pPr>
    </w:p>
    <w:p w:rsidR="00050C98" w:rsidRDefault="00050C98" w:rsidP="00050C98">
      <w:pPr>
        <w:widowControl/>
        <w:autoSpaceDE/>
        <w:autoSpaceDN/>
        <w:adjustRightInd/>
        <w:ind w:firstLine="567"/>
        <w:jc w:val="center"/>
        <w:rPr>
          <w:b/>
          <w:sz w:val="24"/>
          <w:szCs w:val="28"/>
        </w:rPr>
      </w:pPr>
      <w:r w:rsidRPr="00EB7BFF">
        <w:rPr>
          <w:b/>
          <w:sz w:val="24"/>
          <w:szCs w:val="28"/>
        </w:rPr>
        <w:t>1</w:t>
      </w:r>
      <w:r w:rsidR="000A6F40">
        <w:rPr>
          <w:b/>
          <w:sz w:val="24"/>
          <w:szCs w:val="28"/>
        </w:rPr>
        <w:t>3</w:t>
      </w:r>
      <w:r w:rsidRPr="00EB7BFF">
        <w:rPr>
          <w:b/>
          <w:sz w:val="24"/>
          <w:szCs w:val="28"/>
        </w:rPr>
        <w:t>. Адреса места нахождения, банковские реквизиты и подписи Сторон</w:t>
      </w:r>
    </w:p>
    <w:p w:rsidR="00050C98" w:rsidRPr="0058124E" w:rsidRDefault="00050C98" w:rsidP="00050C98">
      <w:pPr>
        <w:widowControl/>
        <w:autoSpaceDE/>
        <w:autoSpaceDN/>
        <w:adjustRightInd/>
        <w:ind w:firstLine="567"/>
        <w:jc w:val="center"/>
        <w:rPr>
          <w:b/>
          <w:sz w:val="24"/>
          <w:szCs w:val="28"/>
        </w:rPr>
      </w:pPr>
    </w:p>
    <w:tbl>
      <w:tblPr>
        <w:tblW w:w="10139" w:type="dxa"/>
        <w:tblLook w:val="0000" w:firstRow="0" w:lastRow="0" w:firstColumn="0" w:lastColumn="0" w:noHBand="0" w:noVBand="0"/>
      </w:tblPr>
      <w:tblGrid>
        <w:gridCol w:w="5353"/>
        <w:gridCol w:w="4786"/>
      </w:tblGrid>
      <w:tr w:rsidR="00050C98" w:rsidRPr="00EB7BFF" w:rsidTr="002A4D2B">
        <w:tc>
          <w:tcPr>
            <w:tcW w:w="5353" w:type="dxa"/>
          </w:tcPr>
          <w:p w:rsidR="00050C98" w:rsidRPr="002A4D2B" w:rsidRDefault="00050C98" w:rsidP="00A25B47">
            <w:pPr>
              <w:widowControl/>
              <w:autoSpaceDE/>
              <w:autoSpaceDN/>
              <w:adjustRightInd/>
              <w:spacing w:line="288" w:lineRule="auto"/>
              <w:jc w:val="both"/>
              <w:rPr>
                <w:sz w:val="24"/>
                <w:szCs w:val="24"/>
              </w:rPr>
            </w:pPr>
            <w:r w:rsidRPr="002A4D2B">
              <w:rPr>
                <w:sz w:val="24"/>
                <w:szCs w:val="24"/>
              </w:rPr>
              <w:t>Заказчик:</w:t>
            </w:r>
          </w:p>
          <w:p w:rsidR="00050C98" w:rsidRPr="002A4D2B" w:rsidRDefault="00050C98" w:rsidP="00A25B47">
            <w:pPr>
              <w:rPr>
                <w:b/>
                <w:i/>
                <w:sz w:val="24"/>
                <w:szCs w:val="24"/>
              </w:rPr>
            </w:pPr>
            <w:r w:rsidRPr="002A4D2B">
              <w:rPr>
                <w:b/>
                <w:i/>
                <w:sz w:val="24"/>
                <w:szCs w:val="24"/>
              </w:rPr>
              <w:t>МКУ «Управление делами Администрации города Иванова»</w:t>
            </w:r>
          </w:p>
          <w:p w:rsidR="00050C98" w:rsidRPr="002A4D2B" w:rsidRDefault="00050C98" w:rsidP="00A25B47">
            <w:pPr>
              <w:rPr>
                <w:sz w:val="24"/>
                <w:szCs w:val="24"/>
              </w:rPr>
            </w:pPr>
            <w:smartTag w:uri="urn:schemas-microsoft-com:office:smarttags" w:element="metricconverter">
              <w:smartTagPr>
                <w:attr w:name="ProductID" w:val="153000, г"/>
              </w:smartTagPr>
              <w:r w:rsidRPr="002A4D2B">
                <w:rPr>
                  <w:sz w:val="24"/>
                  <w:szCs w:val="24"/>
                </w:rPr>
                <w:t>153000, г</w:t>
              </w:r>
            </w:smartTag>
            <w:r w:rsidRPr="002A4D2B">
              <w:rPr>
                <w:sz w:val="24"/>
                <w:szCs w:val="24"/>
              </w:rPr>
              <w:t xml:space="preserve">. Иваново, </w:t>
            </w:r>
            <w:proofErr w:type="spellStart"/>
            <w:r w:rsidRPr="002A4D2B">
              <w:rPr>
                <w:sz w:val="24"/>
                <w:szCs w:val="24"/>
              </w:rPr>
              <w:t>Шереметевский</w:t>
            </w:r>
            <w:proofErr w:type="spellEnd"/>
            <w:r w:rsidRPr="002A4D2B">
              <w:rPr>
                <w:sz w:val="24"/>
                <w:szCs w:val="24"/>
              </w:rPr>
              <w:t xml:space="preserve"> пр., д.1, ИНН 3728013473, КПП 370201001,</w:t>
            </w:r>
          </w:p>
          <w:p w:rsidR="00050C98" w:rsidRPr="002A4D2B" w:rsidRDefault="00050C98" w:rsidP="00A25B47">
            <w:pPr>
              <w:jc w:val="both"/>
              <w:rPr>
                <w:sz w:val="24"/>
                <w:szCs w:val="24"/>
              </w:rPr>
            </w:pPr>
            <w:r w:rsidRPr="002A4D2B">
              <w:rPr>
                <w:sz w:val="24"/>
                <w:szCs w:val="24"/>
              </w:rPr>
              <w:t>ОГРН 1023700560740,</w:t>
            </w:r>
          </w:p>
          <w:p w:rsidR="00050C98" w:rsidRPr="00EB7BFF" w:rsidRDefault="00050C98" w:rsidP="00A25B47">
            <w:pPr>
              <w:widowControl/>
              <w:autoSpaceDE/>
              <w:autoSpaceDN/>
              <w:adjustRightInd/>
              <w:spacing w:line="288" w:lineRule="auto"/>
              <w:jc w:val="both"/>
              <w:rPr>
                <w:sz w:val="24"/>
                <w:szCs w:val="24"/>
              </w:rPr>
            </w:pPr>
            <w:proofErr w:type="gramStart"/>
            <w:r w:rsidRPr="002A4D2B">
              <w:rPr>
                <w:sz w:val="24"/>
                <w:szCs w:val="24"/>
              </w:rPr>
              <w:t>р</w:t>
            </w:r>
            <w:proofErr w:type="gramEnd"/>
            <w:r w:rsidRPr="002A4D2B">
              <w:rPr>
                <w:sz w:val="24"/>
                <w:szCs w:val="24"/>
              </w:rPr>
              <w:t>/</w:t>
            </w:r>
            <w:proofErr w:type="spellStart"/>
            <w:r w:rsidRPr="002A4D2B">
              <w:rPr>
                <w:sz w:val="24"/>
                <w:szCs w:val="24"/>
              </w:rPr>
              <w:t>сч</w:t>
            </w:r>
            <w:proofErr w:type="spellEnd"/>
            <w:r w:rsidRPr="002A4D2B">
              <w:rPr>
                <w:sz w:val="24"/>
                <w:szCs w:val="24"/>
              </w:rPr>
              <w:t xml:space="preserve"> 40101810700000010001 в ГРКЦ ГУ Банка России по </w:t>
            </w:r>
            <w:proofErr w:type="spellStart"/>
            <w:r w:rsidRPr="002A4D2B">
              <w:rPr>
                <w:sz w:val="24"/>
                <w:szCs w:val="24"/>
              </w:rPr>
              <w:t>Ив.обл</w:t>
            </w:r>
            <w:proofErr w:type="spellEnd"/>
            <w:r w:rsidRPr="002A4D2B">
              <w:rPr>
                <w:sz w:val="24"/>
                <w:szCs w:val="24"/>
              </w:rPr>
              <w:t>., БИК 042406001 Получатель: УФК по Ивановской области (МКУ «Управление делами Администрации города Иванова»)</w:t>
            </w:r>
          </w:p>
        </w:tc>
        <w:tc>
          <w:tcPr>
            <w:tcW w:w="4786" w:type="dxa"/>
          </w:tcPr>
          <w:p w:rsidR="00050C98" w:rsidRPr="00EB7BFF" w:rsidRDefault="00050C98" w:rsidP="00A25B47">
            <w:pPr>
              <w:widowControl/>
              <w:autoSpaceDE/>
              <w:autoSpaceDN/>
              <w:adjustRightInd/>
              <w:spacing w:line="288" w:lineRule="auto"/>
              <w:jc w:val="both"/>
              <w:rPr>
                <w:sz w:val="24"/>
                <w:szCs w:val="24"/>
              </w:rPr>
            </w:pPr>
            <w:r w:rsidRPr="00EB7BFF">
              <w:rPr>
                <w:sz w:val="24"/>
                <w:szCs w:val="24"/>
              </w:rPr>
              <w:t>Исполнитель:</w:t>
            </w:r>
          </w:p>
          <w:p w:rsidR="00050C98" w:rsidRPr="00EB7BFF" w:rsidRDefault="00050C98" w:rsidP="00A25B47">
            <w:pPr>
              <w:widowControl/>
              <w:autoSpaceDE/>
              <w:autoSpaceDN/>
              <w:adjustRightInd/>
              <w:spacing w:line="288" w:lineRule="auto"/>
              <w:jc w:val="both"/>
              <w:rPr>
                <w:sz w:val="24"/>
                <w:szCs w:val="24"/>
              </w:rPr>
            </w:pPr>
          </w:p>
          <w:p w:rsidR="00050C98" w:rsidRPr="00EB7BFF" w:rsidRDefault="00050C98" w:rsidP="00A25B47">
            <w:pPr>
              <w:widowControl/>
              <w:autoSpaceDE/>
              <w:autoSpaceDN/>
              <w:adjustRightInd/>
              <w:spacing w:line="288" w:lineRule="auto"/>
              <w:jc w:val="both"/>
              <w:rPr>
                <w:sz w:val="24"/>
                <w:szCs w:val="24"/>
              </w:rPr>
            </w:pPr>
          </w:p>
          <w:p w:rsidR="00050C98" w:rsidRDefault="00050C98" w:rsidP="00A25B47">
            <w:pPr>
              <w:widowControl/>
              <w:autoSpaceDE/>
              <w:autoSpaceDN/>
              <w:adjustRightInd/>
              <w:spacing w:line="288" w:lineRule="auto"/>
              <w:jc w:val="both"/>
              <w:rPr>
                <w:sz w:val="24"/>
                <w:szCs w:val="24"/>
              </w:rPr>
            </w:pPr>
          </w:p>
          <w:p w:rsidR="00050C98" w:rsidRDefault="00050C98" w:rsidP="00A25B47">
            <w:pPr>
              <w:widowControl/>
              <w:autoSpaceDE/>
              <w:autoSpaceDN/>
              <w:adjustRightInd/>
              <w:spacing w:line="288" w:lineRule="auto"/>
              <w:jc w:val="both"/>
              <w:rPr>
                <w:sz w:val="24"/>
                <w:szCs w:val="24"/>
              </w:rPr>
            </w:pPr>
          </w:p>
          <w:p w:rsidR="00050C98" w:rsidRPr="00EB7BFF" w:rsidRDefault="00050C98" w:rsidP="00A25B47">
            <w:pPr>
              <w:widowControl/>
              <w:autoSpaceDE/>
              <w:autoSpaceDN/>
              <w:adjustRightInd/>
              <w:spacing w:line="288" w:lineRule="auto"/>
              <w:jc w:val="both"/>
              <w:rPr>
                <w:sz w:val="24"/>
                <w:szCs w:val="24"/>
              </w:rPr>
            </w:pPr>
          </w:p>
          <w:p w:rsidR="00050C98" w:rsidRPr="00EB7BFF" w:rsidRDefault="00050C98" w:rsidP="00A25B47">
            <w:pPr>
              <w:widowControl/>
              <w:autoSpaceDE/>
              <w:autoSpaceDN/>
              <w:adjustRightInd/>
              <w:spacing w:line="288" w:lineRule="auto"/>
              <w:jc w:val="both"/>
              <w:rPr>
                <w:sz w:val="24"/>
                <w:szCs w:val="24"/>
              </w:rPr>
            </w:pPr>
          </w:p>
        </w:tc>
      </w:tr>
    </w:tbl>
    <w:p w:rsidR="00050C98" w:rsidRDefault="00050C98" w:rsidP="00050C98">
      <w:pPr>
        <w:widowControl/>
        <w:autoSpaceDE/>
        <w:autoSpaceDN/>
        <w:adjustRightInd/>
        <w:spacing w:line="360" w:lineRule="auto"/>
        <w:jc w:val="both"/>
        <w:rPr>
          <w:sz w:val="24"/>
          <w:szCs w:val="28"/>
        </w:rPr>
      </w:pPr>
    </w:p>
    <w:p w:rsidR="00050C98" w:rsidRPr="00C62C1D" w:rsidRDefault="00050C98" w:rsidP="00050C98">
      <w:pPr>
        <w:pStyle w:val="ConsNonformat"/>
        <w:widowControl/>
        <w:jc w:val="both"/>
        <w:outlineLvl w:val="0"/>
        <w:rPr>
          <w:rFonts w:ascii="Times New Roman" w:hAnsi="Times New Roman" w:cs="Times New Roman"/>
          <w:b/>
          <w:i/>
          <w:sz w:val="24"/>
          <w:szCs w:val="24"/>
        </w:rPr>
      </w:pPr>
      <w:r>
        <w:rPr>
          <w:rFonts w:ascii="Times New Roman" w:hAnsi="Times New Roman" w:cs="Times New Roman"/>
          <w:b/>
          <w:i/>
          <w:sz w:val="24"/>
          <w:szCs w:val="24"/>
        </w:rPr>
        <w:t>Заказчик</w:t>
      </w:r>
      <w:r w:rsidRPr="00C62C1D">
        <w:rPr>
          <w:rFonts w:ascii="Times New Roman" w:hAnsi="Times New Roman" w:cs="Times New Roman"/>
          <w:b/>
          <w:i/>
          <w:sz w:val="24"/>
          <w:szCs w:val="24"/>
        </w:rPr>
        <w:t xml:space="preserve">:                                                          </w:t>
      </w:r>
      <w:r>
        <w:rPr>
          <w:rFonts w:ascii="Times New Roman" w:hAnsi="Times New Roman" w:cs="Times New Roman"/>
          <w:b/>
          <w:i/>
          <w:sz w:val="24"/>
          <w:szCs w:val="24"/>
        </w:rPr>
        <w:tab/>
      </w:r>
      <w:r w:rsidR="000A6F40">
        <w:rPr>
          <w:rFonts w:ascii="Times New Roman" w:hAnsi="Times New Roman" w:cs="Times New Roman"/>
          <w:b/>
          <w:i/>
          <w:sz w:val="24"/>
          <w:szCs w:val="24"/>
        </w:rPr>
        <w:t xml:space="preserve">      </w:t>
      </w:r>
      <w:r w:rsidR="002A4D2B">
        <w:rPr>
          <w:rFonts w:ascii="Times New Roman" w:hAnsi="Times New Roman" w:cs="Times New Roman"/>
          <w:b/>
          <w:i/>
          <w:sz w:val="24"/>
          <w:szCs w:val="24"/>
        </w:rPr>
        <w:t xml:space="preserve">     </w:t>
      </w:r>
      <w:r>
        <w:rPr>
          <w:rFonts w:ascii="Times New Roman" w:hAnsi="Times New Roman" w:cs="Times New Roman"/>
          <w:b/>
          <w:i/>
          <w:sz w:val="24"/>
          <w:szCs w:val="24"/>
        </w:rPr>
        <w:t>Исполнитель:</w:t>
      </w:r>
      <w:r w:rsidRPr="00C62C1D">
        <w:rPr>
          <w:rFonts w:ascii="Times New Roman" w:hAnsi="Times New Roman" w:cs="Times New Roman"/>
          <w:b/>
          <w:i/>
          <w:sz w:val="24"/>
          <w:szCs w:val="24"/>
        </w:rPr>
        <w:t xml:space="preserve">    </w:t>
      </w:r>
    </w:p>
    <w:p w:rsidR="00050C98" w:rsidRPr="00C62C1D" w:rsidRDefault="00050C98" w:rsidP="00050C98">
      <w:pPr>
        <w:pStyle w:val="ConsNonformat"/>
        <w:widowControl/>
        <w:jc w:val="both"/>
        <w:rPr>
          <w:rFonts w:ascii="Times New Roman" w:hAnsi="Times New Roman" w:cs="Times New Roman"/>
          <w:b/>
          <w:i/>
          <w:sz w:val="24"/>
          <w:szCs w:val="24"/>
        </w:rPr>
      </w:pPr>
      <w:r w:rsidRPr="00C62C1D">
        <w:rPr>
          <w:rFonts w:ascii="Times New Roman" w:hAnsi="Times New Roman" w:cs="Times New Roman"/>
          <w:b/>
          <w:i/>
          <w:sz w:val="24"/>
          <w:szCs w:val="24"/>
        </w:rPr>
        <w:t>Директор</w:t>
      </w:r>
    </w:p>
    <w:p w:rsidR="00050C98" w:rsidRDefault="00050C98" w:rsidP="00050C98">
      <w:pPr>
        <w:pStyle w:val="ConsNonformat"/>
        <w:widowControl/>
        <w:jc w:val="both"/>
        <w:rPr>
          <w:rFonts w:ascii="Times New Roman" w:hAnsi="Times New Roman" w:cs="Times New Roman"/>
          <w:b/>
          <w:i/>
          <w:sz w:val="24"/>
          <w:szCs w:val="24"/>
        </w:rPr>
      </w:pPr>
      <w:r w:rsidRPr="00C62C1D">
        <w:rPr>
          <w:rFonts w:ascii="Times New Roman" w:hAnsi="Times New Roman" w:cs="Times New Roman"/>
          <w:b/>
          <w:i/>
          <w:sz w:val="24"/>
          <w:szCs w:val="24"/>
        </w:rPr>
        <w:t>М</w:t>
      </w:r>
      <w:r>
        <w:rPr>
          <w:rFonts w:ascii="Times New Roman" w:hAnsi="Times New Roman" w:cs="Times New Roman"/>
          <w:b/>
          <w:i/>
          <w:sz w:val="24"/>
          <w:szCs w:val="24"/>
        </w:rPr>
        <w:t xml:space="preserve">КУ </w:t>
      </w:r>
      <w:r w:rsidRPr="00C62C1D">
        <w:rPr>
          <w:rFonts w:ascii="Times New Roman" w:hAnsi="Times New Roman" w:cs="Times New Roman"/>
          <w:b/>
          <w:i/>
          <w:sz w:val="24"/>
          <w:szCs w:val="24"/>
        </w:rPr>
        <w:t>«Управление делами</w:t>
      </w:r>
    </w:p>
    <w:p w:rsidR="00050C98" w:rsidRPr="00C62C1D" w:rsidRDefault="00050C98" w:rsidP="00050C98">
      <w:pPr>
        <w:pStyle w:val="ConsNonformat"/>
        <w:widowControl/>
        <w:jc w:val="both"/>
        <w:rPr>
          <w:rFonts w:ascii="Times New Roman" w:hAnsi="Times New Roman" w:cs="Times New Roman"/>
          <w:b/>
          <w:i/>
          <w:sz w:val="24"/>
          <w:szCs w:val="24"/>
        </w:rPr>
      </w:pPr>
      <w:r w:rsidRPr="00C62C1D">
        <w:rPr>
          <w:rFonts w:ascii="Times New Roman" w:hAnsi="Times New Roman" w:cs="Times New Roman"/>
          <w:b/>
          <w:i/>
          <w:sz w:val="24"/>
          <w:szCs w:val="24"/>
        </w:rPr>
        <w:t>Администрации города Иванова»</w:t>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p>
    <w:p w:rsidR="00050C98" w:rsidRDefault="00050C98" w:rsidP="00050C98">
      <w:pPr>
        <w:pStyle w:val="ConsNonformat"/>
        <w:widowControl/>
        <w:tabs>
          <w:tab w:val="left" w:pos="5400"/>
        </w:tabs>
        <w:jc w:val="both"/>
        <w:rPr>
          <w:rFonts w:ascii="Times New Roman" w:hAnsi="Times New Roman" w:cs="Times New Roman"/>
          <w:b/>
          <w:i/>
          <w:sz w:val="24"/>
          <w:szCs w:val="24"/>
        </w:rPr>
      </w:pPr>
    </w:p>
    <w:p w:rsidR="00050C98" w:rsidRDefault="00050C98" w:rsidP="00050C98">
      <w:pPr>
        <w:pStyle w:val="ConsNonformat"/>
        <w:widowControl/>
        <w:tabs>
          <w:tab w:val="left" w:pos="5400"/>
        </w:tabs>
        <w:jc w:val="both"/>
        <w:rPr>
          <w:rFonts w:ascii="Times New Roman" w:hAnsi="Times New Roman" w:cs="Times New Roman"/>
          <w:b/>
          <w:i/>
          <w:sz w:val="24"/>
          <w:szCs w:val="24"/>
        </w:rPr>
      </w:pPr>
    </w:p>
    <w:p w:rsidR="00050C98" w:rsidRPr="00C62C1D" w:rsidRDefault="00050C98" w:rsidP="00050C98">
      <w:pPr>
        <w:pStyle w:val="ConsNonformat"/>
        <w:widowControl/>
        <w:jc w:val="both"/>
        <w:rPr>
          <w:rFonts w:ascii="Times New Roman" w:hAnsi="Times New Roman" w:cs="Times New Roman"/>
          <w:b/>
          <w:i/>
          <w:sz w:val="24"/>
          <w:szCs w:val="24"/>
        </w:rPr>
      </w:pPr>
      <w:r w:rsidRPr="00C62C1D">
        <w:rPr>
          <w:rFonts w:ascii="Times New Roman" w:hAnsi="Times New Roman" w:cs="Times New Roman"/>
          <w:b/>
          <w:i/>
          <w:sz w:val="24"/>
          <w:szCs w:val="24"/>
        </w:rPr>
        <w:t xml:space="preserve">___________________ Е.И. </w:t>
      </w:r>
      <w:proofErr w:type="spellStart"/>
      <w:r w:rsidRPr="00C62C1D">
        <w:rPr>
          <w:rFonts w:ascii="Times New Roman" w:hAnsi="Times New Roman" w:cs="Times New Roman"/>
          <w:b/>
          <w:i/>
          <w:sz w:val="24"/>
          <w:szCs w:val="24"/>
        </w:rPr>
        <w:t>Кодаченко</w:t>
      </w:r>
      <w:proofErr w:type="spellEnd"/>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002A4D2B">
        <w:rPr>
          <w:rFonts w:ascii="Times New Roman" w:hAnsi="Times New Roman" w:cs="Times New Roman"/>
          <w:b/>
          <w:i/>
          <w:sz w:val="24"/>
          <w:szCs w:val="24"/>
        </w:rPr>
        <w:t xml:space="preserve">         </w:t>
      </w:r>
      <w:r w:rsidRPr="00C62C1D">
        <w:rPr>
          <w:rFonts w:ascii="Times New Roman" w:hAnsi="Times New Roman" w:cs="Times New Roman"/>
          <w:b/>
          <w:i/>
          <w:sz w:val="24"/>
          <w:szCs w:val="24"/>
        </w:rPr>
        <w:t xml:space="preserve"> ______________________</w:t>
      </w:r>
      <w:r w:rsidR="002A4D2B">
        <w:rPr>
          <w:rFonts w:ascii="Times New Roman" w:hAnsi="Times New Roman" w:cs="Times New Roman"/>
          <w:b/>
          <w:i/>
          <w:sz w:val="24"/>
          <w:szCs w:val="24"/>
        </w:rPr>
        <w:t xml:space="preserve">  /____________/</w:t>
      </w:r>
    </w:p>
    <w:p w:rsidR="00050C98" w:rsidRPr="00C62C1D" w:rsidRDefault="00050C98" w:rsidP="00050C98">
      <w:pPr>
        <w:pStyle w:val="ConsNonformat"/>
        <w:widowControl/>
        <w:tabs>
          <w:tab w:val="left" w:pos="5805"/>
        </w:tabs>
        <w:jc w:val="both"/>
        <w:rPr>
          <w:rFonts w:ascii="Times New Roman" w:hAnsi="Times New Roman" w:cs="Times New Roman"/>
          <w:b/>
          <w:i/>
          <w:sz w:val="24"/>
          <w:szCs w:val="24"/>
        </w:rPr>
      </w:pPr>
      <w:proofErr w:type="spellStart"/>
      <w:r w:rsidRPr="00C62C1D">
        <w:rPr>
          <w:rFonts w:ascii="Times New Roman" w:hAnsi="Times New Roman" w:cs="Times New Roman"/>
          <w:b/>
          <w:i/>
          <w:sz w:val="24"/>
          <w:szCs w:val="24"/>
        </w:rPr>
        <w:t>м.п</w:t>
      </w:r>
      <w:proofErr w:type="spellEnd"/>
      <w:r w:rsidRPr="00C62C1D">
        <w:rPr>
          <w:rFonts w:ascii="Times New Roman" w:hAnsi="Times New Roman" w:cs="Times New Roman"/>
          <w:b/>
          <w:i/>
          <w:sz w:val="24"/>
          <w:szCs w:val="24"/>
        </w:rPr>
        <w:t>.</w:t>
      </w:r>
      <w:r w:rsidRPr="00C62C1D">
        <w:rPr>
          <w:rFonts w:ascii="Times New Roman" w:hAnsi="Times New Roman" w:cs="Times New Roman"/>
          <w:b/>
          <w:i/>
          <w:sz w:val="24"/>
          <w:szCs w:val="24"/>
        </w:rPr>
        <w:tab/>
      </w:r>
      <w:r w:rsidR="002A4D2B">
        <w:rPr>
          <w:rFonts w:ascii="Times New Roman" w:hAnsi="Times New Roman" w:cs="Times New Roman"/>
          <w:b/>
          <w:i/>
          <w:sz w:val="24"/>
          <w:szCs w:val="24"/>
        </w:rPr>
        <w:t xml:space="preserve">   </w:t>
      </w:r>
      <w:r w:rsidRPr="00C62C1D">
        <w:rPr>
          <w:rFonts w:ascii="Times New Roman" w:hAnsi="Times New Roman" w:cs="Times New Roman"/>
          <w:b/>
          <w:i/>
          <w:sz w:val="24"/>
          <w:szCs w:val="24"/>
        </w:rPr>
        <w:t xml:space="preserve"> </w:t>
      </w:r>
      <w:proofErr w:type="spellStart"/>
      <w:r w:rsidRPr="00C62C1D">
        <w:rPr>
          <w:rFonts w:ascii="Times New Roman" w:hAnsi="Times New Roman" w:cs="Times New Roman"/>
          <w:b/>
          <w:i/>
          <w:sz w:val="24"/>
          <w:szCs w:val="24"/>
        </w:rPr>
        <w:t>м.п</w:t>
      </w:r>
      <w:proofErr w:type="spellEnd"/>
      <w:r w:rsidRPr="00C62C1D">
        <w:rPr>
          <w:rFonts w:ascii="Times New Roman" w:hAnsi="Times New Roman" w:cs="Times New Roman"/>
          <w:b/>
          <w:i/>
          <w:sz w:val="24"/>
          <w:szCs w:val="24"/>
        </w:rPr>
        <w:t>.</w:t>
      </w:r>
    </w:p>
    <w:p w:rsidR="00050C98" w:rsidRPr="00EB7BFF" w:rsidRDefault="00050C98" w:rsidP="00050C98">
      <w:pPr>
        <w:widowControl/>
        <w:autoSpaceDE/>
        <w:autoSpaceDN/>
        <w:adjustRightInd/>
        <w:spacing w:line="360" w:lineRule="auto"/>
        <w:jc w:val="both"/>
        <w:rPr>
          <w:sz w:val="24"/>
          <w:szCs w:val="28"/>
        </w:rPr>
      </w:pPr>
    </w:p>
    <w:p w:rsidR="00050C98" w:rsidRPr="004F2F84" w:rsidRDefault="00050C98" w:rsidP="00050C98">
      <w:pPr>
        <w:rPr>
          <w:sz w:val="24"/>
          <w:szCs w:val="24"/>
        </w:rPr>
      </w:pPr>
      <w:r>
        <w:rPr>
          <w:sz w:val="24"/>
          <w:szCs w:val="24"/>
        </w:rPr>
        <w:br w:type="page"/>
      </w:r>
    </w:p>
    <w:p w:rsidR="00050C98" w:rsidRDefault="00050C98" w:rsidP="00050C98">
      <w:pPr>
        <w:autoSpaceDE/>
        <w:adjustRightInd/>
        <w:jc w:val="right"/>
        <w:rPr>
          <w:sz w:val="24"/>
          <w:szCs w:val="24"/>
        </w:rPr>
      </w:pPr>
      <w:r>
        <w:rPr>
          <w:sz w:val="24"/>
          <w:szCs w:val="24"/>
        </w:rPr>
        <w:lastRenderedPageBreak/>
        <w:t>Приложение № 1</w:t>
      </w:r>
    </w:p>
    <w:p w:rsidR="00050C98" w:rsidRDefault="00050C98" w:rsidP="00050C98">
      <w:pPr>
        <w:autoSpaceDE/>
        <w:adjustRightInd/>
        <w:jc w:val="right"/>
        <w:rPr>
          <w:sz w:val="24"/>
          <w:szCs w:val="24"/>
        </w:rPr>
      </w:pPr>
      <w:r>
        <w:rPr>
          <w:sz w:val="24"/>
          <w:szCs w:val="24"/>
        </w:rPr>
        <w:t xml:space="preserve">                                                       к контракту № _______________ от «___»______ 2014г.</w:t>
      </w:r>
    </w:p>
    <w:p w:rsidR="00050C98" w:rsidRDefault="00050C98" w:rsidP="00050C98">
      <w:pPr>
        <w:jc w:val="center"/>
        <w:rPr>
          <w:b/>
          <w:sz w:val="24"/>
          <w:szCs w:val="24"/>
          <w:lang w:val="en-US"/>
        </w:rPr>
      </w:pPr>
      <w:r>
        <w:rPr>
          <w:b/>
          <w:sz w:val="24"/>
          <w:szCs w:val="24"/>
        </w:rPr>
        <w:t>Перечень автомобилей</w:t>
      </w:r>
    </w:p>
    <w:p w:rsidR="008265DA" w:rsidRPr="008265DA" w:rsidRDefault="008265DA" w:rsidP="00050C98">
      <w:pPr>
        <w:jc w:val="center"/>
        <w:rPr>
          <w:color w:val="FF0000"/>
          <w:sz w:val="24"/>
          <w:szCs w:val="24"/>
          <w:lang w:val="en-US"/>
        </w:rPr>
      </w:pPr>
    </w:p>
    <w:tbl>
      <w:tblPr>
        <w:tblW w:w="9776" w:type="dxa"/>
        <w:tblInd w:w="396" w:type="dxa"/>
        <w:tblLook w:val="04A0" w:firstRow="1" w:lastRow="0" w:firstColumn="1" w:lastColumn="0" w:noHBand="0" w:noVBand="1"/>
      </w:tblPr>
      <w:tblGrid>
        <w:gridCol w:w="992"/>
        <w:gridCol w:w="2689"/>
        <w:gridCol w:w="1418"/>
        <w:gridCol w:w="3402"/>
        <w:gridCol w:w="1275"/>
      </w:tblGrid>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0C98" w:rsidRDefault="00050C98" w:rsidP="00A25B47">
            <w:pPr>
              <w:spacing w:line="276" w:lineRule="auto"/>
              <w:jc w:val="center"/>
              <w:rPr>
                <w:sz w:val="24"/>
                <w:szCs w:val="24"/>
                <w:lang w:eastAsia="en-US"/>
              </w:rPr>
            </w:pPr>
            <w:r>
              <w:rPr>
                <w:sz w:val="24"/>
                <w:szCs w:val="24"/>
                <w:lang w:eastAsia="en-US"/>
              </w:rPr>
              <w:t>№</w:t>
            </w:r>
          </w:p>
        </w:tc>
        <w:tc>
          <w:tcPr>
            <w:tcW w:w="2689" w:type="dxa"/>
            <w:tcBorders>
              <w:top w:val="single" w:sz="4" w:space="0" w:color="auto"/>
              <w:left w:val="nil"/>
              <w:bottom w:val="single" w:sz="4" w:space="0" w:color="auto"/>
              <w:right w:val="single" w:sz="4" w:space="0" w:color="auto"/>
            </w:tcBorders>
            <w:noWrap/>
            <w:vAlign w:val="center"/>
            <w:hideMark/>
          </w:tcPr>
          <w:p w:rsidR="00050C98" w:rsidRDefault="00050C98" w:rsidP="00A25B47">
            <w:pPr>
              <w:spacing w:line="276" w:lineRule="auto"/>
              <w:jc w:val="center"/>
              <w:rPr>
                <w:sz w:val="24"/>
                <w:szCs w:val="24"/>
                <w:lang w:eastAsia="en-US"/>
              </w:rPr>
            </w:pPr>
            <w:r>
              <w:rPr>
                <w:sz w:val="24"/>
                <w:szCs w:val="24"/>
                <w:lang w:eastAsia="en-US"/>
              </w:rPr>
              <w:t>Модель автомобиля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C98" w:rsidRDefault="00050C98" w:rsidP="00A25B47">
            <w:pPr>
              <w:spacing w:line="276" w:lineRule="auto"/>
              <w:jc w:val="center"/>
              <w:rPr>
                <w:sz w:val="24"/>
                <w:szCs w:val="24"/>
                <w:lang w:eastAsia="en-US"/>
              </w:rPr>
            </w:pPr>
            <w:r>
              <w:rPr>
                <w:sz w:val="24"/>
                <w:szCs w:val="24"/>
                <w:lang w:eastAsia="en-US"/>
              </w:rPr>
              <w:t>Гос. рег. знак</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050C98" w:rsidRDefault="00050C98" w:rsidP="00A25B47">
            <w:pPr>
              <w:spacing w:line="276" w:lineRule="auto"/>
              <w:jc w:val="center"/>
              <w:rPr>
                <w:sz w:val="24"/>
                <w:szCs w:val="24"/>
                <w:lang w:val="en-US" w:eastAsia="en-US"/>
              </w:rPr>
            </w:pPr>
            <w:r>
              <w:rPr>
                <w:sz w:val="24"/>
                <w:szCs w:val="24"/>
                <w:lang w:eastAsia="en-US"/>
              </w:rPr>
              <w:t>Идентификационный номер (</w:t>
            </w:r>
            <w:r>
              <w:rPr>
                <w:sz w:val="24"/>
                <w:szCs w:val="24"/>
                <w:lang w:val="en-US" w:eastAsia="en-US"/>
              </w:rPr>
              <w:t>vin)</w:t>
            </w:r>
          </w:p>
        </w:tc>
        <w:tc>
          <w:tcPr>
            <w:tcW w:w="1275" w:type="dxa"/>
            <w:tcBorders>
              <w:top w:val="single" w:sz="4" w:space="0" w:color="auto"/>
              <w:left w:val="nil"/>
              <w:bottom w:val="single" w:sz="4" w:space="0" w:color="auto"/>
              <w:right w:val="single" w:sz="4" w:space="0" w:color="auto"/>
            </w:tcBorders>
            <w:noWrap/>
            <w:vAlign w:val="center"/>
            <w:hideMark/>
          </w:tcPr>
          <w:p w:rsidR="00050C98" w:rsidRDefault="00050C98" w:rsidP="00A25B47">
            <w:pPr>
              <w:spacing w:line="276" w:lineRule="auto"/>
              <w:jc w:val="center"/>
              <w:rPr>
                <w:sz w:val="24"/>
                <w:szCs w:val="24"/>
                <w:lang w:eastAsia="en-US"/>
              </w:rPr>
            </w:pPr>
            <w:r>
              <w:rPr>
                <w:sz w:val="24"/>
                <w:szCs w:val="24"/>
                <w:lang w:eastAsia="en-US"/>
              </w:rPr>
              <w:t>Год выпуска</w:t>
            </w:r>
          </w:p>
        </w:tc>
      </w:tr>
      <w:tr w:rsidR="00050C98" w:rsidTr="002A4D2B">
        <w:trPr>
          <w:trHeight w:val="240"/>
        </w:trPr>
        <w:tc>
          <w:tcPr>
            <w:tcW w:w="992" w:type="dxa"/>
            <w:tcBorders>
              <w:top w:val="nil"/>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1</w:t>
            </w:r>
          </w:p>
        </w:tc>
        <w:tc>
          <w:tcPr>
            <w:tcW w:w="2689" w:type="dxa"/>
            <w:tcBorders>
              <w:top w:val="single" w:sz="4" w:space="0" w:color="auto"/>
              <w:left w:val="nil"/>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4</w:t>
            </w:r>
          </w:p>
        </w:tc>
        <w:tc>
          <w:tcPr>
            <w:tcW w:w="1275" w:type="dxa"/>
            <w:tcBorders>
              <w:top w:val="nil"/>
              <w:left w:val="nil"/>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5</w:t>
            </w:r>
          </w:p>
        </w:tc>
      </w:tr>
      <w:tr w:rsidR="00050C98" w:rsidTr="002A4D2B">
        <w:trPr>
          <w:trHeight w:val="240"/>
        </w:trPr>
        <w:tc>
          <w:tcPr>
            <w:tcW w:w="992" w:type="dxa"/>
            <w:tcBorders>
              <w:top w:val="nil"/>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nil"/>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Ауди А</w:t>
            </w:r>
            <w:proofErr w:type="gramStart"/>
            <w:r>
              <w:rPr>
                <w:sz w:val="24"/>
                <w:szCs w:val="24"/>
                <w:lang w:eastAsia="en-US"/>
              </w:rPr>
              <w:t>6</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widowControl/>
              <w:autoSpaceDE/>
              <w:adjustRightInd/>
              <w:spacing w:line="276" w:lineRule="auto"/>
              <w:rPr>
                <w:sz w:val="24"/>
                <w:szCs w:val="24"/>
                <w:lang w:eastAsia="en-US"/>
              </w:rPr>
            </w:pPr>
            <w:r>
              <w:rPr>
                <w:sz w:val="24"/>
                <w:szCs w:val="24"/>
                <w:lang w:eastAsia="en-US"/>
              </w:rPr>
              <w:t>А 014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WAUZZZ4GXEN040103</w:t>
            </w:r>
          </w:p>
        </w:tc>
        <w:tc>
          <w:tcPr>
            <w:tcW w:w="1275" w:type="dxa"/>
            <w:tcBorders>
              <w:top w:val="nil"/>
              <w:left w:val="nil"/>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2013</w:t>
            </w:r>
          </w:p>
        </w:tc>
      </w:tr>
      <w:tr w:rsidR="00050C98" w:rsidTr="002A4D2B">
        <w:trPr>
          <w:trHeight w:val="240"/>
        </w:trPr>
        <w:tc>
          <w:tcPr>
            <w:tcW w:w="992" w:type="dxa"/>
            <w:tcBorders>
              <w:top w:val="nil"/>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nil"/>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Ауди А</w:t>
            </w:r>
            <w:proofErr w:type="gramStart"/>
            <w:r>
              <w:rPr>
                <w:sz w:val="24"/>
                <w:szCs w:val="24"/>
                <w:lang w:eastAsia="en-US"/>
              </w:rPr>
              <w:t>6</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 xml:space="preserve">М </w:t>
            </w:r>
            <w:r>
              <w:rPr>
                <w:sz w:val="24"/>
                <w:szCs w:val="24"/>
                <w:lang w:val="en-US" w:eastAsia="en-US"/>
              </w:rPr>
              <w:t>545</w:t>
            </w:r>
            <w:r>
              <w:rPr>
                <w:sz w:val="24"/>
                <w:szCs w:val="24"/>
                <w:lang w:eastAsia="en-US"/>
              </w:rPr>
              <w:t xml:space="preserve"> НО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WAUZZZ</w:t>
            </w:r>
            <w:r>
              <w:rPr>
                <w:sz w:val="24"/>
                <w:szCs w:val="24"/>
                <w:lang w:eastAsia="en-US"/>
              </w:rPr>
              <w:t>4</w:t>
            </w:r>
            <w:r>
              <w:rPr>
                <w:sz w:val="24"/>
                <w:szCs w:val="24"/>
                <w:lang w:val="en-US" w:eastAsia="en-US"/>
              </w:rPr>
              <w:t>FX</w:t>
            </w:r>
            <w:r>
              <w:rPr>
                <w:sz w:val="24"/>
                <w:szCs w:val="24"/>
                <w:lang w:eastAsia="en-US"/>
              </w:rPr>
              <w:t>8</w:t>
            </w:r>
            <w:r>
              <w:rPr>
                <w:sz w:val="24"/>
                <w:szCs w:val="24"/>
                <w:lang w:val="en-US" w:eastAsia="en-US"/>
              </w:rPr>
              <w:t>N</w:t>
            </w:r>
            <w:r>
              <w:rPr>
                <w:sz w:val="24"/>
                <w:szCs w:val="24"/>
                <w:lang w:eastAsia="en-US"/>
              </w:rPr>
              <w:t>170393</w:t>
            </w:r>
          </w:p>
        </w:tc>
        <w:tc>
          <w:tcPr>
            <w:tcW w:w="1275" w:type="dxa"/>
            <w:tcBorders>
              <w:top w:val="nil"/>
              <w:left w:val="nil"/>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nil"/>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Ауди А</w:t>
            </w:r>
            <w:proofErr w:type="gramStart"/>
            <w:r>
              <w:rPr>
                <w:szCs w:val="24"/>
                <w:lang w:eastAsia="en-US"/>
              </w:rPr>
              <w:t>6</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114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XW8ZZZ4F5AG000377</w:t>
            </w:r>
          </w:p>
        </w:tc>
        <w:tc>
          <w:tcPr>
            <w:tcW w:w="1275" w:type="dxa"/>
            <w:tcBorders>
              <w:top w:val="single" w:sz="4" w:space="0" w:color="auto"/>
              <w:left w:val="nil"/>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2010</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Шевроле Клан</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Н 539 МК</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XUUNF197JBC010080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w:t>
            </w:r>
            <w:r>
              <w:rPr>
                <w:sz w:val="24"/>
                <w:szCs w:val="24"/>
                <w:lang w:val="en-US" w:eastAsia="en-US"/>
              </w:rPr>
              <w:t>11</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jc w:val="left"/>
              <w:rPr>
                <w:szCs w:val="24"/>
                <w:lang w:eastAsia="en-US"/>
              </w:rPr>
            </w:pPr>
            <w:r>
              <w:rPr>
                <w:szCs w:val="24"/>
                <w:lang w:eastAsia="en-US"/>
              </w:rPr>
              <w:t>Хендэ Соната</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401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X7MEM41HP8MO41978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200</w:t>
            </w:r>
            <w:r>
              <w:rPr>
                <w:sz w:val="24"/>
                <w:szCs w:val="24"/>
                <w:lang w:val="en-US" w:eastAsia="en-US"/>
              </w:rPr>
              <w:t>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549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X7LLSRB1HAH332221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w:t>
            </w:r>
            <w:r>
              <w:rPr>
                <w:sz w:val="24"/>
                <w:szCs w:val="24"/>
                <w:lang w:val="en-US" w:eastAsia="en-US"/>
              </w:rPr>
              <w:t>10</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203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eastAsia="en-US"/>
              </w:rPr>
              <w:t>Х7</w:t>
            </w:r>
            <w:r>
              <w:rPr>
                <w:sz w:val="24"/>
                <w:szCs w:val="24"/>
                <w:lang w:val="en-US" w:eastAsia="en-US"/>
              </w:rPr>
              <w:t>LLSRAAH8H191350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267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X7LLSRABH9H255515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200</w:t>
            </w:r>
            <w:r>
              <w:rPr>
                <w:sz w:val="24"/>
                <w:szCs w:val="24"/>
                <w:lang w:val="en-US" w:eastAsia="en-US"/>
              </w:rPr>
              <w:t>9</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ГАЗ 2705</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216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ХТН 27050010206177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2001</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Шевроле Клан</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 xml:space="preserve">А 884 </w:t>
            </w:r>
            <w:proofErr w:type="gramStart"/>
            <w:r>
              <w:rPr>
                <w:sz w:val="24"/>
                <w:szCs w:val="24"/>
                <w:lang w:eastAsia="en-US"/>
              </w:rPr>
              <w:t>ВВ</w:t>
            </w:r>
            <w:proofErr w:type="gramEnd"/>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XUUNF197JBC</w:t>
            </w:r>
            <w:r>
              <w:rPr>
                <w:sz w:val="24"/>
                <w:szCs w:val="24"/>
                <w:lang w:eastAsia="en-US"/>
              </w:rPr>
              <w:t>009682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2011</w:t>
            </w:r>
          </w:p>
        </w:tc>
      </w:tr>
      <w:tr w:rsidR="00050C98" w:rsidTr="002A4D2B">
        <w:trPr>
          <w:trHeight w:val="208"/>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ГАЗ 32213</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562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Х9632213080629257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Шевроле </w:t>
            </w:r>
            <w:proofErr w:type="spellStart"/>
            <w:r>
              <w:rPr>
                <w:szCs w:val="24"/>
                <w:lang w:eastAsia="en-US"/>
              </w:rPr>
              <w:t>Круз</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757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eastAsia="en-US"/>
              </w:rPr>
              <w:t>XUFJF695JC3042619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w:t>
            </w:r>
            <w:r>
              <w:rPr>
                <w:sz w:val="24"/>
                <w:szCs w:val="24"/>
                <w:lang w:val="en-US" w:eastAsia="en-US"/>
              </w:rPr>
              <w:t>1</w:t>
            </w:r>
            <w:r>
              <w:rPr>
                <w:sz w:val="24"/>
                <w:szCs w:val="24"/>
                <w:lang w:eastAsia="en-US"/>
              </w:rPr>
              <w:t>2</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524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X7LLSRAHH6H018522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200</w:t>
            </w:r>
            <w:r>
              <w:rPr>
                <w:sz w:val="24"/>
                <w:szCs w:val="24"/>
                <w:lang w:val="en-US" w:eastAsia="en-US"/>
              </w:rPr>
              <w:t>6</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731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X7LLSRB1HAH305152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w:t>
            </w:r>
            <w:r>
              <w:rPr>
                <w:sz w:val="24"/>
                <w:szCs w:val="24"/>
                <w:lang w:val="en-US" w:eastAsia="en-US"/>
              </w:rPr>
              <w:t>10</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Шевроле Нива, 212300</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val="en-US" w:eastAsia="en-US"/>
              </w:rPr>
            </w:pPr>
            <w:r>
              <w:rPr>
                <w:sz w:val="24"/>
                <w:szCs w:val="24"/>
                <w:lang w:val="en-US" w:eastAsia="en-US"/>
              </w:rPr>
              <w:t>A 315 MO</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X9L21230080203124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Меган</w:t>
            </w:r>
            <w:proofErr w:type="spellEnd"/>
            <w:r>
              <w:rPr>
                <w:szCs w:val="24"/>
                <w:lang w:eastAsia="en-US"/>
              </w:rPr>
              <w:t xml:space="preserve"> II</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val="en-US" w:eastAsia="en-US"/>
              </w:rPr>
            </w:pPr>
            <w:r>
              <w:rPr>
                <w:sz w:val="24"/>
                <w:szCs w:val="24"/>
                <w:lang w:val="en-US" w:eastAsia="en-US"/>
              </w:rPr>
              <w:t>A 165 AA</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VF1LM1BOH37647016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ГАЗ 31105 (крайслер)</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213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Х9631105071402428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Шевроле Клан</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Н 843 КМ</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XUUNF197JBC</w:t>
            </w:r>
            <w:r>
              <w:rPr>
                <w:sz w:val="24"/>
                <w:szCs w:val="24"/>
                <w:lang w:eastAsia="en-US"/>
              </w:rPr>
              <w:t>012570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2011</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Меган</w:t>
            </w:r>
            <w:proofErr w:type="spellEnd"/>
            <w:r>
              <w:rPr>
                <w:szCs w:val="24"/>
                <w:lang w:eastAsia="en-US"/>
              </w:rPr>
              <w:t xml:space="preserve"> II</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val="en-US" w:eastAsia="en-US"/>
              </w:rPr>
              <w:t xml:space="preserve">A </w:t>
            </w:r>
            <w:r>
              <w:rPr>
                <w:sz w:val="24"/>
                <w:szCs w:val="24"/>
                <w:lang w:eastAsia="en-US"/>
              </w:rPr>
              <w:t>221</w:t>
            </w:r>
            <w:r>
              <w:rPr>
                <w:sz w:val="24"/>
                <w:szCs w:val="24"/>
                <w:lang w:val="en-US" w:eastAsia="en-US"/>
              </w:rPr>
              <w:t xml:space="preserve"> </w:t>
            </w:r>
            <w:r>
              <w:rPr>
                <w:sz w:val="24"/>
                <w:szCs w:val="24"/>
                <w:lang w:eastAsia="en-US"/>
              </w:rPr>
              <w:t>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VF1LM1BOH37</w:t>
            </w:r>
            <w:r>
              <w:rPr>
                <w:sz w:val="24"/>
                <w:szCs w:val="24"/>
                <w:lang w:eastAsia="en-US"/>
              </w:rPr>
              <w:t>547747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214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Х7</w:t>
            </w:r>
            <w:r>
              <w:rPr>
                <w:sz w:val="24"/>
                <w:szCs w:val="24"/>
                <w:lang w:val="en-US" w:eastAsia="en-US"/>
              </w:rPr>
              <w:t>LLSRAAH8H19135</w:t>
            </w:r>
            <w:r>
              <w:rPr>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Меган</w:t>
            </w:r>
            <w:proofErr w:type="spellEnd"/>
            <w:r>
              <w:rPr>
                <w:szCs w:val="24"/>
                <w:lang w:eastAsia="en-US"/>
              </w:rPr>
              <w:t xml:space="preserve"> II</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val="en-US" w:eastAsia="en-US"/>
              </w:rPr>
              <w:t xml:space="preserve">A 215 </w:t>
            </w:r>
            <w:r>
              <w:rPr>
                <w:sz w:val="24"/>
                <w:szCs w:val="24"/>
                <w:lang w:eastAsia="en-US"/>
              </w:rPr>
              <w:t>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VF1LM1BOH</w:t>
            </w:r>
            <w:r>
              <w:rPr>
                <w:sz w:val="24"/>
                <w:szCs w:val="24"/>
                <w:lang w:eastAsia="en-US"/>
              </w:rPr>
              <w:t>37993145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Хендэ Соната</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561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X7MEM41HP8MO</w:t>
            </w:r>
            <w:r>
              <w:rPr>
                <w:sz w:val="24"/>
                <w:szCs w:val="24"/>
                <w:lang w:eastAsia="en-US"/>
              </w:rPr>
              <w:t>38509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Хендэ Соната</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201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X7MEM41HP8MO</w:t>
            </w:r>
            <w:r>
              <w:rPr>
                <w:sz w:val="24"/>
                <w:szCs w:val="24"/>
                <w:lang w:eastAsia="en-US"/>
              </w:rPr>
              <w:t>37353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200</w:t>
            </w:r>
            <w:r>
              <w:rPr>
                <w:sz w:val="24"/>
                <w:szCs w:val="24"/>
                <w:lang w:val="en-US" w:eastAsia="en-US"/>
              </w:rPr>
              <w:t>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Форд Транзит</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209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WFOHXXGBVHSL48402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val="en-US" w:eastAsia="en-US"/>
              </w:rPr>
              <w:t>1995</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ГАЗ 2217</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394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Х9622170060432919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2005</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Хендэ Соната</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072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X7MEM41HP8MO</w:t>
            </w:r>
            <w:r>
              <w:rPr>
                <w:sz w:val="24"/>
                <w:szCs w:val="24"/>
                <w:lang w:eastAsia="en-US"/>
              </w:rPr>
              <w:t>41466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200</w:t>
            </w:r>
            <w:r>
              <w:rPr>
                <w:sz w:val="24"/>
                <w:szCs w:val="24"/>
                <w:lang w:val="en-US" w:eastAsia="en-US"/>
              </w:rPr>
              <w:t>8</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ГАЗ 31105 (крайслер)</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217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Х9631105071361521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2007</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jc w:val="left"/>
              <w:rPr>
                <w:szCs w:val="24"/>
                <w:lang w:eastAsia="en-US"/>
              </w:rPr>
            </w:pPr>
            <w:r>
              <w:rPr>
                <w:szCs w:val="24"/>
                <w:lang w:eastAsia="en-US"/>
              </w:rPr>
              <w:t xml:space="preserve">Рено </w:t>
            </w:r>
            <w:proofErr w:type="spellStart"/>
            <w:r>
              <w:rPr>
                <w:szCs w:val="24"/>
                <w:lang w:eastAsia="en-US"/>
              </w:rPr>
              <w:t>Логан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 xml:space="preserve">А 187 АА </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X7LLSRAHH6H017204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2006</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Хендэ Соната</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val="en-US" w:eastAsia="en-US"/>
              </w:rPr>
            </w:pPr>
            <w:r>
              <w:rPr>
                <w:sz w:val="24"/>
                <w:szCs w:val="24"/>
                <w:lang w:val="en-US" w:eastAsia="en-US"/>
              </w:rPr>
              <w:t>H 331 OX</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val="en-US" w:eastAsia="en-US"/>
              </w:rPr>
              <w:t>X7MEM41HPBM050886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eastAsia="en-US"/>
              </w:rPr>
              <w:t>20</w:t>
            </w:r>
            <w:r>
              <w:rPr>
                <w:sz w:val="24"/>
                <w:szCs w:val="24"/>
                <w:lang w:val="en-US" w:eastAsia="en-US"/>
              </w:rPr>
              <w:t>11</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Тойота </w:t>
            </w:r>
            <w:proofErr w:type="spellStart"/>
            <w:r>
              <w:rPr>
                <w:szCs w:val="24"/>
                <w:lang w:eastAsia="en-US"/>
              </w:rPr>
              <w:t>Кэмри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093 АА</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JTNBE40KX03023170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2006</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Шевроле Клан</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Н 067 ХМ</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XUUNF197JCC000475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2012</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Флюенс</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 xml:space="preserve">Н 399 </w:t>
            </w:r>
            <w:proofErr w:type="gramStart"/>
            <w:r>
              <w:rPr>
                <w:sz w:val="24"/>
                <w:szCs w:val="24"/>
                <w:lang w:eastAsia="en-US"/>
              </w:rPr>
              <w:t>ТТ</w:t>
            </w:r>
            <w:proofErr w:type="gramEnd"/>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eastAsia="en-US"/>
              </w:rPr>
            </w:pPr>
            <w:r>
              <w:rPr>
                <w:sz w:val="24"/>
                <w:szCs w:val="24"/>
                <w:lang w:eastAsia="en-US"/>
              </w:rPr>
              <w:t>VF1LZBR0546948542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eastAsia="en-US"/>
              </w:rPr>
            </w:pPr>
            <w:r>
              <w:rPr>
                <w:sz w:val="24"/>
                <w:szCs w:val="24"/>
                <w:lang w:eastAsia="en-US"/>
              </w:rPr>
              <w:t>2012</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r>
              <w:rPr>
                <w:szCs w:val="24"/>
                <w:lang w:eastAsia="en-US"/>
              </w:rPr>
              <w:t xml:space="preserve">Рено </w:t>
            </w:r>
            <w:proofErr w:type="spellStart"/>
            <w:r>
              <w:rPr>
                <w:szCs w:val="24"/>
                <w:lang w:eastAsia="en-US"/>
              </w:rPr>
              <w:t>Дастер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971 СН</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X7LHSRDJN48743742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2013</w:t>
            </w:r>
          </w:p>
        </w:tc>
      </w:tr>
      <w:tr w:rsidR="00050C98" w:rsidTr="002A4D2B">
        <w:trPr>
          <w:trHeight w:val="225"/>
        </w:trPr>
        <w:tc>
          <w:tcPr>
            <w:tcW w:w="992" w:type="dxa"/>
            <w:tcBorders>
              <w:top w:val="single" w:sz="4" w:space="0" w:color="auto"/>
              <w:left w:val="single" w:sz="4" w:space="0" w:color="auto"/>
              <w:bottom w:val="single" w:sz="4" w:space="0" w:color="auto"/>
              <w:right w:val="single" w:sz="4" w:space="0" w:color="auto"/>
            </w:tcBorders>
            <w:noWrap/>
            <w:vAlign w:val="bottom"/>
            <w:hideMark/>
          </w:tcPr>
          <w:p w:rsidR="00050C98" w:rsidRPr="003649D3" w:rsidRDefault="00050C98" w:rsidP="00626296">
            <w:pPr>
              <w:widowControl/>
              <w:numPr>
                <w:ilvl w:val="0"/>
                <w:numId w:val="10"/>
              </w:numPr>
              <w:autoSpaceDE/>
              <w:autoSpaceDN/>
              <w:adjustRightInd/>
              <w:spacing w:line="276" w:lineRule="auto"/>
              <w:rPr>
                <w:rFonts w:eastAsia="Calibri"/>
                <w:sz w:val="22"/>
                <w:szCs w:val="22"/>
                <w:lang w:eastAsia="en-US"/>
              </w:rPr>
            </w:pPr>
          </w:p>
        </w:tc>
        <w:tc>
          <w:tcPr>
            <w:tcW w:w="2689" w:type="dxa"/>
            <w:tcBorders>
              <w:top w:val="single" w:sz="4" w:space="0" w:color="auto"/>
              <w:left w:val="single" w:sz="4" w:space="0" w:color="auto"/>
              <w:bottom w:val="single" w:sz="4" w:space="0" w:color="auto"/>
              <w:right w:val="single" w:sz="4" w:space="0" w:color="auto"/>
            </w:tcBorders>
            <w:noWrap/>
            <w:hideMark/>
          </w:tcPr>
          <w:p w:rsidR="00050C98" w:rsidRDefault="00050C98" w:rsidP="00A25B47">
            <w:pPr>
              <w:pStyle w:val="20"/>
              <w:numPr>
                <w:ilvl w:val="0"/>
                <w:numId w:val="0"/>
              </w:numPr>
              <w:tabs>
                <w:tab w:val="left" w:pos="708"/>
              </w:tabs>
              <w:spacing w:line="276" w:lineRule="auto"/>
              <w:ind w:left="576" w:hanging="576"/>
              <w:jc w:val="left"/>
              <w:rPr>
                <w:szCs w:val="24"/>
                <w:lang w:eastAsia="en-US"/>
              </w:rPr>
            </w:pPr>
            <w:proofErr w:type="gramStart"/>
            <w:r>
              <w:rPr>
                <w:szCs w:val="24"/>
                <w:lang w:eastAsia="en-US"/>
              </w:rPr>
              <w:t>Шкода</w:t>
            </w:r>
            <w:proofErr w:type="gramEnd"/>
            <w:r>
              <w:rPr>
                <w:szCs w:val="24"/>
                <w:lang w:eastAsia="en-US"/>
              </w:rPr>
              <w:t xml:space="preserve"> </w:t>
            </w:r>
            <w:proofErr w:type="spellStart"/>
            <w:r>
              <w:rPr>
                <w:szCs w:val="24"/>
                <w:lang w:eastAsia="en-US"/>
              </w:rPr>
              <w:t>октавия</w:t>
            </w:r>
            <w:proofErr w:type="spellEnd"/>
            <w:r>
              <w:rPr>
                <w:szCs w:val="24"/>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050C98" w:rsidRDefault="00050C98" w:rsidP="00A25B47">
            <w:pPr>
              <w:spacing w:line="276" w:lineRule="auto"/>
              <w:jc w:val="center"/>
              <w:rPr>
                <w:sz w:val="24"/>
                <w:szCs w:val="24"/>
                <w:lang w:eastAsia="en-US"/>
              </w:rPr>
            </w:pPr>
            <w:r>
              <w:rPr>
                <w:sz w:val="24"/>
                <w:szCs w:val="24"/>
                <w:lang w:eastAsia="en-US"/>
              </w:rPr>
              <w:t>А 314 МО</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rPr>
                <w:sz w:val="24"/>
                <w:szCs w:val="24"/>
                <w:lang w:val="en-US" w:eastAsia="en-US"/>
              </w:rPr>
            </w:pPr>
            <w:r>
              <w:rPr>
                <w:sz w:val="24"/>
                <w:szCs w:val="24"/>
                <w:lang w:val="en-US" w:eastAsia="en-US"/>
              </w:rPr>
              <w:t>XW8CK41Z3DK234868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050C98" w:rsidRDefault="00050C98" w:rsidP="00A25B47">
            <w:pPr>
              <w:spacing w:line="276" w:lineRule="auto"/>
              <w:jc w:val="center"/>
              <w:rPr>
                <w:sz w:val="24"/>
                <w:szCs w:val="24"/>
                <w:lang w:val="en-US" w:eastAsia="en-US"/>
              </w:rPr>
            </w:pPr>
            <w:r>
              <w:rPr>
                <w:sz w:val="24"/>
                <w:szCs w:val="24"/>
                <w:lang w:val="en-US" w:eastAsia="en-US"/>
              </w:rPr>
              <w:t>2012</w:t>
            </w:r>
          </w:p>
        </w:tc>
      </w:tr>
    </w:tbl>
    <w:p w:rsidR="00050C98" w:rsidRDefault="00050C98" w:rsidP="00050C98">
      <w:pPr>
        <w:ind w:firstLine="11482"/>
        <w:jc w:val="right"/>
        <w:rPr>
          <w:sz w:val="24"/>
          <w:szCs w:val="24"/>
        </w:rPr>
      </w:pPr>
    </w:p>
    <w:tbl>
      <w:tblPr>
        <w:tblW w:w="10217" w:type="dxa"/>
        <w:tblLook w:val="01E0" w:firstRow="1" w:lastRow="1" w:firstColumn="1" w:lastColumn="1" w:noHBand="0" w:noVBand="0"/>
      </w:tblPr>
      <w:tblGrid>
        <w:gridCol w:w="5353"/>
        <w:gridCol w:w="4864"/>
      </w:tblGrid>
      <w:tr w:rsidR="00050C98" w:rsidTr="002A4D2B">
        <w:tc>
          <w:tcPr>
            <w:tcW w:w="5353" w:type="dxa"/>
          </w:tcPr>
          <w:p w:rsidR="00050C98" w:rsidRDefault="00050C98" w:rsidP="00A25B47">
            <w:pPr>
              <w:shd w:val="clear" w:color="auto" w:fill="FFFFFF"/>
              <w:tabs>
                <w:tab w:val="left" w:pos="6663"/>
              </w:tabs>
              <w:spacing w:before="283" w:line="276" w:lineRule="auto"/>
              <w:ind w:left="1134"/>
              <w:rPr>
                <w:sz w:val="24"/>
                <w:szCs w:val="24"/>
                <w:lang w:eastAsia="en-US"/>
              </w:rPr>
            </w:pPr>
            <w:r>
              <w:rPr>
                <w:spacing w:val="-3"/>
                <w:sz w:val="24"/>
                <w:szCs w:val="24"/>
                <w:u w:val="single"/>
                <w:lang w:eastAsia="en-US"/>
              </w:rPr>
              <w:t>ЗАКАЗЧИК</w:t>
            </w:r>
            <w:r>
              <w:rPr>
                <w:spacing w:val="-3"/>
                <w:sz w:val="24"/>
                <w:szCs w:val="24"/>
                <w:lang w:eastAsia="en-US"/>
              </w:rPr>
              <w:t xml:space="preserve">                                                 </w:t>
            </w:r>
          </w:p>
          <w:p w:rsidR="00050C98" w:rsidRDefault="00050C98" w:rsidP="00A25B47">
            <w:pPr>
              <w:shd w:val="clear" w:color="auto" w:fill="FFFFFF"/>
              <w:tabs>
                <w:tab w:val="left" w:pos="4606"/>
              </w:tabs>
              <w:spacing w:before="12" w:line="276" w:lineRule="auto"/>
              <w:rPr>
                <w:spacing w:val="-2"/>
                <w:sz w:val="24"/>
                <w:szCs w:val="24"/>
                <w:lang w:eastAsia="en-US"/>
              </w:rPr>
            </w:pPr>
          </w:p>
          <w:p w:rsidR="00050C98" w:rsidRDefault="00050C98" w:rsidP="00A25B47">
            <w:pPr>
              <w:shd w:val="clear" w:color="auto" w:fill="FFFFFF"/>
              <w:tabs>
                <w:tab w:val="left" w:pos="4606"/>
              </w:tabs>
              <w:spacing w:before="12" w:line="276" w:lineRule="auto"/>
              <w:rPr>
                <w:b/>
                <w:i/>
                <w:spacing w:val="-2"/>
                <w:sz w:val="24"/>
                <w:szCs w:val="24"/>
                <w:lang w:eastAsia="en-US"/>
              </w:rPr>
            </w:pPr>
            <w:r>
              <w:rPr>
                <w:b/>
                <w:i/>
                <w:spacing w:val="-2"/>
                <w:sz w:val="24"/>
                <w:szCs w:val="24"/>
                <w:lang w:eastAsia="en-US"/>
              </w:rPr>
              <w:t xml:space="preserve">Директор МКУ «Управление делами Администрации города Иванова»                   </w:t>
            </w:r>
          </w:p>
          <w:p w:rsidR="00050C98" w:rsidRDefault="00050C98" w:rsidP="00A25B47">
            <w:pPr>
              <w:shd w:val="clear" w:color="auto" w:fill="FFFFFF"/>
              <w:tabs>
                <w:tab w:val="left" w:pos="4606"/>
              </w:tabs>
              <w:spacing w:before="12" w:line="276" w:lineRule="auto"/>
              <w:rPr>
                <w:b/>
                <w:i/>
                <w:spacing w:val="-2"/>
                <w:sz w:val="24"/>
                <w:szCs w:val="24"/>
                <w:lang w:eastAsia="en-US"/>
              </w:rPr>
            </w:pPr>
          </w:p>
          <w:p w:rsidR="00050C98" w:rsidRDefault="00050C98" w:rsidP="00A25B47">
            <w:pPr>
              <w:shd w:val="clear" w:color="auto" w:fill="FFFFFF"/>
              <w:tabs>
                <w:tab w:val="left" w:pos="4606"/>
              </w:tabs>
              <w:spacing w:before="12" w:line="276" w:lineRule="auto"/>
              <w:rPr>
                <w:spacing w:val="-2"/>
                <w:sz w:val="24"/>
                <w:szCs w:val="24"/>
                <w:lang w:eastAsia="en-US"/>
              </w:rPr>
            </w:pPr>
          </w:p>
          <w:p w:rsidR="00050C98" w:rsidRDefault="00050C98" w:rsidP="00A25B47">
            <w:pPr>
              <w:shd w:val="clear" w:color="auto" w:fill="FFFFFF"/>
              <w:tabs>
                <w:tab w:val="left" w:pos="4606"/>
              </w:tabs>
              <w:spacing w:before="12" w:line="276" w:lineRule="auto"/>
              <w:rPr>
                <w:spacing w:val="-2"/>
                <w:sz w:val="24"/>
                <w:szCs w:val="24"/>
                <w:lang w:eastAsia="en-US"/>
              </w:rPr>
            </w:pPr>
            <w:r>
              <w:rPr>
                <w:spacing w:val="-2"/>
                <w:sz w:val="24"/>
                <w:szCs w:val="24"/>
                <w:lang w:eastAsia="en-US"/>
              </w:rPr>
              <w:t xml:space="preserve">____________________ Е.И. </w:t>
            </w:r>
            <w:proofErr w:type="spellStart"/>
            <w:r>
              <w:rPr>
                <w:spacing w:val="-2"/>
                <w:sz w:val="24"/>
                <w:szCs w:val="24"/>
                <w:lang w:eastAsia="en-US"/>
              </w:rPr>
              <w:t>Кодаченеко</w:t>
            </w:r>
            <w:proofErr w:type="spellEnd"/>
            <w:r>
              <w:rPr>
                <w:spacing w:val="-2"/>
                <w:sz w:val="24"/>
                <w:szCs w:val="24"/>
                <w:lang w:eastAsia="en-US"/>
              </w:rPr>
              <w:t xml:space="preserve">      </w:t>
            </w:r>
          </w:p>
          <w:p w:rsidR="00050C98" w:rsidRDefault="00050C98" w:rsidP="00A25B47">
            <w:pPr>
              <w:shd w:val="clear" w:color="auto" w:fill="FFFFFF"/>
              <w:tabs>
                <w:tab w:val="left" w:pos="4606"/>
              </w:tabs>
              <w:spacing w:before="12" w:line="276" w:lineRule="auto"/>
              <w:rPr>
                <w:spacing w:val="-2"/>
                <w:sz w:val="24"/>
                <w:szCs w:val="24"/>
                <w:lang w:eastAsia="en-US"/>
              </w:rPr>
            </w:pPr>
            <w:r>
              <w:rPr>
                <w:spacing w:val="-2"/>
                <w:sz w:val="24"/>
                <w:szCs w:val="24"/>
                <w:lang w:eastAsia="en-US"/>
              </w:rPr>
              <w:t>«___»______________2014 г.</w:t>
            </w:r>
          </w:p>
          <w:p w:rsidR="00050C98" w:rsidRDefault="00050C98" w:rsidP="00A25B47">
            <w:pPr>
              <w:tabs>
                <w:tab w:val="left" w:pos="6663"/>
              </w:tabs>
              <w:spacing w:before="283" w:line="276" w:lineRule="auto"/>
              <w:rPr>
                <w:spacing w:val="-3"/>
                <w:sz w:val="24"/>
                <w:szCs w:val="24"/>
                <w:u w:val="single"/>
                <w:lang w:eastAsia="en-US"/>
              </w:rPr>
            </w:pPr>
            <w:r>
              <w:rPr>
                <w:spacing w:val="-2"/>
                <w:sz w:val="24"/>
                <w:szCs w:val="24"/>
                <w:lang w:eastAsia="en-US"/>
              </w:rPr>
              <w:t xml:space="preserve">                          М.П.                                                                           </w:t>
            </w:r>
          </w:p>
        </w:tc>
        <w:tc>
          <w:tcPr>
            <w:tcW w:w="4864" w:type="dxa"/>
          </w:tcPr>
          <w:p w:rsidR="00050C98" w:rsidRDefault="00050C98" w:rsidP="00A25B47">
            <w:pPr>
              <w:tabs>
                <w:tab w:val="left" w:pos="6663"/>
              </w:tabs>
              <w:spacing w:before="283" w:line="276" w:lineRule="auto"/>
              <w:jc w:val="center"/>
              <w:rPr>
                <w:spacing w:val="-2"/>
                <w:sz w:val="24"/>
                <w:szCs w:val="24"/>
                <w:u w:val="single"/>
                <w:lang w:eastAsia="en-US"/>
              </w:rPr>
            </w:pPr>
            <w:r>
              <w:rPr>
                <w:spacing w:val="-2"/>
                <w:sz w:val="24"/>
                <w:szCs w:val="24"/>
                <w:u w:val="single"/>
                <w:lang w:eastAsia="en-US"/>
              </w:rPr>
              <w:t>ИСПОЛНИТЕЛЬ</w:t>
            </w:r>
          </w:p>
          <w:p w:rsidR="00050C98" w:rsidRPr="003649D3" w:rsidRDefault="00050C98" w:rsidP="00A25B47">
            <w:pPr>
              <w:tabs>
                <w:tab w:val="left" w:pos="6663"/>
              </w:tabs>
              <w:spacing w:before="283" w:line="276" w:lineRule="auto"/>
              <w:rPr>
                <w:spacing w:val="-2"/>
                <w:sz w:val="24"/>
                <w:szCs w:val="24"/>
                <w:u w:val="single"/>
                <w:lang w:eastAsia="en-US"/>
              </w:rPr>
            </w:pPr>
          </w:p>
          <w:p w:rsidR="00050C98" w:rsidRDefault="00050C98" w:rsidP="00A25B47">
            <w:pPr>
              <w:tabs>
                <w:tab w:val="left" w:pos="6663"/>
              </w:tabs>
              <w:spacing w:before="283" w:line="276" w:lineRule="auto"/>
              <w:rPr>
                <w:spacing w:val="-2"/>
                <w:sz w:val="24"/>
                <w:szCs w:val="24"/>
                <w:lang w:eastAsia="en-US"/>
              </w:rPr>
            </w:pPr>
          </w:p>
          <w:p w:rsidR="00050C98" w:rsidRDefault="00050C98" w:rsidP="00A25B47">
            <w:pPr>
              <w:tabs>
                <w:tab w:val="left" w:pos="6663"/>
              </w:tabs>
              <w:spacing w:before="283" w:line="276" w:lineRule="auto"/>
              <w:rPr>
                <w:spacing w:val="-2"/>
                <w:sz w:val="24"/>
                <w:szCs w:val="24"/>
                <w:lang w:eastAsia="en-US"/>
              </w:rPr>
            </w:pPr>
            <w:r>
              <w:rPr>
                <w:spacing w:val="-2"/>
                <w:sz w:val="24"/>
                <w:szCs w:val="24"/>
                <w:lang w:eastAsia="en-US"/>
              </w:rPr>
              <w:t>_______________________ /                       /</w:t>
            </w:r>
          </w:p>
          <w:p w:rsidR="00050C98" w:rsidRDefault="00050C98" w:rsidP="00A25B47">
            <w:pPr>
              <w:shd w:val="clear" w:color="auto" w:fill="FFFFFF"/>
              <w:tabs>
                <w:tab w:val="left" w:pos="4606"/>
              </w:tabs>
              <w:spacing w:before="12" w:line="276" w:lineRule="auto"/>
              <w:rPr>
                <w:spacing w:val="-2"/>
                <w:sz w:val="24"/>
                <w:szCs w:val="24"/>
                <w:lang w:eastAsia="en-US"/>
              </w:rPr>
            </w:pPr>
            <w:r>
              <w:rPr>
                <w:spacing w:val="-2"/>
                <w:sz w:val="24"/>
                <w:szCs w:val="24"/>
                <w:lang w:eastAsia="en-US"/>
              </w:rPr>
              <w:t xml:space="preserve"> «___»______________2014 г.</w:t>
            </w:r>
          </w:p>
          <w:p w:rsidR="00050C98" w:rsidRDefault="00050C98" w:rsidP="00A25B47">
            <w:pPr>
              <w:tabs>
                <w:tab w:val="left" w:pos="6663"/>
              </w:tabs>
              <w:spacing w:before="283" w:line="276" w:lineRule="auto"/>
              <w:jc w:val="center"/>
              <w:rPr>
                <w:spacing w:val="-3"/>
                <w:sz w:val="24"/>
                <w:szCs w:val="24"/>
                <w:lang w:eastAsia="en-US"/>
              </w:rPr>
            </w:pPr>
            <w:r>
              <w:rPr>
                <w:spacing w:val="-2"/>
                <w:sz w:val="24"/>
                <w:szCs w:val="24"/>
                <w:lang w:eastAsia="en-US"/>
              </w:rPr>
              <w:t xml:space="preserve">                          М.П.                                                                           </w:t>
            </w:r>
          </w:p>
        </w:tc>
      </w:tr>
    </w:tbl>
    <w:p w:rsidR="00050C98" w:rsidRDefault="00050C98" w:rsidP="00050C98">
      <w:pPr>
        <w:ind w:left="6120"/>
        <w:jc w:val="right"/>
        <w:rPr>
          <w:color w:val="000000"/>
          <w:spacing w:val="-4"/>
          <w:sz w:val="24"/>
          <w:szCs w:val="24"/>
        </w:rPr>
      </w:pPr>
      <w:r w:rsidRPr="004F2F84">
        <w:rPr>
          <w:color w:val="000000"/>
          <w:spacing w:val="-4"/>
          <w:sz w:val="24"/>
          <w:szCs w:val="24"/>
        </w:rPr>
        <w:t xml:space="preserve">    </w:t>
      </w: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sectPr w:rsidR="00050C98" w:rsidSect="00A25B47">
          <w:pgSz w:w="11906" w:h="16838"/>
          <w:pgMar w:top="719" w:right="850" w:bottom="1134" w:left="1080" w:header="708" w:footer="708" w:gutter="0"/>
          <w:cols w:space="708"/>
          <w:docGrid w:linePitch="360"/>
        </w:sectPr>
      </w:pPr>
    </w:p>
    <w:p w:rsidR="00050C98" w:rsidRPr="00872F41" w:rsidRDefault="00050C98" w:rsidP="00050C98">
      <w:pPr>
        <w:jc w:val="right"/>
        <w:rPr>
          <w:sz w:val="24"/>
          <w:szCs w:val="24"/>
        </w:rPr>
      </w:pPr>
      <w:r w:rsidRPr="00872F41">
        <w:rPr>
          <w:sz w:val="24"/>
          <w:szCs w:val="24"/>
        </w:rPr>
        <w:lastRenderedPageBreak/>
        <w:t>Приложение № 2</w:t>
      </w:r>
    </w:p>
    <w:p w:rsidR="00050C98" w:rsidRDefault="00050C98" w:rsidP="00050C98">
      <w:pPr>
        <w:jc w:val="right"/>
        <w:rPr>
          <w:sz w:val="24"/>
          <w:szCs w:val="24"/>
        </w:rPr>
      </w:pPr>
      <w:r w:rsidRPr="00872F41">
        <w:rPr>
          <w:sz w:val="24"/>
          <w:szCs w:val="24"/>
        </w:rPr>
        <w:t xml:space="preserve">                                                                 к контракту № ________  от «___»______ 201</w:t>
      </w:r>
      <w:r>
        <w:rPr>
          <w:sz w:val="24"/>
          <w:szCs w:val="24"/>
        </w:rPr>
        <w:t>4</w:t>
      </w:r>
      <w:r w:rsidRPr="00872F41">
        <w:rPr>
          <w:sz w:val="24"/>
          <w:szCs w:val="24"/>
        </w:rPr>
        <w:t>г.</w:t>
      </w:r>
    </w:p>
    <w:p w:rsidR="00050C98" w:rsidRDefault="00050C98" w:rsidP="00050C98">
      <w:pPr>
        <w:jc w:val="right"/>
        <w:rPr>
          <w:sz w:val="24"/>
          <w:szCs w:val="24"/>
        </w:rPr>
      </w:pPr>
    </w:p>
    <w:p w:rsidR="00050C98" w:rsidRDefault="00050C98" w:rsidP="00050C98">
      <w:pPr>
        <w:jc w:val="center"/>
        <w:rPr>
          <w:sz w:val="24"/>
          <w:szCs w:val="24"/>
        </w:rPr>
      </w:pPr>
      <w:r w:rsidRPr="00872F41">
        <w:rPr>
          <w:b/>
          <w:sz w:val="24"/>
          <w:szCs w:val="24"/>
        </w:rPr>
        <w:t>Перечень запасных частей и расходных материалов</w:t>
      </w:r>
    </w:p>
    <w:p w:rsidR="00050C98" w:rsidRDefault="00050C98" w:rsidP="00050C98">
      <w:pPr>
        <w:jc w:val="center"/>
        <w:rPr>
          <w:sz w:val="24"/>
          <w:szCs w:val="24"/>
        </w:rPr>
      </w:pPr>
    </w:p>
    <w:tbl>
      <w:tblPr>
        <w:tblW w:w="14380" w:type="dxa"/>
        <w:tblInd w:w="94" w:type="dxa"/>
        <w:tblLook w:val="04A0" w:firstRow="1" w:lastRow="0" w:firstColumn="1" w:lastColumn="0" w:noHBand="0" w:noVBand="1"/>
      </w:tblPr>
      <w:tblGrid>
        <w:gridCol w:w="960"/>
        <w:gridCol w:w="3724"/>
        <w:gridCol w:w="945"/>
        <w:gridCol w:w="946"/>
        <w:gridCol w:w="939"/>
        <w:gridCol w:w="939"/>
        <w:gridCol w:w="939"/>
        <w:gridCol w:w="939"/>
        <w:gridCol w:w="1030"/>
        <w:gridCol w:w="939"/>
        <w:gridCol w:w="960"/>
        <w:gridCol w:w="1120"/>
      </w:tblGrid>
      <w:tr w:rsidR="00050C98" w:rsidRPr="00CD6EE6" w:rsidTr="00A25B47">
        <w:trPr>
          <w:trHeight w:val="315"/>
        </w:trPr>
        <w:tc>
          <w:tcPr>
            <w:tcW w:w="960" w:type="dxa"/>
            <w:vMerge w:val="restart"/>
            <w:tcBorders>
              <w:top w:val="single" w:sz="8" w:space="0" w:color="auto"/>
              <w:left w:val="single" w:sz="8"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w:t>
            </w:r>
          </w:p>
        </w:tc>
        <w:tc>
          <w:tcPr>
            <w:tcW w:w="3724" w:type="dxa"/>
            <w:vMerge w:val="restart"/>
            <w:tcBorders>
              <w:top w:val="single" w:sz="8" w:space="0" w:color="auto"/>
              <w:left w:val="single" w:sz="8" w:space="0" w:color="auto"/>
              <w:right w:val="single" w:sz="8" w:space="0" w:color="000000"/>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Наименование запасных частей и расходных материалов</w:t>
            </w:r>
          </w:p>
        </w:tc>
        <w:tc>
          <w:tcPr>
            <w:tcW w:w="7616" w:type="dxa"/>
            <w:gridSpan w:val="8"/>
            <w:tcBorders>
              <w:top w:val="single" w:sz="8" w:space="0" w:color="auto"/>
              <w:left w:val="nil"/>
              <w:bottom w:val="single" w:sz="8" w:space="0" w:color="auto"/>
              <w:right w:val="nil"/>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Марка автомобиля</w:t>
            </w:r>
          </w:p>
        </w:tc>
        <w:tc>
          <w:tcPr>
            <w:tcW w:w="960" w:type="dxa"/>
            <w:tcBorders>
              <w:top w:val="single" w:sz="8" w:space="0" w:color="auto"/>
              <w:left w:val="nil"/>
              <w:bottom w:val="single" w:sz="8" w:space="0" w:color="auto"/>
              <w:right w:val="nil"/>
            </w:tcBorders>
            <w:shd w:val="clear" w:color="auto" w:fill="auto"/>
            <w:noWrap/>
            <w:vAlign w:val="bottom"/>
            <w:hideMark/>
          </w:tcPr>
          <w:p w:rsidR="00050C98" w:rsidRPr="00CD6EE6" w:rsidRDefault="00050C98" w:rsidP="00A25B47">
            <w:pPr>
              <w:widowControl/>
              <w:autoSpaceDE/>
              <w:autoSpaceDN/>
              <w:adjustRightInd/>
              <w:rPr>
                <w:color w:val="000000"/>
                <w:sz w:val="22"/>
                <w:szCs w:val="22"/>
              </w:rPr>
            </w:pPr>
            <w:r w:rsidRPr="00CD6EE6">
              <w:rPr>
                <w:color w:val="000000"/>
                <w:sz w:val="22"/>
                <w:szCs w:val="22"/>
              </w:rPr>
              <w:t>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rPr>
                <w:color w:val="000000"/>
                <w:sz w:val="22"/>
                <w:szCs w:val="22"/>
              </w:rPr>
            </w:pPr>
            <w:r w:rsidRPr="00CD6EE6">
              <w:rPr>
                <w:color w:val="000000"/>
                <w:sz w:val="22"/>
                <w:szCs w:val="22"/>
              </w:rPr>
              <w:t> </w:t>
            </w:r>
          </w:p>
        </w:tc>
      </w:tr>
      <w:tr w:rsidR="00050C98" w:rsidRPr="00CD6EE6" w:rsidTr="00A25B47">
        <w:trPr>
          <w:trHeight w:val="510"/>
        </w:trPr>
        <w:tc>
          <w:tcPr>
            <w:tcW w:w="960" w:type="dxa"/>
            <w:vMerge/>
            <w:tcBorders>
              <w:left w:val="single" w:sz="8" w:space="0" w:color="auto"/>
              <w:right w:val="single" w:sz="8" w:space="0" w:color="auto"/>
            </w:tcBorders>
            <w:vAlign w:val="center"/>
            <w:hideMark/>
          </w:tcPr>
          <w:p w:rsidR="00050C98" w:rsidRPr="00CD6EE6" w:rsidRDefault="00050C98" w:rsidP="00A25B47">
            <w:pPr>
              <w:widowControl/>
              <w:autoSpaceDE/>
              <w:autoSpaceDN/>
              <w:adjustRightInd/>
              <w:rPr>
                <w:color w:val="000000"/>
                <w:sz w:val="18"/>
                <w:szCs w:val="18"/>
              </w:rPr>
            </w:pPr>
          </w:p>
        </w:tc>
        <w:tc>
          <w:tcPr>
            <w:tcW w:w="3724" w:type="dxa"/>
            <w:vMerge/>
            <w:tcBorders>
              <w:left w:val="single" w:sz="8" w:space="0" w:color="auto"/>
              <w:right w:val="single" w:sz="8" w:space="0" w:color="000000"/>
            </w:tcBorders>
            <w:vAlign w:val="center"/>
            <w:hideMark/>
          </w:tcPr>
          <w:p w:rsidR="00050C98" w:rsidRPr="00CD6EE6" w:rsidRDefault="00050C98" w:rsidP="00A25B47">
            <w:pPr>
              <w:widowControl/>
              <w:autoSpaceDE/>
              <w:autoSpaceDN/>
              <w:adjustRightInd/>
              <w:rPr>
                <w:color w:val="000000"/>
                <w:sz w:val="18"/>
                <w:szCs w:val="18"/>
              </w:rPr>
            </w:pPr>
          </w:p>
        </w:tc>
        <w:tc>
          <w:tcPr>
            <w:tcW w:w="945"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Ауди А</w:t>
            </w:r>
            <w:proofErr w:type="gramStart"/>
            <w:r w:rsidRPr="00CD6EE6">
              <w:rPr>
                <w:color w:val="000000"/>
                <w:sz w:val="18"/>
                <w:szCs w:val="18"/>
              </w:rPr>
              <w:t>6</w:t>
            </w:r>
            <w:proofErr w:type="gramEnd"/>
          </w:p>
        </w:tc>
        <w:tc>
          <w:tcPr>
            <w:tcW w:w="946"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Форд Транзит</w:t>
            </w:r>
          </w:p>
        </w:tc>
        <w:tc>
          <w:tcPr>
            <w:tcW w:w="939"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Хендэ Соната</w:t>
            </w:r>
          </w:p>
        </w:tc>
        <w:tc>
          <w:tcPr>
            <w:tcW w:w="939"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 xml:space="preserve">Рено </w:t>
            </w:r>
            <w:proofErr w:type="spellStart"/>
            <w:r w:rsidRPr="00CD6EE6">
              <w:rPr>
                <w:color w:val="000000"/>
                <w:sz w:val="18"/>
                <w:szCs w:val="18"/>
              </w:rPr>
              <w:t>Меган</w:t>
            </w:r>
            <w:proofErr w:type="spellEnd"/>
          </w:p>
        </w:tc>
        <w:tc>
          <w:tcPr>
            <w:tcW w:w="939"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 xml:space="preserve">Рено </w:t>
            </w:r>
            <w:proofErr w:type="spellStart"/>
            <w:r w:rsidRPr="00CD6EE6">
              <w:rPr>
                <w:color w:val="000000"/>
                <w:sz w:val="18"/>
                <w:szCs w:val="18"/>
              </w:rPr>
              <w:t>Логан</w:t>
            </w:r>
            <w:proofErr w:type="spellEnd"/>
          </w:p>
        </w:tc>
        <w:tc>
          <w:tcPr>
            <w:tcW w:w="939"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ГАЗ 31105</w:t>
            </w:r>
          </w:p>
        </w:tc>
        <w:tc>
          <w:tcPr>
            <w:tcW w:w="1030"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ГАЗ 31105 (крайслер)</w:t>
            </w:r>
          </w:p>
        </w:tc>
        <w:tc>
          <w:tcPr>
            <w:tcW w:w="939"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ГАЗ 2705</w:t>
            </w:r>
          </w:p>
        </w:tc>
        <w:tc>
          <w:tcPr>
            <w:tcW w:w="960"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 xml:space="preserve">Тойота </w:t>
            </w:r>
            <w:proofErr w:type="spellStart"/>
            <w:r w:rsidRPr="00CD6EE6">
              <w:rPr>
                <w:color w:val="000000"/>
                <w:sz w:val="18"/>
                <w:szCs w:val="18"/>
              </w:rPr>
              <w:t>Камри</w:t>
            </w:r>
            <w:proofErr w:type="spellEnd"/>
          </w:p>
        </w:tc>
        <w:tc>
          <w:tcPr>
            <w:tcW w:w="1120" w:type="dxa"/>
            <w:tcBorders>
              <w:top w:val="nil"/>
              <w:left w:val="nil"/>
              <w:bottom w:val="single" w:sz="8" w:space="0" w:color="auto"/>
              <w:right w:val="single" w:sz="8" w:space="0" w:color="auto"/>
            </w:tcBorders>
            <w:shd w:val="clear" w:color="auto" w:fill="auto"/>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Шевроле Клан</w:t>
            </w:r>
          </w:p>
        </w:tc>
      </w:tr>
      <w:tr w:rsidR="00050C98" w:rsidRPr="00CD6EE6" w:rsidTr="00A25B47">
        <w:trPr>
          <w:trHeight w:val="171"/>
        </w:trPr>
        <w:tc>
          <w:tcPr>
            <w:tcW w:w="960" w:type="dxa"/>
            <w:vMerge/>
            <w:tcBorders>
              <w:left w:val="single" w:sz="8" w:space="0" w:color="auto"/>
              <w:right w:val="single" w:sz="8" w:space="0" w:color="auto"/>
            </w:tcBorders>
            <w:vAlign w:val="center"/>
            <w:hideMark/>
          </w:tcPr>
          <w:p w:rsidR="00050C98" w:rsidRPr="00CD6EE6" w:rsidRDefault="00050C98" w:rsidP="00A25B47">
            <w:pPr>
              <w:widowControl/>
              <w:autoSpaceDE/>
              <w:autoSpaceDN/>
              <w:adjustRightInd/>
              <w:rPr>
                <w:color w:val="000000"/>
                <w:sz w:val="18"/>
                <w:szCs w:val="18"/>
              </w:rPr>
            </w:pPr>
          </w:p>
        </w:tc>
        <w:tc>
          <w:tcPr>
            <w:tcW w:w="3724" w:type="dxa"/>
            <w:vMerge/>
            <w:tcBorders>
              <w:left w:val="single" w:sz="8" w:space="0" w:color="auto"/>
              <w:right w:val="single" w:sz="8" w:space="0" w:color="000000"/>
            </w:tcBorders>
            <w:vAlign w:val="center"/>
            <w:hideMark/>
          </w:tcPr>
          <w:p w:rsidR="00050C98" w:rsidRPr="00CD6EE6" w:rsidRDefault="00050C98" w:rsidP="00A25B47">
            <w:pPr>
              <w:widowControl/>
              <w:autoSpaceDE/>
              <w:autoSpaceDN/>
              <w:adjustRightInd/>
              <w:rPr>
                <w:color w:val="000000"/>
                <w:sz w:val="18"/>
                <w:szCs w:val="18"/>
              </w:rPr>
            </w:pPr>
          </w:p>
        </w:tc>
        <w:tc>
          <w:tcPr>
            <w:tcW w:w="945"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46"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39"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39"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39"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39"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1030"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39"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960"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c>
          <w:tcPr>
            <w:tcW w:w="1120" w:type="dxa"/>
            <w:tcBorders>
              <w:top w:val="nil"/>
              <w:left w:val="nil"/>
              <w:bottom w:val="single" w:sz="4" w:space="0" w:color="auto"/>
              <w:right w:val="single" w:sz="8"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оригинал</w:t>
            </w:r>
          </w:p>
        </w:tc>
      </w:tr>
      <w:tr w:rsidR="00050C98" w:rsidRPr="00CD6EE6" w:rsidTr="00A25B47">
        <w:trPr>
          <w:trHeight w:val="273"/>
        </w:trPr>
        <w:tc>
          <w:tcPr>
            <w:tcW w:w="960" w:type="dxa"/>
            <w:vMerge/>
            <w:tcBorders>
              <w:left w:val="single" w:sz="8" w:space="0" w:color="auto"/>
              <w:bottom w:val="nil"/>
              <w:right w:val="single" w:sz="8" w:space="0" w:color="auto"/>
            </w:tcBorders>
            <w:vAlign w:val="center"/>
            <w:hideMark/>
          </w:tcPr>
          <w:p w:rsidR="00050C98" w:rsidRPr="00CD6EE6" w:rsidRDefault="00050C98" w:rsidP="00A25B47">
            <w:pPr>
              <w:widowControl/>
              <w:autoSpaceDE/>
              <w:autoSpaceDN/>
              <w:adjustRightInd/>
              <w:rPr>
                <w:color w:val="000000"/>
                <w:sz w:val="18"/>
                <w:szCs w:val="18"/>
              </w:rPr>
            </w:pPr>
          </w:p>
        </w:tc>
        <w:tc>
          <w:tcPr>
            <w:tcW w:w="3724" w:type="dxa"/>
            <w:vMerge/>
            <w:tcBorders>
              <w:left w:val="single" w:sz="8" w:space="0" w:color="auto"/>
              <w:bottom w:val="nil"/>
              <w:right w:val="single" w:sz="8" w:space="0" w:color="000000"/>
            </w:tcBorders>
            <w:vAlign w:val="center"/>
            <w:hideMark/>
          </w:tcPr>
          <w:p w:rsidR="00050C98" w:rsidRPr="00CD6EE6" w:rsidRDefault="00050C98" w:rsidP="00A25B47">
            <w:pPr>
              <w:widowControl/>
              <w:autoSpaceDE/>
              <w:autoSpaceDN/>
              <w:adjustRightInd/>
              <w:rPr>
                <w:color w:val="000000"/>
                <w:sz w:val="18"/>
                <w:szCs w:val="18"/>
              </w:rPr>
            </w:pPr>
          </w:p>
        </w:tc>
        <w:tc>
          <w:tcPr>
            <w:tcW w:w="9696" w:type="dxa"/>
            <w:gridSpan w:val="10"/>
            <w:tcBorders>
              <w:top w:val="single" w:sz="4" w:space="0" w:color="auto"/>
              <w:left w:val="nil"/>
              <w:bottom w:val="nil"/>
              <w:right w:val="single" w:sz="8" w:space="0" w:color="auto"/>
            </w:tcBorders>
            <w:shd w:val="clear" w:color="auto" w:fill="auto"/>
            <w:noWrap/>
            <w:vAlign w:val="bottom"/>
            <w:hideMark/>
          </w:tcPr>
          <w:p w:rsidR="00050C98" w:rsidRPr="00CD6EE6" w:rsidRDefault="00050C98" w:rsidP="00A25B47">
            <w:pPr>
              <w:jc w:val="center"/>
              <w:rPr>
                <w:color w:val="000000"/>
                <w:sz w:val="18"/>
                <w:szCs w:val="18"/>
              </w:rPr>
            </w:pPr>
            <w:r>
              <w:rPr>
                <w:color w:val="000000"/>
                <w:sz w:val="18"/>
                <w:szCs w:val="18"/>
              </w:rPr>
              <w:t>Стоимость в рублях за единицу</w:t>
            </w:r>
          </w:p>
        </w:tc>
      </w:tr>
      <w:tr w:rsidR="00050C98" w:rsidRPr="00CD6EE6" w:rsidTr="00A25B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w:t>
            </w:r>
          </w:p>
        </w:tc>
        <w:tc>
          <w:tcPr>
            <w:tcW w:w="3724"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Колодки тормозные передние</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Колодки тормозные задние</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Диски тормозные передние, 2шт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Диски тормозные задние, 2шт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Суппорт тормозной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Суппорт тормозной задний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Шланг тормозной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Шланг тормозной задний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Болт направляющий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Жидкость тормозная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Трубка тормозной системы (металлическая)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Радиатор охлаждения двигателя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Вода </w:t>
            </w:r>
            <w:proofErr w:type="spellStart"/>
            <w:r w:rsidRPr="00CD6EE6">
              <w:rPr>
                <w:color w:val="000000"/>
                <w:sz w:val="18"/>
                <w:szCs w:val="18"/>
              </w:rPr>
              <w:t>дистилированная</w:t>
            </w:r>
            <w:proofErr w:type="spellEnd"/>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Антифриз , 1л</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Термостат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Помпа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Патрубки системы охлаждения (</w:t>
            </w:r>
            <w:proofErr w:type="spellStart"/>
            <w:r w:rsidRPr="00CD6EE6">
              <w:rPr>
                <w:color w:val="000000"/>
                <w:sz w:val="18"/>
                <w:szCs w:val="18"/>
              </w:rPr>
              <w:t>компл</w:t>
            </w:r>
            <w:proofErr w:type="spellEnd"/>
            <w:r w:rsidRPr="00CD6EE6">
              <w:rPr>
                <w:color w:val="000000"/>
                <w:sz w:val="18"/>
                <w:szCs w:val="18"/>
              </w:rPr>
              <w:t>)</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Хомуты (</w:t>
            </w:r>
            <w:proofErr w:type="spellStart"/>
            <w:r w:rsidRPr="00CD6EE6">
              <w:rPr>
                <w:color w:val="000000"/>
                <w:sz w:val="18"/>
                <w:szCs w:val="18"/>
              </w:rPr>
              <w:t>компл</w:t>
            </w:r>
            <w:proofErr w:type="spellEnd"/>
            <w:r w:rsidRPr="00CD6EE6">
              <w:rPr>
                <w:color w:val="000000"/>
                <w:sz w:val="18"/>
                <w:szCs w:val="18"/>
              </w:rPr>
              <w:t>)</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Радиатор кондиционера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Испаритель кондиционера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Фильтр осушитель кондиционера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Вентилятор кондиционера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lastRenderedPageBreak/>
              <w:t>23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Фильтр салонный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Шланги (</w:t>
            </w:r>
            <w:proofErr w:type="spellStart"/>
            <w:r w:rsidRPr="00CD6EE6">
              <w:rPr>
                <w:color w:val="000000"/>
                <w:sz w:val="18"/>
                <w:szCs w:val="18"/>
              </w:rPr>
              <w:t>компл</w:t>
            </w:r>
            <w:proofErr w:type="spellEnd"/>
            <w:r w:rsidRPr="00CD6EE6">
              <w:rPr>
                <w:color w:val="000000"/>
                <w:sz w:val="18"/>
                <w:szCs w:val="18"/>
              </w:rPr>
              <w:t>)</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Комплект ГРМ</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Ремень навесного оборудования (комплект)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Ролик натяжной ремня навесного оборудования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Ролик обводной ремня навесного оборудования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29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Клапан выпускной (комплект)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Клапан впускной (комплект)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Выпускной коллектор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Впускной коллектор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Приемная труба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Глушитель</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Прокладки двигателя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Масло двигателя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Сальник </w:t>
            </w:r>
            <w:proofErr w:type="spellStart"/>
            <w:r w:rsidRPr="00CD6EE6">
              <w:rPr>
                <w:color w:val="000000"/>
                <w:sz w:val="18"/>
                <w:szCs w:val="18"/>
              </w:rPr>
              <w:t>коленвала</w:t>
            </w:r>
            <w:proofErr w:type="spellEnd"/>
            <w:r w:rsidRPr="00CD6EE6">
              <w:rPr>
                <w:color w:val="000000"/>
                <w:sz w:val="18"/>
                <w:szCs w:val="18"/>
              </w:rPr>
              <w:t xml:space="preserve"> </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Резонатор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39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Насос топливный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proofErr w:type="spellStart"/>
            <w:r w:rsidRPr="00CD6EE6">
              <w:rPr>
                <w:color w:val="000000"/>
                <w:sz w:val="18"/>
                <w:szCs w:val="18"/>
              </w:rPr>
              <w:t>Топливопровод</w:t>
            </w:r>
            <w:proofErr w:type="spellEnd"/>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Фильтр масляный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Фильтр воздушный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Фильтр топливный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Рычаг нижний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Стойка переднего стабилизатора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Стойка правая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Стойка левая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Втулки переднего стабилизатора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49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Подшипник ступичный,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Амортизатор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Передняя ступица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proofErr w:type="spellStart"/>
            <w:r w:rsidRPr="00CD6EE6">
              <w:rPr>
                <w:color w:val="000000"/>
                <w:sz w:val="18"/>
                <w:szCs w:val="18"/>
              </w:rPr>
              <w:t>Сайлентблок</w:t>
            </w:r>
            <w:proofErr w:type="spellEnd"/>
            <w:r w:rsidRPr="00CD6EE6">
              <w:rPr>
                <w:color w:val="000000"/>
                <w:sz w:val="18"/>
                <w:szCs w:val="18"/>
              </w:rPr>
              <w:t xml:space="preserve"> рычага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proofErr w:type="spellStart"/>
            <w:r w:rsidRPr="00CD6EE6">
              <w:rPr>
                <w:color w:val="000000"/>
                <w:sz w:val="18"/>
                <w:szCs w:val="18"/>
              </w:rPr>
              <w:t>Сайлентблок</w:t>
            </w:r>
            <w:proofErr w:type="spellEnd"/>
            <w:r w:rsidRPr="00CD6EE6">
              <w:rPr>
                <w:color w:val="000000"/>
                <w:sz w:val="18"/>
                <w:szCs w:val="18"/>
              </w:rPr>
              <w:t xml:space="preserve"> подрамника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lastRenderedPageBreak/>
              <w:t>54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Рессора передняя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Рычаг задний поперечный, верхний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Стойка заднего стабилизатора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Задняя ступица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Втулки рессорные задние (комплект)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59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Рессора задняя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Втулки заднего стабилизатора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Подшипник ступичный, задний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Амортизатор задний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Наконечник рулевой тяги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Тяга рулевая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Рейка рулевая с </w:t>
            </w:r>
            <w:proofErr w:type="spellStart"/>
            <w:r w:rsidRPr="00CD6EE6">
              <w:rPr>
                <w:color w:val="000000"/>
                <w:sz w:val="18"/>
                <w:szCs w:val="18"/>
              </w:rPr>
              <w:t>электро</w:t>
            </w:r>
            <w:proofErr w:type="spellEnd"/>
            <w:r w:rsidRPr="00CD6EE6">
              <w:rPr>
                <w:color w:val="000000"/>
                <w:sz w:val="18"/>
                <w:szCs w:val="18"/>
              </w:rPr>
              <w:t xml:space="preserve"> усилителем руля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Рейка рулевая с </w:t>
            </w:r>
            <w:proofErr w:type="spellStart"/>
            <w:r w:rsidRPr="00CD6EE6">
              <w:rPr>
                <w:color w:val="000000"/>
                <w:sz w:val="18"/>
                <w:szCs w:val="18"/>
              </w:rPr>
              <w:t>гидро</w:t>
            </w:r>
            <w:proofErr w:type="spellEnd"/>
            <w:r w:rsidRPr="00CD6EE6">
              <w:rPr>
                <w:color w:val="000000"/>
                <w:sz w:val="18"/>
                <w:szCs w:val="18"/>
              </w:rPr>
              <w:t xml:space="preserve"> усилителем руля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Пыльник рулевой рейки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Насос ГУР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69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Жидкость ГУР, 1л</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Муфта сцепления (в сборе)</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ШРУС</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proofErr w:type="spellStart"/>
            <w:r w:rsidRPr="00CD6EE6">
              <w:rPr>
                <w:color w:val="000000"/>
                <w:sz w:val="18"/>
                <w:szCs w:val="18"/>
              </w:rPr>
              <w:t>Пылник</w:t>
            </w:r>
            <w:proofErr w:type="spellEnd"/>
            <w:r w:rsidRPr="00CD6EE6">
              <w:rPr>
                <w:color w:val="000000"/>
                <w:sz w:val="18"/>
                <w:szCs w:val="18"/>
              </w:rPr>
              <w:t xml:space="preserve"> </w:t>
            </w:r>
            <w:proofErr w:type="spellStart"/>
            <w:r w:rsidRPr="00CD6EE6">
              <w:rPr>
                <w:color w:val="000000"/>
                <w:sz w:val="18"/>
                <w:szCs w:val="18"/>
              </w:rPr>
              <w:t>ШРУСа</w:t>
            </w:r>
            <w:proofErr w:type="spellEnd"/>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Первичный вал КПП</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Вторичный вал КПП</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Рем комплект КПП (подшипники, сальники)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Крестовина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Главная передача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Подшипник полуоси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79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Сальник полуоси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Эл</w:t>
            </w:r>
            <w:proofErr w:type="gramStart"/>
            <w:r w:rsidRPr="00CD6EE6">
              <w:rPr>
                <w:color w:val="000000"/>
                <w:sz w:val="18"/>
                <w:szCs w:val="18"/>
              </w:rPr>
              <w:t>.</w:t>
            </w:r>
            <w:proofErr w:type="gramEnd"/>
            <w:r w:rsidRPr="00CD6EE6">
              <w:rPr>
                <w:color w:val="000000"/>
                <w:sz w:val="18"/>
                <w:szCs w:val="18"/>
              </w:rPr>
              <w:t xml:space="preserve"> </w:t>
            </w:r>
            <w:proofErr w:type="gramStart"/>
            <w:r w:rsidRPr="00CD6EE6">
              <w:rPr>
                <w:color w:val="000000"/>
                <w:sz w:val="18"/>
                <w:szCs w:val="18"/>
              </w:rPr>
              <w:t>б</w:t>
            </w:r>
            <w:proofErr w:type="gramEnd"/>
            <w:r w:rsidRPr="00CD6EE6">
              <w:rPr>
                <w:color w:val="000000"/>
                <w:sz w:val="18"/>
                <w:szCs w:val="18"/>
              </w:rPr>
              <w:t>лок управление ДВС</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Генератор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Аккумулятор</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Свеча зажигания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Датчик ABS, передний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lastRenderedPageBreak/>
              <w:t>85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Датчик ABS, задний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Лампа фары</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Лампа габаритов</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Датчик температуры</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89</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Мотор </w:t>
            </w:r>
            <w:proofErr w:type="spellStart"/>
            <w:r w:rsidRPr="00CD6EE6">
              <w:rPr>
                <w:color w:val="000000"/>
                <w:sz w:val="18"/>
                <w:szCs w:val="18"/>
              </w:rPr>
              <w:t>отопителя</w:t>
            </w:r>
            <w:proofErr w:type="spellEnd"/>
            <w:r w:rsidRPr="00CD6EE6">
              <w:rPr>
                <w:color w:val="000000"/>
                <w:sz w:val="18"/>
                <w:szCs w:val="18"/>
              </w:rPr>
              <w:t xml:space="preserve"> салона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90</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Датчик детонации</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91</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Переключатель </w:t>
            </w:r>
            <w:proofErr w:type="spellStart"/>
            <w:r w:rsidRPr="00CD6EE6">
              <w:rPr>
                <w:color w:val="000000"/>
                <w:sz w:val="18"/>
                <w:szCs w:val="18"/>
              </w:rPr>
              <w:t>подрулевой</w:t>
            </w:r>
            <w:proofErr w:type="spellEnd"/>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92</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Катушка зажигания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93</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 xml:space="preserve">Датчик положения </w:t>
            </w:r>
            <w:proofErr w:type="spellStart"/>
            <w:r w:rsidRPr="00CD6EE6">
              <w:rPr>
                <w:color w:val="000000"/>
                <w:sz w:val="18"/>
                <w:szCs w:val="18"/>
              </w:rPr>
              <w:t>распредвала</w:t>
            </w:r>
            <w:proofErr w:type="spellEnd"/>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94</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Датчик кислорода</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95</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Стекло лобовое</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96</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Щетка стеклоочистителя</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97</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Бак топливный</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98</w:t>
            </w:r>
          </w:p>
        </w:tc>
        <w:tc>
          <w:tcPr>
            <w:tcW w:w="3724"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Брызговики (комплект)</w:t>
            </w:r>
          </w:p>
        </w:tc>
        <w:tc>
          <w:tcPr>
            <w:tcW w:w="945"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99</w:t>
            </w:r>
          </w:p>
        </w:tc>
        <w:tc>
          <w:tcPr>
            <w:tcW w:w="3724"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Бампер передний</w:t>
            </w:r>
          </w:p>
        </w:tc>
        <w:tc>
          <w:tcPr>
            <w:tcW w:w="945"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nil"/>
              <w:left w:val="nil"/>
              <w:bottom w:val="nil"/>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r w:rsidR="00050C98" w:rsidRPr="00CD6EE6" w:rsidTr="00A25B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r w:rsidRPr="00CD6EE6">
              <w:rPr>
                <w:color w:val="000000"/>
                <w:sz w:val="18"/>
                <w:szCs w:val="18"/>
              </w:rPr>
              <w:t>100</w:t>
            </w:r>
          </w:p>
        </w:tc>
        <w:tc>
          <w:tcPr>
            <w:tcW w:w="3724"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rPr>
                <w:color w:val="000000"/>
                <w:sz w:val="18"/>
                <w:szCs w:val="18"/>
              </w:rPr>
            </w:pPr>
            <w:r w:rsidRPr="00CD6EE6">
              <w:rPr>
                <w:color w:val="000000"/>
                <w:sz w:val="18"/>
                <w:szCs w:val="18"/>
              </w:rPr>
              <w:t>Диск колеса</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50C98" w:rsidRPr="00CD6EE6" w:rsidRDefault="00050C98" w:rsidP="00A25B47">
            <w:pPr>
              <w:widowControl/>
              <w:autoSpaceDE/>
              <w:autoSpaceDN/>
              <w:adjustRightInd/>
              <w:jc w:val="center"/>
              <w:rPr>
                <w:color w:val="000000"/>
                <w:sz w:val="18"/>
                <w:szCs w:val="18"/>
              </w:rPr>
            </w:pPr>
          </w:p>
        </w:tc>
      </w:tr>
    </w:tbl>
    <w:p w:rsidR="00050C98" w:rsidRPr="00CD6EE6" w:rsidRDefault="00050C98" w:rsidP="00050C98">
      <w:pPr>
        <w:rPr>
          <w:b/>
          <w:sz w:val="24"/>
          <w:szCs w:val="24"/>
        </w:rPr>
      </w:pPr>
    </w:p>
    <w:p w:rsidR="00050C98" w:rsidRDefault="00050C98" w:rsidP="00050C98">
      <w:pPr>
        <w:jc w:val="center"/>
        <w:rPr>
          <w:b/>
          <w:sz w:val="24"/>
          <w:szCs w:val="24"/>
        </w:rPr>
      </w:pPr>
    </w:p>
    <w:tbl>
      <w:tblPr>
        <w:tblW w:w="3357" w:type="pct"/>
        <w:jc w:val="center"/>
        <w:tblInd w:w="387" w:type="dxa"/>
        <w:tblLook w:val="01E0" w:firstRow="1" w:lastRow="1" w:firstColumn="1" w:lastColumn="1" w:noHBand="0" w:noVBand="0"/>
      </w:tblPr>
      <w:tblGrid>
        <w:gridCol w:w="5139"/>
        <w:gridCol w:w="5066"/>
      </w:tblGrid>
      <w:tr w:rsidR="00050C98" w:rsidRPr="007B0E79" w:rsidTr="002A4D2B">
        <w:trPr>
          <w:jc w:val="center"/>
        </w:trPr>
        <w:tc>
          <w:tcPr>
            <w:tcW w:w="2518" w:type="pct"/>
            <w:shd w:val="clear" w:color="auto" w:fill="auto"/>
          </w:tcPr>
          <w:p w:rsidR="00050C98" w:rsidRPr="00CD6EE6" w:rsidRDefault="00050C98" w:rsidP="00A25B47">
            <w:pPr>
              <w:shd w:val="clear" w:color="auto" w:fill="FFFFFF"/>
              <w:tabs>
                <w:tab w:val="left" w:pos="6663"/>
              </w:tabs>
              <w:spacing w:before="283" w:line="276" w:lineRule="auto"/>
              <w:rPr>
                <w:spacing w:val="-3"/>
                <w:sz w:val="24"/>
                <w:szCs w:val="24"/>
                <w:u w:val="single"/>
                <w:lang w:eastAsia="en-US"/>
              </w:rPr>
            </w:pPr>
            <w:r w:rsidRPr="007B0E79">
              <w:rPr>
                <w:spacing w:val="-3"/>
                <w:sz w:val="24"/>
                <w:szCs w:val="24"/>
                <w:u w:val="single"/>
                <w:lang w:eastAsia="en-US"/>
              </w:rPr>
              <w:t>ЗАКАЗЧИК</w:t>
            </w:r>
            <w:r w:rsidRPr="007D0768">
              <w:rPr>
                <w:spacing w:val="-3"/>
                <w:sz w:val="24"/>
                <w:szCs w:val="24"/>
                <w:u w:val="single"/>
                <w:lang w:eastAsia="en-US"/>
              </w:rPr>
              <w:t xml:space="preserve">                                                 </w:t>
            </w:r>
            <w:r w:rsidRPr="007D0768">
              <w:rPr>
                <w:b/>
                <w:spacing w:val="-3"/>
                <w:sz w:val="24"/>
                <w:szCs w:val="24"/>
                <w:lang w:eastAsia="en-US"/>
              </w:rPr>
              <w:t>Директор МКУ «Управление делами Администрации города Иванова»</w:t>
            </w:r>
            <w:r w:rsidRPr="007D0768">
              <w:rPr>
                <w:spacing w:val="-3"/>
                <w:sz w:val="24"/>
                <w:szCs w:val="24"/>
                <w:lang w:eastAsia="en-US"/>
              </w:rPr>
              <w:t xml:space="preserve">                   </w:t>
            </w:r>
          </w:p>
          <w:p w:rsidR="00050C98" w:rsidRPr="007D0768" w:rsidRDefault="00050C98" w:rsidP="00A25B47">
            <w:pPr>
              <w:shd w:val="clear" w:color="auto" w:fill="FFFFFF"/>
              <w:tabs>
                <w:tab w:val="left" w:pos="6663"/>
              </w:tabs>
              <w:spacing w:before="283" w:line="276" w:lineRule="auto"/>
              <w:rPr>
                <w:spacing w:val="-3"/>
                <w:sz w:val="24"/>
                <w:szCs w:val="24"/>
                <w:lang w:eastAsia="en-US"/>
              </w:rPr>
            </w:pPr>
            <w:r>
              <w:rPr>
                <w:spacing w:val="-3"/>
                <w:sz w:val="24"/>
                <w:szCs w:val="24"/>
                <w:lang w:eastAsia="en-US"/>
              </w:rPr>
              <w:t>________________</w:t>
            </w:r>
            <w:r w:rsidRPr="007D0768">
              <w:rPr>
                <w:spacing w:val="-3"/>
                <w:sz w:val="24"/>
                <w:szCs w:val="24"/>
                <w:lang w:eastAsia="en-US"/>
              </w:rPr>
              <w:t xml:space="preserve">__ Е.И. </w:t>
            </w:r>
            <w:proofErr w:type="spellStart"/>
            <w:r w:rsidRPr="007D0768">
              <w:rPr>
                <w:spacing w:val="-3"/>
                <w:sz w:val="24"/>
                <w:szCs w:val="24"/>
                <w:lang w:eastAsia="en-US"/>
              </w:rPr>
              <w:t>Кодаченеко</w:t>
            </w:r>
            <w:proofErr w:type="spellEnd"/>
            <w:r w:rsidRPr="007D0768">
              <w:rPr>
                <w:spacing w:val="-3"/>
                <w:sz w:val="24"/>
                <w:szCs w:val="24"/>
                <w:lang w:eastAsia="en-US"/>
              </w:rPr>
              <w:t xml:space="preserve">      </w:t>
            </w:r>
          </w:p>
          <w:p w:rsidR="00050C98" w:rsidRPr="007D0768" w:rsidRDefault="00050C98" w:rsidP="00A25B47">
            <w:pPr>
              <w:shd w:val="clear" w:color="auto" w:fill="FFFFFF"/>
              <w:tabs>
                <w:tab w:val="left" w:pos="6663"/>
              </w:tabs>
              <w:spacing w:before="283" w:line="276" w:lineRule="auto"/>
              <w:rPr>
                <w:spacing w:val="-3"/>
                <w:sz w:val="24"/>
                <w:szCs w:val="24"/>
                <w:lang w:eastAsia="en-US"/>
              </w:rPr>
            </w:pPr>
            <w:r w:rsidRPr="007D0768">
              <w:rPr>
                <w:spacing w:val="-3"/>
                <w:sz w:val="24"/>
                <w:szCs w:val="24"/>
                <w:lang w:eastAsia="en-US"/>
              </w:rPr>
              <w:t>«___»______________201</w:t>
            </w:r>
            <w:r>
              <w:rPr>
                <w:spacing w:val="-3"/>
                <w:sz w:val="24"/>
                <w:szCs w:val="24"/>
                <w:lang w:eastAsia="en-US"/>
              </w:rPr>
              <w:t>4</w:t>
            </w:r>
            <w:r w:rsidRPr="007D0768">
              <w:rPr>
                <w:spacing w:val="-3"/>
                <w:sz w:val="24"/>
                <w:szCs w:val="24"/>
                <w:lang w:eastAsia="en-US"/>
              </w:rPr>
              <w:t xml:space="preserve"> г.</w:t>
            </w:r>
          </w:p>
          <w:p w:rsidR="00050C98" w:rsidRPr="00872F41" w:rsidRDefault="00050C98" w:rsidP="00A25B47">
            <w:pPr>
              <w:tabs>
                <w:tab w:val="left" w:pos="6663"/>
              </w:tabs>
              <w:spacing w:before="283"/>
              <w:rPr>
                <w:spacing w:val="-3"/>
                <w:sz w:val="24"/>
                <w:szCs w:val="24"/>
                <w:u w:val="single"/>
              </w:rPr>
            </w:pPr>
            <w:r w:rsidRPr="007D0768">
              <w:rPr>
                <w:spacing w:val="-3"/>
                <w:sz w:val="24"/>
                <w:szCs w:val="24"/>
                <w:lang w:eastAsia="en-US"/>
              </w:rPr>
              <w:t xml:space="preserve">                          М.П.                                                                           </w:t>
            </w:r>
          </w:p>
        </w:tc>
        <w:tc>
          <w:tcPr>
            <w:tcW w:w="2482" w:type="pct"/>
            <w:shd w:val="clear" w:color="auto" w:fill="auto"/>
          </w:tcPr>
          <w:p w:rsidR="00050C98" w:rsidRDefault="00050C98" w:rsidP="00A25B47">
            <w:pPr>
              <w:tabs>
                <w:tab w:val="left" w:pos="6663"/>
              </w:tabs>
              <w:spacing w:before="283"/>
              <w:rPr>
                <w:spacing w:val="-2"/>
                <w:sz w:val="24"/>
                <w:szCs w:val="24"/>
                <w:u w:val="single"/>
              </w:rPr>
            </w:pPr>
            <w:r w:rsidRPr="007B0E79">
              <w:rPr>
                <w:spacing w:val="-2"/>
                <w:sz w:val="24"/>
                <w:szCs w:val="24"/>
                <w:u w:val="single"/>
              </w:rPr>
              <w:t>ИСПОЛНИТЕЛЬ</w:t>
            </w:r>
          </w:p>
          <w:p w:rsidR="00050C98" w:rsidRDefault="00050C98" w:rsidP="00A25B47">
            <w:pPr>
              <w:tabs>
                <w:tab w:val="left" w:pos="6663"/>
              </w:tabs>
              <w:spacing w:before="283"/>
              <w:rPr>
                <w:spacing w:val="-2"/>
                <w:sz w:val="24"/>
                <w:szCs w:val="24"/>
              </w:rPr>
            </w:pPr>
          </w:p>
          <w:p w:rsidR="00050C98" w:rsidRPr="007B0E79" w:rsidRDefault="00050C98" w:rsidP="00A25B47">
            <w:pPr>
              <w:tabs>
                <w:tab w:val="left" w:pos="6663"/>
              </w:tabs>
              <w:spacing w:before="283"/>
              <w:rPr>
                <w:spacing w:val="-2"/>
                <w:sz w:val="24"/>
                <w:szCs w:val="24"/>
              </w:rPr>
            </w:pPr>
            <w:r w:rsidRPr="007B0E79">
              <w:rPr>
                <w:spacing w:val="-2"/>
                <w:sz w:val="24"/>
                <w:szCs w:val="24"/>
              </w:rPr>
              <w:t>_______________________</w:t>
            </w:r>
          </w:p>
          <w:p w:rsidR="00050C98" w:rsidRDefault="00050C98" w:rsidP="00A25B47">
            <w:pPr>
              <w:shd w:val="clear" w:color="auto" w:fill="FFFFFF"/>
              <w:tabs>
                <w:tab w:val="left" w:pos="4606"/>
              </w:tabs>
              <w:spacing w:before="12"/>
              <w:rPr>
                <w:spacing w:val="-2"/>
                <w:sz w:val="24"/>
                <w:szCs w:val="24"/>
              </w:rPr>
            </w:pPr>
          </w:p>
          <w:p w:rsidR="00050C98" w:rsidRPr="007B0E79" w:rsidRDefault="00050C98" w:rsidP="00A25B47">
            <w:pPr>
              <w:shd w:val="clear" w:color="auto" w:fill="FFFFFF"/>
              <w:tabs>
                <w:tab w:val="left" w:pos="4606"/>
              </w:tabs>
              <w:spacing w:before="12"/>
              <w:rPr>
                <w:spacing w:val="-2"/>
                <w:sz w:val="24"/>
                <w:szCs w:val="24"/>
              </w:rPr>
            </w:pPr>
            <w:r w:rsidRPr="007B0E79">
              <w:rPr>
                <w:spacing w:val="-2"/>
                <w:sz w:val="24"/>
                <w:szCs w:val="24"/>
              </w:rPr>
              <w:t xml:space="preserve"> «___»______________201</w:t>
            </w:r>
            <w:r>
              <w:rPr>
                <w:spacing w:val="-2"/>
                <w:sz w:val="24"/>
                <w:szCs w:val="24"/>
              </w:rPr>
              <w:t>4</w:t>
            </w:r>
            <w:r w:rsidRPr="007B0E79">
              <w:rPr>
                <w:spacing w:val="-2"/>
                <w:sz w:val="24"/>
                <w:szCs w:val="24"/>
              </w:rPr>
              <w:t xml:space="preserve"> г.</w:t>
            </w:r>
          </w:p>
          <w:p w:rsidR="00050C98" w:rsidRPr="007B0E79" w:rsidRDefault="00050C98" w:rsidP="00A25B47">
            <w:pPr>
              <w:tabs>
                <w:tab w:val="left" w:pos="6663"/>
              </w:tabs>
              <w:spacing w:before="283"/>
              <w:jc w:val="center"/>
              <w:rPr>
                <w:spacing w:val="-3"/>
                <w:sz w:val="24"/>
                <w:szCs w:val="24"/>
              </w:rPr>
            </w:pPr>
            <w:r w:rsidRPr="007B0E79">
              <w:rPr>
                <w:spacing w:val="-2"/>
                <w:sz w:val="24"/>
                <w:szCs w:val="24"/>
              </w:rPr>
              <w:t xml:space="preserve">                          М.П.                                   </w:t>
            </w:r>
          </w:p>
        </w:tc>
      </w:tr>
    </w:tbl>
    <w:p w:rsidR="00050C98" w:rsidRDefault="00050C98" w:rsidP="00050C98">
      <w:pPr>
        <w:ind w:left="6120"/>
        <w:jc w:val="right"/>
      </w:pPr>
    </w:p>
    <w:p w:rsidR="00050C98" w:rsidRDefault="00050C98" w:rsidP="00050C98">
      <w:pPr>
        <w:ind w:left="6120"/>
        <w:jc w:val="right"/>
      </w:pPr>
    </w:p>
    <w:p w:rsidR="00050C98" w:rsidRDefault="00050C98" w:rsidP="00050C98">
      <w:pPr>
        <w:ind w:left="6120"/>
        <w:jc w:val="right"/>
      </w:pPr>
    </w:p>
    <w:p w:rsidR="00050C98" w:rsidRDefault="00050C98" w:rsidP="00050C98">
      <w:pPr>
        <w:autoSpaceDE/>
        <w:autoSpaceDN/>
        <w:adjustRightInd/>
        <w:jc w:val="right"/>
        <w:rPr>
          <w:sz w:val="24"/>
          <w:szCs w:val="24"/>
        </w:rPr>
        <w:sectPr w:rsidR="00050C98" w:rsidSect="00A25B47">
          <w:pgSz w:w="16838" w:h="11906" w:orient="landscape"/>
          <w:pgMar w:top="851" w:right="1134" w:bottom="1077" w:left="720" w:header="709" w:footer="709" w:gutter="0"/>
          <w:cols w:space="708"/>
          <w:docGrid w:linePitch="360"/>
        </w:sectPr>
      </w:pPr>
    </w:p>
    <w:p w:rsidR="00050C98" w:rsidRPr="00E22EAC" w:rsidRDefault="00050C98" w:rsidP="00050C98">
      <w:pPr>
        <w:autoSpaceDE/>
        <w:autoSpaceDN/>
        <w:adjustRightInd/>
        <w:jc w:val="right"/>
        <w:rPr>
          <w:sz w:val="24"/>
          <w:szCs w:val="24"/>
        </w:rPr>
      </w:pPr>
      <w:r>
        <w:rPr>
          <w:sz w:val="24"/>
          <w:szCs w:val="24"/>
        </w:rPr>
        <w:lastRenderedPageBreak/>
        <w:t>П</w:t>
      </w:r>
      <w:r w:rsidRPr="00E22EAC">
        <w:rPr>
          <w:sz w:val="24"/>
          <w:szCs w:val="24"/>
        </w:rPr>
        <w:t xml:space="preserve">риложение № </w:t>
      </w:r>
      <w:r>
        <w:rPr>
          <w:sz w:val="24"/>
          <w:szCs w:val="24"/>
        </w:rPr>
        <w:t>3</w:t>
      </w:r>
    </w:p>
    <w:p w:rsidR="00050C98" w:rsidRDefault="00050C98" w:rsidP="00050C98">
      <w:pPr>
        <w:autoSpaceDE/>
        <w:autoSpaceDN/>
        <w:adjustRightInd/>
        <w:jc w:val="right"/>
        <w:rPr>
          <w:sz w:val="24"/>
          <w:szCs w:val="24"/>
        </w:rPr>
      </w:pPr>
      <w:r w:rsidRPr="00E22EAC">
        <w:rPr>
          <w:sz w:val="24"/>
          <w:szCs w:val="24"/>
        </w:rPr>
        <w:t xml:space="preserve">                               </w:t>
      </w:r>
      <w:r>
        <w:rPr>
          <w:sz w:val="24"/>
          <w:szCs w:val="24"/>
        </w:rPr>
        <w:t xml:space="preserve">                      </w:t>
      </w:r>
      <w:r w:rsidRPr="00E22EAC">
        <w:rPr>
          <w:sz w:val="24"/>
          <w:szCs w:val="24"/>
        </w:rPr>
        <w:t xml:space="preserve">  к контракту № _</w:t>
      </w:r>
      <w:r>
        <w:rPr>
          <w:sz w:val="24"/>
          <w:szCs w:val="24"/>
        </w:rPr>
        <w:t>____________</w:t>
      </w:r>
      <w:r w:rsidRPr="00E22EAC">
        <w:rPr>
          <w:sz w:val="24"/>
          <w:szCs w:val="24"/>
        </w:rPr>
        <w:t>__ от «___»______ 201</w:t>
      </w:r>
      <w:r>
        <w:rPr>
          <w:sz w:val="24"/>
          <w:szCs w:val="24"/>
        </w:rPr>
        <w:t>4</w:t>
      </w:r>
      <w:r w:rsidRPr="00E22EAC">
        <w:rPr>
          <w:sz w:val="24"/>
          <w:szCs w:val="24"/>
        </w:rPr>
        <w:t>г.</w:t>
      </w:r>
    </w:p>
    <w:p w:rsidR="00050C98" w:rsidRDefault="00050C98" w:rsidP="00050C98">
      <w:pPr>
        <w:autoSpaceDE/>
        <w:autoSpaceDN/>
        <w:adjustRightInd/>
        <w:jc w:val="right"/>
        <w:rPr>
          <w:sz w:val="24"/>
          <w:szCs w:val="24"/>
        </w:rPr>
      </w:pPr>
    </w:p>
    <w:p w:rsidR="00050C98" w:rsidRDefault="00050C98" w:rsidP="00050C98">
      <w:pPr>
        <w:autoSpaceDE/>
        <w:autoSpaceDN/>
        <w:adjustRightInd/>
        <w:jc w:val="right"/>
        <w:rPr>
          <w:sz w:val="24"/>
          <w:szCs w:val="24"/>
        </w:rPr>
      </w:pPr>
    </w:p>
    <w:p w:rsidR="00050C98" w:rsidRDefault="00050C98" w:rsidP="00050C98">
      <w:pPr>
        <w:autoSpaceDE/>
        <w:autoSpaceDN/>
        <w:adjustRightInd/>
        <w:jc w:val="right"/>
        <w:rPr>
          <w:sz w:val="24"/>
          <w:szCs w:val="24"/>
        </w:rPr>
      </w:pPr>
    </w:p>
    <w:p w:rsidR="00050C98" w:rsidRDefault="00050C98" w:rsidP="00050C98">
      <w:pPr>
        <w:autoSpaceDE/>
        <w:autoSpaceDN/>
        <w:adjustRightInd/>
        <w:jc w:val="right"/>
        <w:rPr>
          <w:sz w:val="24"/>
          <w:szCs w:val="24"/>
        </w:rPr>
      </w:pPr>
    </w:p>
    <w:p w:rsidR="00050C98" w:rsidRDefault="00050C98" w:rsidP="00050C98">
      <w:pPr>
        <w:autoSpaceDE/>
        <w:autoSpaceDN/>
        <w:adjustRightInd/>
        <w:jc w:val="right"/>
        <w:rPr>
          <w:sz w:val="24"/>
          <w:szCs w:val="24"/>
        </w:rPr>
      </w:pPr>
    </w:p>
    <w:p w:rsidR="00050C98" w:rsidRDefault="00050C98" w:rsidP="00050C98">
      <w:pPr>
        <w:autoSpaceDE/>
        <w:autoSpaceDN/>
        <w:adjustRightInd/>
        <w:jc w:val="center"/>
        <w:rPr>
          <w:sz w:val="24"/>
          <w:szCs w:val="24"/>
        </w:rPr>
      </w:pPr>
      <w:r>
        <w:rPr>
          <w:sz w:val="24"/>
          <w:szCs w:val="24"/>
        </w:rPr>
        <w:t>Заказ-наряд №___  от «__» ___________ 2014 г.</w:t>
      </w:r>
    </w:p>
    <w:p w:rsidR="00050C98" w:rsidRDefault="00050C98" w:rsidP="00050C98">
      <w:pPr>
        <w:autoSpaceDE/>
        <w:autoSpaceDN/>
        <w:adjustRightInd/>
        <w:jc w:val="center"/>
        <w:rPr>
          <w:sz w:val="24"/>
          <w:szCs w:val="24"/>
        </w:rPr>
      </w:pPr>
      <w:r>
        <w:rPr>
          <w:sz w:val="24"/>
          <w:szCs w:val="24"/>
        </w:rPr>
        <w:t>на выполнение работ-услуг</w:t>
      </w:r>
    </w:p>
    <w:p w:rsidR="00050C98" w:rsidRPr="00A8529C" w:rsidRDefault="00050C98" w:rsidP="00050C98">
      <w:pPr>
        <w:rPr>
          <w:sz w:val="24"/>
          <w:szCs w:val="24"/>
        </w:rPr>
      </w:pPr>
    </w:p>
    <w:p w:rsidR="00050C98" w:rsidRPr="00A8529C"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r>
        <w:rPr>
          <w:sz w:val="24"/>
          <w:szCs w:val="24"/>
        </w:rPr>
        <w:t xml:space="preserve">Модель автомобиля ____________    </w:t>
      </w:r>
      <w:proofErr w:type="spellStart"/>
      <w:r>
        <w:rPr>
          <w:sz w:val="24"/>
          <w:szCs w:val="24"/>
        </w:rPr>
        <w:t>гос</w:t>
      </w:r>
      <w:proofErr w:type="gramStart"/>
      <w:r>
        <w:rPr>
          <w:sz w:val="24"/>
          <w:szCs w:val="24"/>
        </w:rPr>
        <w:t>.н</w:t>
      </w:r>
      <w:proofErr w:type="gramEnd"/>
      <w:r>
        <w:rPr>
          <w:sz w:val="24"/>
          <w:szCs w:val="24"/>
        </w:rPr>
        <w:t>омер</w:t>
      </w:r>
      <w:proofErr w:type="spellEnd"/>
      <w:r>
        <w:rPr>
          <w:sz w:val="24"/>
          <w:szCs w:val="24"/>
        </w:rPr>
        <w:t xml:space="preserve"> ___________ </w:t>
      </w:r>
      <w:r>
        <w:rPr>
          <w:sz w:val="24"/>
          <w:szCs w:val="24"/>
          <w:lang w:val="en-US"/>
        </w:rPr>
        <w:t>VIN</w:t>
      </w:r>
      <w:r>
        <w:rPr>
          <w:sz w:val="24"/>
          <w:szCs w:val="24"/>
        </w:rPr>
        <w:t>_____________________</w:t>
      </w:r>
      <w:r w:rsidRPr="00670119">
        <w:rPr>
          <w:sz w:val="24"/>
          <w:szCs w:val="24"/>
        </w:rPr>
        <w:t xml:space="preserve"> </w:t>
      </w:r>
    </w:p>
    <w:p w:rsidR="00050C98" w:rsidRDefault="00050C98" w:rsidP="00050C98">
      <w:pPr>
        <w:rPr>
          <w:sz w:val="24"/>
          <w:szCs w:val="24"/>
        </w:rPr>
      </w:pPr>
    </w:p>
    <w:p w:rsidR="00050C98" w:rsidRDefault="00050C98" w:rsidP="00050C98">
      <w:pPr>
        <w:rPr>
          <w:sz w:val="24"/>
          <w:szCs w:val="24"/>
        </w:rPr>
      </w:pPr>
    </w:p>
    <w:p w:rsidR="00050C98" w:rsidRPr="00A8529C" w:rsidRDefault="00050C98" w:rsidP="00050C98">
      <w:pPr>
        <w:rPr>
          <w:sz w:val="24"/>
          <w:szCs w:val="24"/>
        </w:rPr>
      </w:pPr>
    </w:p>
    <w:p w:rsidR="00050C98" w:rsidRPr="00670119" w:rsidRDefault="00050C98" w:rsidP="00050C9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276"/>
        <w:gridCol w:w="1417"/>
        <w:gridCol w:w="1525"/>
      </w:tblGrid>
      <w:tr w:rsidR="00050C98" w:rsidRPr="00A8529C" w:rsidTr="002A4D2B">
        <w:tc>
          <w:tcPr>
            <w:tcW w:w="4503" w:type="dxa"/>
          </w:tcPr>
          <w:p w:rsidR="00050C98" w:rsidRPr="00562612" w:rsidRDefault="00050C98" w:rsidP="00A25B47">
            <w:pPr>
              <w:jc w:val="center"/>
              <w:rPr>
                <w:sz w:val="24"/>
                <w:szCs w:val="24"/>
              </w:rPr>
            </w:pPr>
            <w:r w:rsidRPr="00562612">
              <w:rPr>
                <w:sz w:val="24"/>
                <w:szCs w:val="24"/>
              </w:rPr>
              <w:t>Наименование выполненных работ, запасных частей и материалов</w:t>
            </w:r>
          </w:p>
        </w:tc>
        <w:tc>
          <w:tcPr>
            <w:tcW w:w="1417" w:type="dxa"/>
          </w:tcPr>
          <w:p w:rsidR="00050C98" w:rsidRPr="00562612" w:rsidRDefault="00050C98" w:rsidP="00A25B47">
            <w:pPr>
              <w:jc w:val="center"/>
              <w:rPr>
                <w:sz w:val="24"/>
                <w:szCs w:val="24"/>
              </w:rPr>
            </w:pPr>
            <w:r w:rsidRPr="00562612">
              <w:rPr>
                <w:sz w:val="24"/>
                <w:szCs w:val="24"/>
              </w:rPr>
              <w:t>Цена</w:t>
            </w:r>
          </w:p>
        </w:tc>
        <w:tc>
          <w:tcPr>
            <w:tcW w:w="1276" w:type="dxa"/>
          </w:tcPr>
          <w:p w:rsidR="00050C98" w:rsidRPr="00562612" w:rsidRDefault="00050C98" w:rsidP="00A25B47">
            <w:pPr>
              <w:jc w:val="center"/>
              <w:rPr>
                <w:sz w:val="24"/>
                <w:szCs w:val="24"/>
              </w:rPr>
            </w:pPr>
            <w:r w:rsidRPr="00562612">
              <w:rPr>
                <w:sz w:val="24"/>
                <w:szCs w:val="24"/>
              </w:rPr>
              <w:t>Кол-во</w:t>
            </w:r>
          </w:p>
        </w:tc>
        <w:tc>
          <w:tcPr>
            <w:tcW w:w="1417" w:type="dxa"/>
          </w:tcPr>
          <w:p w:rsidR="00050C98" w:rsidRPr="00562612" w:rsidRDefault="00050C98" w:rsidP="00A25B47">
            <w:pPr>
              <w:jc w:val="center"/>
              <w:rPr>
                <w:sz w:val="24"/>
                <w:szCs w:val="24"/>
              </w:rPr>
            </w:pPr>
            <w:r w:rsidRPr="00562612">
              <w:rPr>
                <w:sz w:val="24"/>
                <w:szCs w:val="24"/>
              </w:rPr>
              <w:t>Ед. изм.</w:t>
            </w:r>
          </w:p>
        </w:tc>
        <w:tc>
          <w:tcPr>
            <w:tcW w:w="1525" w:type="dxa"/>
          </w:tcPr>
          <w:p w:rsidR="00050C98" w:rsidRPr="00562612" w:rsidRDefault="00050C98" w:rsidP="00A25B47">
            <w:pPr>
              <w:jc w:val="center"/>
              <w:rPr>
                <w:sz w:val="24"/>
                <w:szCs w:val="24"/>
              </w:rPr>
            </w:pPr>
            <w:r w:rsidRPr="00562612">
              <w:rPr>
                <w:sz w:val="24"/>
                <w:szCs w:val="24"/>
              </w:rPr>
              <w:t>Сумма</w:t>
            </w:r>
          </w:p>
        </w:tc>
      </w:tr>
      <w:tr w:rsidR="00050C98" w:rsidRPr="00A8529C" w:rsidTr="002A4D2B">
        <w:tc>
          <w:tcPr>
            <w:tcW w:w="4503" w:type="dxa"/>
          </w:tcPr>
          <w:p w:rsidR="00050C98" w:rsidRPr="00562612" w:rsidRDefault="00050C98" w:rsidP="00A25B47">
            <w:pPr>
              <w:jc w:val="center"/>
              <w:rPr>
                <w:sz w:val="24"/>
                <w:szCs w:val="24"/>
              </w:rPr>
            </w:pPr>
            <w:r w:rsidRPr="00562612">
              <w:rPr>
                <w:sz w:val="24"/>
                <w:szCs w:val="24"/>
              </w:rPr>
              <w:t>1</w:t>
            </w:r>
          </w:p>
        </w:tc>
        <w:tc>
          <w:tcPr>
            <w:tcW w:w="1417" w:type="dxa"/>
          </w:tcPr>
          <w:p w:rsidR="00050C98" w:rsidRPr="00562612" w:rsidRDefault="00050C98" w:rsidP="00A25B47">
            <w:pPr>
              <w:jc w:val="center"/>
              <w:rPr>
                <w:sz w:val="24"/>
                <w:szCs w:val="24"/>
              </w:rPr>
            </w:pPr>
            <w:r w:rsidRPr="00562612">
              <w:rPr>
                <w:sz w:val="24"/>
                <w:szCs w:val="24"/>
              </w:rPr>
              <w:t>2</w:t>
            </w:r>
          </w:p>
        </w:tc>
        <w:tc>
          <w:tcPr>
            <w:tcW w:w="1276" w:type="dxa"/>
          </w:tcPr>
          <w:p w:rsidR="00050C98" w:rsidRPr="00562612" w:rsidRDefault="00050C98" w:rsidP="00A25B47">
            <w:pPr>
              <w:jc w:val="center"/>
              <w:rPr>
                <w:sz w:val="24"/>
                <w:szCs w:val="24"/>
              </w:rPr>
            </w:pPr>
            <w:r w:rsidRPr="00562612">
              <w:rPr>
                <w:sz w:val="24"/>
                <w:szCs w:val="24"/>
              </w:rPr>
              <w:t>3</w:t>
            </w:r>
          </w:p>
        </w:tc>
        <w:tc>
          <w:tcPr>
            <w:tcW w:w="1417" w:type="dxa"/>
          </w:tcPr>
          <w:p w:rsidR="00050C98" w:rsidRPr="00562612" w:rsidRDefault="00050C98" w:rsidP="00A25B47">
            <w:pPr>
              <w:jc w:val="center"/>
              <w:rPr>
                <w:sz w:val="24"/>
                <w:szCs w:val="24"/>
              </w:rPr>
            </w:pPr>
            <w:r w:rsidRPr="00562612">
              <w:rPr>
                <w:sz w:val="24"/>
                <w:szCs w:val="24"/>
              </w:rPr>
              <w:t>4</w:t>
            </w:r>
          </w:p>
        </w:tc>
        <w:tc>
          <w:tcPr>
            <w:tcW w:w="1525" w:type="dxa"/>
          </w:tcPr>
          <w:p w:rsidR="00050C98" w:rsidRPr="00562612" w:rsidRDefault="00050C98" w:rsidP="00A25B47">
            <w:pPr>
              <w:jc w:val="center"/>
              <w:rPr>
                <w:sz w:val="24"/>
                <w:szCs w:val="24"/>
              </w:rPr>
            </w:pPr>
            <w:r w:rsidRPr="00562612">
              <w:rPr>
                <w:sz w:val="24"/>
                <w:szCs w:val="24"/>
              </w:rPr>
              <w:t>5</w:t>
            </w:r>
          </w:p>
        </w:tc>
      </w:tr>
      <w:tr w:rsidR="00050C98" w:rsidRPr="00A8529C" w:rsidTr="002A4D2B">
        <w:tc>
          <w:tcPr>
            <w:tcW w:w="4503"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276"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525" w:type="dxa"/>
          </w:tcPr>
          <w:p w:rsidR="00050C98" w:rsidRPr="00562612" w:rsidRDefault="00050C98" w:rsidP="00A25B47">
            <w:pPr>
              <w:jc w:val="center"/>
              <w:rPr>
                <w:sz w:val="24"/>
                <w:szCs w:val="24"/>
              </w:rPr>
            </w:pPr>
          </w:p>
        </w:tc>
      </w:tr>
      <w:tr w:rsidR="00050C98" w:rsidRPr="00A8529C" w:rsidTr="002A4D2B">
        <w:tc>
          <w:tcPr>
            <w:tcW w:w="4503"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276"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525" w:type="dxa"/>
          </w:tcPr>
          <w:p w:rsidR="00050C98" w:rsidRPr="00562612" w:rsidRDefault="00050C98" w:rsidP="00A25B47">
            <w:pPr>
              <w:jc w:val="center"/>
              <w:rPr>
                <w:sz w:val="24"/>
                <w:szCs w:val="24"/>
              </w:rPr>
            </w:pPr>
          </w:p>
        </w:tc>
      </w:tr>
      <w:tr w:rsidR="00050C98" w:rsidRPr="00A8529C" w:rsidTr="002A4D2B">
        <w:tc>
          <w:tcPr>
            <w:tcW w:w="4503"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276" w:type="dxa"/>
          </w:tcPr>
          <w:p w:rsidR="00050C98" w:rsidRPr="00562612" w:rsidRDefault="00050C98" w:rsidP="00A25B47">
            <w:pPr>
              <w:jc w:val="center"/>
              <w:rPr>
                <w:sz w:val="24"/>
                <w:szCs w:val="24"/>
              </w:rPr>
            </w:pPr>
          </w:p>
        </w:tc>
        <w:tc>
          <w:tcPr>
            <w:tcW w:w="1417" w:type="dxa"/>
          </w:tcPr>
          <w:p w:rsidR="00050C98" w:rsidRPr="00562612" w:rsidRDefault="00050C98" w:rsidP="00A25B47">
            <w:pPr>
              <w:jc w:val="center"/>
              <w:rPr>
                <w:sz w:val="24"/>
                <w:szCs w:val="24"/>
              </w:rPr>
            </w:pPr>
          </w:p>
        </w:tc>
        <w:tc>
          <w:tcPr>
            <w:tcW w:w="1525" w:type="dxa"/>
          </w:tcPr>
          <w:p w:rsidR="00050C98" w:rsidRPr="00562612" w:rsidRDefault="00050C98" w:rsidP="00A25B47">
            <w:pPr>
              <w:jc w:val="center"/>
              <w:rPr>
                <w:sz w:val="24"/>
                <w:szCs w:val="24"/>
              </w:rPr>
            </w:pPr>
          </w:p>
        </w:tc>
      </w:tr>
    </w:tbl>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p w:rsidR="00050C98" w:rsidRDefault="00050C98" w:rsidP="00050C98">
      <w:pPr>
        <w:rPr>
          <w:sz w:val="24"/>
          <w:szCs w:val="24"/>
        </w:rPr>
      </w:pPr>
    </w:p>
    <w:tbl>
      <w:tblPr>
        <w:tblW w:w="0" w:type="auto"/>
        <w:tblLook w:val="01E0" w:firstRow="1" w:lastRow="1" w:firstColumn="1" w:lastColumn="1" w:noHBand="0" w:noVBand="0"/>
      </w:tblPr>
      <w:tblGrid>
        <w:gridCol w:w="5495"/>
        <w:gridCol w:w="4076"/>
      </w:tblGrid>
      <w:tr w:rsidR="00050C98" w:rsidTr="00A25B47">
        <w:tc>
          <w:tcPr>
            <w:tcW w:w="5495" w:type="dxa"/>
            <w:hideMark/>
          </w:tcPr>
          <w:p w:rsidR="00050C98" w:rsidRDefault="00050C98" w:rsidP="00A25B47">
            <w:pPr>
              <w:shd w:val="clear" w:color="auto" w:fill="FFFFFF"/>
              <w:tabs>
                <w:tab w:val="left" w:pos="6663"/>
              </w:tabs>
              <w:spacing w:before="283" w:line="276" w:lineRule="auto"/>
              <w:ind w:left="1134"/>
              <w:rPr>
                <w:sz w:val="24"/>
                <w:szCs w:val="24"/>
                <w:lang w:eastAsia="en-US"/>
              </w:rPr>
            </w:pPr>
            <w:r>
              <w:rPr>
                <w:spacing w:val="-3"/>
                <w:sz w:val="24"/>
                <w:szCs w:val="24"/>
                <w:u w:val="single"/>
                <w:lang w:eastAsia="en-US"/>
              </w:rPr>
              <w:t>ЗАКАЗЧИК</w:t>
            </w:r>
            <w:r>
              <w:rPr>
                <w:spacing w:val="-3"/>
                <w:sz w:val="24"/>
                <w:szCs w:val="24"/>
                <w:lang w:eastAsia="en-US"/>
              </w:rPr>
              <w:t xml:space="preserve">                                                 </w:t>
            </w:r>
          </w:p>
          <w:p w:rsidR="00050C98" w:rsidRDefault="00050C98" w:rsidP="00A25B47">
            <w:pPr>
              <w:shd w:val="clear" w:color="auto" w:fill="FFFFFF"/>
              <w:tabs>
                <w:tab w:val="left" w:pos="4606"/>
              </w:tabs>
              <w:spacing w:before="12" w:line="276" w:lineRule="auto"/>
              <w:rPr>
                <w:b/>
                <w:spacing w:val="-2"/>
                <w:sz w:val="24"/>
                <w:szCs w:val="24"/>
                <w:lang w:eastAsia="en-US"/>
              </w:rPr>
            </w:pPr>
            <w:r w:rsidRPr="007D0768">
              <w:rPr>
                <w:b/>
                <w:spacing w:val="-2"/>
                <w:sz w:val="24"/>
                <w:szCs w:val="24"/>
                <w:lang w:eastAsia="en-US"/>
              </w:rPr>
              <w:t xml:space="preserve">Директор МКУ «Управление делами Администрации города Иванова»    </w:t>
            </w:r>
          </w:p>
          <w:p w:rsidR="00050C98" w:rsidRDefault="00050C98" w:rsidP="00A25B47">
            <w:pPr>
              <w:shd w:val="clear" w:color="auto" w:fill="FFFFFF"/>
              <w:tabs>
                <w:tab w:val="left" w:pos="4606"/>
              </w:tabs>
              <w:spacing w:before="12" w:line="276" w:lineRule="auto"/>
              <w:rPr>
                <w:b/>
                <w:spacing w:val="-2"/>
                <w:sz w:val="24"/>
                <w:szCs w:val="24"/>
                <w:lang w:eastAsia="en-US"/>
              </w:rPr>
            </w:pPr>
          </w:p>
          <w:p w:rsidR="00050C98" w:rsidRPr="007D0768" w:rsidRDefault="00050C98" w:rsidP="00A25B47">
            <w:pPr>
              <w:shd w:val="clear" w:color="auto" w:fill="FFFFFF"/>
              <w:tabs>
                <w:tab w:val="left" w:pos="4606"/>
              </w:tabs>
              <w:spacing w:before="12" w:line="276" w:lineRule="auto"/>
              <w:rPr>
                <w:b/>
                <w:spacing w:val="-2"/>
                <w:sz w:val="24"/>
                <w:szCs w:val="24"/>
                <w:lang w:eastAsia="en-US"/>
              </w:rPr>
            </w:pPr>
            <w:r w:rsidRPr="007D0768">
              <w:rPr>
                <w:b/>
                <w:spacing w:val="-2"/>
                <w:sz w:val="24"/>
                <w:szCs w:val="24"/>
                <w:lang w:eastAsia="en-US"/>
              </w:rPr>
              <w:t xml:space="preserve">               </w:t>
            </w:r>
          </w:p>
          <w:p w:rsidR="00050C98" w:rsidRDefault="00050C98" w:rsidP="00A25B47">
            <w:pPr>
              <w:shd w:val="clear" w:color="auto" w:fill="FFFFFF"/>
              <w:tabs>
                <w:tab w:val="left" w:pos="4606"/>
              </w:tabs>
              <w:spacing w:before="12" w:line="276" w:lineRule="auto"/>
              <w:rPr>
                <w:spacing w:val="-2"/>
                <w:sz w:val="24"/>
                <w:szCs w:val="24"/>
                <w:lang w:eastAsia="en-US"/>
              </w:rPr>
            </w:pPr>
            <w:r>
              <w:rPr>
                <w:spacing w:val="-2"/>
                <w:sz w:val="24"/>
                <w:szCs w:val="24"/>
                <w:lang w:eastAsia="en-US"/>
              </w:rPr>
              <w:t xml:space="preserve">____________________ </w:t>
            </w:r>
            <w:proofErr w:type="spellStart"/>
            <w:r>
              <w:rPr>
                <w:spacing w:val="-2"/>
                <w:sz w:val="24"/>
                <w:szCs w:val="24"/>
                <w:lang w:eastAsia="en-US"/>
              </w:rPr>
              <w:t>Е.И.Кодаченко</w:t>
            </w:r>
            <w:proofErr w:type="spellEnd"/>
            <w:r>
              <w:rPr>
                <w:spacing w:val="-2"/>
                <w:sz w:val="24"/>
                <w:szCs w:val="24"/>
                <w:lang w:eastAsia="en-US"/>
              </w:rPr>
              <w:t xml:space="preserve">         </w:t>
            </w:r>
          </w:p>
          <w:p w:rsidR="00050C98" w:rsidRDefault="00050C98" w:rsidP="00A25B47">
            <w:pPr>
              <w:shd w:val="clear" w:color="auto" w:fill="FFFFFF"/>
              <w:tabs>
                <w:tab w:val="left" w:pos="4606"/>
              </w:tabs>
              <w:spacing w:before="12" w:line="276" w:lineRule="auto"/>
              <w:rPr>
                <w:spacing w:val="-2"/>
                <w:sz w:val="24"/>
                <w:szCs w:val="24"/>
                <w:lang w:eastAsia="en-US"/>
              </w:rPr>
            </w:pPr>
            <w:r>
              <w:rPr>
                <w:spacing w:val="-2"/>
                <w:sz w:val="24"/>
                <w:szCs w:val="24"/>
                <w:lang w:eastAsia="en-US"/>
              </w:rPr>
              <w:t>«___»______________2013 г.</w:t>
            </w:r>
          </w:p>
          <w:p w:rsidR="00050C98" w:rsidRDefault="00050C98" w:rsidP="00A25B47">
            <w:pPr>
              <w:tabs>
                <w:tab w:val="left" w:pos="6663"/>
              </w:tabs>
              <w:spacing w:before="283" w:line="276" w:lineRule="auto"/>
              <w:rPr>
                <w:spacing w:val="-3"/>
                <w:sz w:val="24"/>
                <w:szCs w:val="24"/>
                <w:u w:val="single"/>
                <w:lang w:eastAsia="en-US"/>
              </w:rPr>
            </w:pPr>
            <w:r>
              <w:rPr>
                <w:spacing w:val="-2"/>
                <w:sz w:val="24"/>
                <w:szCs w:val="24"/>
                <w:lang w:eastAsia="en-US"/>
              </w:rPr>
              <w:t xml:space="preserve">                          М.П.                                                                           </w:t>
            </w:r>
          </w:p>
        </w:tc>
        <w:tc>
          <w:tcPr>
            <w:tcW w:w="4076" w:type="dxa"/>
            <w:hideMark/>
          </w:tcPr>
          <w:p w:rsidR="00050C98" w:rsidRDefault="00050C98" w:rsidP="00A25B47">
            <w:pPr>
              <w:tabs>
                <w:tab w:val="left" w:pos="6663"/>
              </w:tabs>
              <w:spacing w:before="283"/>
              <w:rPr>
                <w:spacing w:val="-2"/>
                <w:sz w:val="24"/>
                <w:szCs w:val="24"/>
                <w:u w:val="single"/>
              </w:rPr>
            </w:pPr>
            <w:r>
              <w:rPr>
                <w:spacing w:val="-2"/>
                <w:sz w:val="24"/>
                <w:szCs w:val="24"/>
                <w:lang w:eastAsia="en-US"/>
              </w:rPr>
              <w:t xml:space="preserve">         </w:t>
            </w:r>
            <w:r w:rsidRPr="007B0E79">
              <w:rPr>
                <w:spacing w:val="-2"/>
                <w:sz w:val="24"/>
                <w:szCs w:val="24"/>
                <w:u w:val="single"/>
              </w:rPr>
              <w:t>ИСПОЛНИТЕЛЬ</w:t>
            </w:r>
          </w:p>
          <w:p w:rsidR="00050C98" w:rsidRDefault="00050C98" w:rsidP="00A25B47">
            <w:pPr>
              <w:tabs>
                <w:tab w:val="left" w:pos="6663"/>
              </w:tabs>
              <w:spacing w:before="283"/>
              <w:rPr>
                <w:spacing w:val="-2"/>
                <w:sz w:val="24"/>
                <w:szCs w:val="24"/>
              </w:rPr>
            </w:pPr>
          </w:p>
          <w:p w:rsidR="00050C98" w:rsidRPr="001A4BFD" w:rsidRDefault="00050C98" w:rsidP="00A25B47">
            <w:pPr>
              <w:tabs>
                <w:tab w:val="left" w:pos="6663"/>
              </w:tabs>
              <w:spacing w:before="283"/>
              <w:rPr>
                <w:spacing w:val="-2"/>
                <w:sz w:val="24"/>
                <w:szCs w:val="24"/>
              </w:rPr>
            </w:pPr>
          </w:p>
          <w:p w:rsidR="00050C98" w:rsidRPr="007B0E79" w:rsidRDefault="00050C98" w:rsidP="00A25B47">
            <w:pPr>
              <w:tabs>
                <w:tab w:val="left" w:pos="6663"/>
              </w:tabs>
              <w:spacing w:before="283"/>
              <w:rPr>
                <w:spacing w:val="-2"/>
                <w:sz w:val="24"/>
                <w:szCs w:val="24"/>
              </w:rPr>
            </w:pPr>
            <w:r w:rsidRPr="007B0E79">
              <w:rPr>
                <w:spacing w:val="-2"/>
                <w:sz w:val="24"/>
                <w:szCs w:val="24"/>
              </w:rPr>
              <w:t>_______________________</w:t>
            </w:r>
          </w:p>
          <w:p w:rsidR="00050C98" w:rsidRPr="007B0E79" w:rsidRDefault="00050C98" w:rsidP="00A25B47">
            <w:pPr>
              <w:shd w:val="clear" w:color="auto" w:fill="FFFFFF"/>
              <w:tabs>
                <w:tab w:val="left" w:pos="4606"/>
              </w:tabs>
              <w:spacing w:before="12"/>
              <w:rPr>
                <w:spacing w:val="-2"/>
                <w:sz w:val="24"/>
                <w:szCs w:val="24"/>
              </w:rPr>
            </w:pPr>
            <w:r w:rsidRPr="007B0E79">
              <w:rPr>
                <w:spacing w:val="-2"/>
                <w:sz w:val="24"/>
                <w:szCs w:val="24"/>
              </w:rPr>
              <w:t xml:space="preserve"> «___»______________201</w:t>
            </w:r>
            <w:r>
              <w:rPr>
                <w:spacing w:val="-2"/>
                <w:sz w:val="24"/>
                <w:szCs w:val="24"/>
              </w:rPr>
              <w:t>3</w:t>
            </w:r>
            <w:r w:rsidRPr="007B0E79">
              <w:rPr>
                <w:spacing w:val="-2"/>
                <w:sz w:val="24"/>
                <w:szCs w:val="24"/>
              </w:rPr>
              <w:t xml:space="preserve"> г.</w:t>
            </w:r>
          </w:p>
          <w:p w:rsidR="00050C98" w:rsidRDefault="00050C98" w:rsidP="00A25B47">
            <w:pPr>
              <w:tabs>
                <w:tab w:val="left" w:pos="6663"/>
              </w:tabs>
              <w:spacing w:before="283" w:line="276" w:lineRule="auto"/>
              <w:rPr>
                <w:spacing w:val="-3"/>
                <w:sz w:val="24"/>
                <w:szCs w:val="24"/>
                <w:lang w:eastAsia="en-US"/>
              </w:rPr>
            </w:pPr>
            <w:r w:rsidRPr="007B0E79">
              <w:rPr>
                <w:spacing w:val="-2"/>
                <w:sz w:val="24"/>
                <w:szCs w:val="24"/>
              </w:rPr>
              <w:t xml:space="preserve">                          М.П.                                                                           </w:t>
            </w:r>
          </w:p>
        </w:tc>
      </w:tr>
    </w:tbl>
    <w:p w:rsidR="00050C98" w:rsidRDefault="00050C98" w:rsidP="00050C98">
      <w:pPr>
        <w:ind w:left="6120"/>
        <w:jc w:val="right"/>
        <w:sectPr w:rsidR="00050C98" w:rsidSect="00A25B47">
          <w:pgSz w:w="11906" w:h="16838"/>
          <w:pgMar w:top="720" w:right="851" w:bottom="1134" w:left="1077" w:header="709" w:footer="709" w:gutter="0"/>
          <w:cols w:space="708"/>
          <w:docGrid w:linePitch="360"/>
        </w:sectPr>
      </w:pPr>
    </w:p>
    <w:p w:rsidR="007F5F09" w:rsidRPr="004A3A88" w:rsidRDefault="000D641E" w:rsidP="007F5F09">
      <w:pPr>
        <w:jc w:val="center"/>
        <w:rPr>
          <w:rFonts w:ascii="Times New Roman CYR" w:hAnsi="Times New Roman CYR" w:cs="Times New Roman CYR"/>
          <w:b/>
          <w:sz w:val="24"/>
          <w:szCs w:val="24"/>
        </w:rPr>
      </w:pPr>
      <w:r>
        <w:rPr>
          <w:rFonts w:ascii="Times New Roman CYR" w:hAnsi="Times New Roman CYR" w:cs="Times New Roman CYR"/>
          <w:b/>
          <w:sz w:val="24"/>
          <w:szCs w:val="24"/>
        </w:rPr>
        <w:lastRenderedPageBreak/>
        <w:t>Ч</w:t>
      </w:r>
      <w:r w:rsidR="007F5F09" w:rsidRPr="004A3A88">
        <w:rPr>
          <w:rFonts w:ascii="Times New Roman CYR" w:hAnsi="Times New Roman CYR" w:cs="Times New Roman CYR"/>
          <w:b/>
          <w:sz w:val="24"/>
          <w:szCs w:val="24"/>
        </w:rPr>
        <w:t xml:space="preserve">АСТЬ </w:t>
      </w:r>
      <w:r w:rsidR="007F5F09" w:rsidRPr="004A3A88">
        <w:rPr>
          <w:rFonts w:ascii="Times New Roman CYR" w:hAnsi="Times New Roman CYR" w:cs="Times New Roman CYR"/>
          <w:b/>
          <w:sz w:val="24"/>
          <w:szCs w:val="24"/>
          <w:lang w:val="en-US"/>
        </w:rPr>
        <w:t>III</w:t>
      </w:r>
    </w:p>
    <w:p w:rsidR="007F5F09" w:rsidRPr="004A3A88" w:rsidRDefault="007F5F09" w:rsidP="007F5F09">
      <w:pPr>
        <w:jc w:val="center"/>
        <w:rPr>
          <w:rFonts w:ascii="Times New Roman CYR" w:hAnsi="Times New Roman CYR" w:cs="Times New Roman CYR"/>
          <w:sz w:val="24"/>
          <w:szCs w:val="24"/>
        </w:rPr>
      </w:pPr>
      <w:r w:rsidRPr="00D65AA2">
        <w:rPr>
          <w:b/>
          <w:sz w:val="24"/>
          <w:szCs w:val="24"/>
        </w:rPr>
        <w:t xml:space="preserve"> ОПИСАНИЕ ОБЪЕКТА ЗАКУПКИ</w:t>
      </w:r>
    </w:p>
    <w:p w:rsidR="007F5F09" w:rsidRPr="00B244C3" w:rsidRDefault="007F5F09" w:rsidP="007F5F09">
      <w:pPr>
        <w:jc w:val="center"/>
        <w:rPr>
          <w:b/>
          <w:sz w:val="16"/>
          <w:szCs w:val="16"/>
        </w:rPr>
      </w:pPr>
    </w:p>
    <w:p w:rsidR="007F5F09" w:rsidRDefault="007F5F09" w:rsidP="007F5F09">
      <w:pPr>
        <w:spacing w:line="360" w:lineRule="auto"/>
        <w:ind w:right="154"/>
        <w:jc w:val="center"/>
        <w:rPr>
          <w:b/>
          <w:bCs/>
          <w:sz w:val="24"/>
          <w:szCs w:val="24"/>
        </w:rPr>
      </w:pPr>
      <w:r>
        <w:rPr>
          <w:b/>
          <w:bCs/>
          <w:sz w:val="24"/>
          <w:szCs w:val="24"/>
        </w:rPr>
        <w:t>1. Характеристики оказываемых услуг, объем услуг</w:t>
      </w:r>
    </w:p>
    <w:p w:rsidR="007F5F09" w:rsidRDefault="007F5F09" w:rsidP="007F5F09">
      <w:pPr>
        <w:ind w:right="2" w:firstLine="709"/>
        <w:jc w:val="center"/>
        <w:rPr>
          <w:b/>
          <w:bCs/>
          <w:spacing w:val="3"/>
          <w:w w:val="99"/>
          <w:sz w:val="24"/>
          <w:szCs w:val="24"/>
          <w:lang w:bidi="en-US"/>
        </w:rPr>
      </w:pPr>
      <w:r w:rsidRPr="00AF1AE6">
        <w:rPr>
          <w:b/>
          <w:bCs/>
          <w:w w:val="99"/>
          <w:sz w:val="24"/>
          <w:szCs w:val="24"/>
          <w:lang w:bidi="en-US"/>
        </w:rPr>
        <w:t>Т</w:t>
      </w:r>
      <w:r w:rsidRPr="00AF1AE6">
        <w:rPr>
          <w:b/>
          <w:bCs/>
          <w:spacing w:val="1"/>
          <w:w w:val="99"/>
          <w:sz w:val="24"/>
          <w:szCs w:val="24"/>
          <w:lang w:bidi="en-US"/>
        </w:rPr>
        <w:t>Е</w:t>
      </w:r>
      <w:r w:rsidRPr="00AF1AE6">
        <w:rPr>
          <w:b/>
          <w:bCs/>
          <w:w w:val="99"/>
          <w:sz w:val="24"/>
          <w:szCs w:val="24"/>
          <w:lang w:bidi="en-US"/>
        </w:rPr>
        <w:t>ХНИЧЕС</w:t>
      </w:r>
      <w:r w:rsidRPr="00AF1AE6">
        <w:rPr>
          <w:b/>
          <w:bCs/>
          <w:spacing w:val="1"/>
          <w:w w:val="99"/>
          <w:sz w:val="24"/>
          <w:szCs w:val="24"/>
          <w:lang w:bidi="en-US"/>
        </w:rPr>
        <w:t>К</w:t>
      </w:r>
      <w:r w:rsidRPr="00AF1AE6">
        <w:rPr>
          <w:b/>
          <w:bCs/>
          <w:w w:val="99"/>
          <w:sz w:val="24"/>
          <w:szCs w:val="24"/>
          <w:lang w:bidi="en-US"/>
        </w:rPr>
        <w:t>ОЕ</w:t>
      </w:r>
      <w:r w:rsidRPr="00AF1AE6">
        <w:rPr>
          <w:sz w:val="24"/>
          <w:szCs w:val="24"/>
          <w:lang w:bidi="en-US"/>
        </w:rPr>
        <w:t xml:space="preserve"> </w:t>
      </w:r>
      <w:r w:rsidRPr="00AF1AE6">
        <w:rPr>
          <w:b/>
          <w:bCs/>
          <w:w w:val="99"/>
          <w:sz w:val="24"/>
          <w:szCs w:val="24"/>
          <w:lang w:bidi="en-US"/>
        </w:rPr>
        <w:t>ЗА</w:t>
      </w:r>
      <w:r w:rsidRPr="00AF1AE6">
        <w:rPr>
          <w:b/>
          <w:bCs/>
          <w:spacing w:val="-2"/>
          <w:w w:val="99"/>
          <w:sz w:val="24"/>
          <w:szCs w:val="24"/>
          <w:lang w:bidi="en-US"/>
        </w:rPr>
        <w:t>Д</w:t>
      </w:r>
      <w:r w:rsidRPr="00AF1AE6">
        <w:rPr>
          <w:b/>
          <w:bCs/>
          <w:w w:val="99"/>
          <w:sz w:val="24"/>
          <w:szCs w:val="24"/>
          <w:lang w:bidi="en-US"/>
        </w:rPr>
        <w:t>АНИ</w:t>
      </w:r>
      <w:r w:rsidRPr="00AF1AE6">
        <w:rPr>
          <w:b/>
          <w:bCs/>
          <w:spacing w:val="3"/>
          <w:w w:val="99"/>
          <w:sz w:val="24"/>
          <w:szCs w:val="24"/>
          <w:lang w:bidi="en-US"/>
        </w:rPr>
        <w:t>Е</w:t>
      </w:r>
    </w:p>
    <w:p w:rsidR="0077035A" w:rsidRPr="00AF1AE6" w:rsidRDefault="0077035A" w:rsidP="0077035A">
      <w:pPr>
        <w:ind w:right="2" w:firstLine="709"/>
        <w:jc w:val="both"/>
        <w:rPr>
          <w:sz w:val="24"/>
          <w:szCs w:val="24"/>
          <w:lang w:bidi="en-US"/>
        </w:rPr>
      </w:pPr>
    </w:p>
    <w:p w:rsidR="002A4D2B" w:rsidRPr="002A4D2B" w:rsidRDefault="002A4D2B" w:rsidP="00626296">
      <w:pPr>
        <w:numPr>
          <w:ilvl w:val="0"/>
          <w:numId w:val="11"/>
        </w:numPr>
        <w:tabs>
          <w:tab w:val="left" w:pos="284"/>
        </w:tabs>
        <w:ind w:left="720" w:hanging="720"/>
        <w:jc w:val="both"/>
        <w:rPr>
          <w:b/>
          <w:sz w:val="24"/>
          <w:szCs w:val="24"/>
        </w:rPr>
      </w:pPr>
      <w:r w:rsidRPr="002A4D2B">
        <w:rPr>
          <w:b/>
          <w:sz w:val="24"/>
          <w:szCs w:val="24"/>
        </w:rPr>
        <w:t>Предмет контракта:</w:t>
      </w:r>
    </w:p>
    <w:p w:rsidR="002A4D2B" w:rsidRPr="002A4D2B" w:rsidRDefault="002A4D2B" w:rsidP="0077035A">
      <w:pPr>
        <w:shd w:val="clear" w:color="auto" w:fill="FFFFFF"/>
        <w:tabs>
          <w:tab w:val="left" w:pos="360"/>
        </w:tabs>
        <w:ind w:firstLine="284"/>
        <w:jc w:val="both"/>
        <w:rPr>
          <w:color w:val="000000"/>
          <w:spacing w:val="2"/>
          <w:sz w:val="24"/>
          <w:szCs w:val="24"/>
        </w:rPr>
      </w:pPr>
      <w:r w:rsidRPr="002A4D2B">
        <w:rPr>
          <w:color w:val="000000"/>
          <w:spacing w:val="2"/>
          <w:sz w:val="24"/>
          <w:szCs w:val="24"/>
        </w:rPr>
        <w:t>Техническое обслуживание и ремонт автомобилей марок:</w:t>
      </w:r>
      <w:r w:rsidRPr="002A4D2B">
        <w:rPr>
          <w:sz w:val="24"/>
          <w:szCs w:val="24"/>
          <w:lang w:eastAsia="en-US"/>
        </w:rPr>
        <w:t xml:space="preserve"> Ауди А</w:t>
      </w:r>
      <w:proofErr w:type="gramStart"/>
      <w:r w:rsidRPr="002A4D2B">
        <w:rPr>
          <w:sz w:val="24"/>
          <w:szCs w:val="24"/>
          <w:lang w:eastAsia="en-US"/>
        </w:rPr>
        <w:t>6</w:t>
      </w:r>
      <w:proofErr w:type="gramEnd"/>
      <w:r w:rsidRPr="002A4D2B">
        <w:rPr>
          <w:sz w:val="24"/>
          <w:szCs w:val="24"/>
          <w:lang w:eastAsia="en-US"/>
        </w:rPr>
        <w:t xml:space="preserve">, Шевроле Клан, Хендэ Соната, Рено </w:t>
      </w:r>
      <w:proofErr w:type="spellStart"/>
      <w:r w:rsidRPr="002A4D2B">
        <w:rPr>
          <w:sz w:val="24"/>
          <w:szCs w:val="24"/>
          <w:lang w:eastAsia="en-US"/>
        </w:rPr>
        <w:t>Логан</w:t>
      </w:r>
      <w:proofErr w:type="spellEnd"/>
      <w:r w:rsidRPr="002A4D2B">
        <w:rPr>
          <w:sz w:val="24"/>
          <w:szCs w:val="24"/>
          <w:lang w:eastAsia="en-US"/>
        </w:rPr>
        <w:t xml:space="preserve">, ГАЗ 2705, ГАЗ 32213, Шевроле </w:t>
      </w:r>
      <w:proofErr w:type="spellStart"/>
      <w:r w:rsidRPr="002A4D2B">
        <w:rPr>
          <w:sz w:val="24"/>
          <w:szCs w:val="24"/>
          <w:lang w:eastAsia="en-US"/>
        </w:rPr>
        <w:t>Круз</w:t>
      </w:r>
      <w:proofErr w:type="spellEnd"/>
      <w:r w:rsidRPr="002A4D2B">
        <w:rPr>
          <w:sz w:val="24"/>
          <w:szCs w:val="24"/>
          <w:lang w:eastAsia="en-US"/>
        </w:rPr>
        <w:t xml:space="preserve">, Шевроле Нива 212300, Рено </w:t>
      </w:r>
      <w:proofErr w:type="spellStart"/>
      <w:r w:rsidRPr="002A4D2B">
        <w:rPr>
          <w:sz w:val="24"/>
          <w:szCs w:val="24"/>
          <w:lang w:eastAsia="en-US"/>
        </w:rPr>
        <w:t>Меган</w:t>
      </w:r>
      <w:proofErr w:type="spellEnd"/>
      <w:r w:rsidRPr="002A4D2B">
        <w:rPr>
          <w:sz w:val="24"/>
          <w:szCs w:val="24"/>
          <w:lang w:eastAsia="en-US"/>
        </w:rPr>
        <w:t xml:space="preserve"> II, ГАЗ 31105, Форд Транзит, ГАЗ 2217, Тойота </w:t>
      </w:r>
      <w:proofErr w:type="spellStart"/>
      <w:r w:rsidRPr="002A4D2B">
        <w:rPr>
          <w:sz w:val="24"/>
          <w:szCs w:val="24"/>
          <w:lang w:eastAsia="en-US"/>
        </w:rPr>
        <w:t>Кэмри</w:t>
      </w:r>
      <w:proofErr w:type="spellEnd"/>
      <w:r w:rsidRPr="002A4D2B">
        <w:rPr>
          <w:sz w:val="24"/>
          <w:szCs w:val="24"/>
          <w:lang w:eastAsia="en-US"/>
        </w:rPr>
        <w:t xml:space="preserve">, Рено </w:t>
      </w:r>
      <w:proofErr w:type="spellStart"/>
      <w:r w:rsidRPr="002A4D2B">
        <w:rPr>
          <w:sz w:val="24"/>
          <w:szCs w:val="24"/>
          <w:lang w:eastAsia="en-US"/>
        </w:rPr>
        <w:t>Флюенс</w:t>
      </w:r>
      <w:proofErr w:type="spellEnd"/>
      <w:r w:rsidRPr="002A4D2B">
        <w:rPr>
          <w:sz w:val="24"/>
          <w:szCs w:val="24"/>
          <w:lang w:eastAsia="en-US"/>
        </w:rPr>
        <w:t xml:space="preserve">, Рено </w:t>
      </w:r>
      <w:proofErr w:type="spellStart"/>
      <w:r w:rsidRPr="002A4D2B">
        <w:rPr>
          <w:sz w:val="24"/>
          <w:szCs w:val="24"/>
          <w:lang w:eastAsia="en-US"/>
        </w:rPr>
        <w:t>Дастер</w:t>
      </w:r>
      <w:proofErr w:type="spellEnd"/>
      <w:r w:rsidRPr="002A4D2B">
        <w:rPr>
          <w:sz w:val="24"/>
          <w:szCs w:val="24"/>
          <w:lang w:eastAsia="en-US"/>
        </w:rPr>
        <w:t xml:space="preserve">, Шкода </w:t>
      </w:r>
      <w:proofErr w:type="spellStart"/>
      <w:r w:rsidRPr="002A4D2B">
        <w:rPr>
          <w:sz w:val="24"/>
          <w:szCs w:val="24"/>
          <w:lang w:eastAsia="en-US"/>
        </w:rPr>
        <w:t>октавия</w:t>
      </w:r>
      <w:proofErr w:type="spellEnd"/>
      <w:r w:rsidRPr="002A4D2B">
        <w:rPr>
          <w:sz w:val="24"/>
          <w:szCs w:val="24"/>
          <w:lang w:eastAsia="en-US"/>
        </w:rPr>
        <w:t>.</w:t>
      </w:r>
    </w:p>
    <w:p w:rsidR="002A4D2B" w:rsidRPr="002A4D2B" w:rsidRDefault="002A4D2B" w:rsidP="00626296">
      <w:pPr>
        <w:numPr>
          <w:ilvl w:val="0"/>
          <w:numId w:val="11"/>
        </w:numPr>
        <w:tabs>
          <w:tab w:val="left" w:pos="284"/>
        </w:tabs>
        <w:ind w:left="720" w:hanging="720"/>
        <w:jc w:val="both"/>
        <w:rPr>
          <w:b/>
          <w:sz w:val="24"/>
          <w:szCs w:val="24"/>
        </w:rPr>
      </w:pPr>
      <w:r w:rsidRPr="002A4D2B">
        <w:rPr>
          <w:b/>
          <w:sz w:val="24"/>
          <w:szCs w:val="24"/>
        </w:rPr>
        <w:t>Перечень оказываемых услуг:</w:t>
      </w:r>
    </w:p>
    <w:p w:rsidR="002A4D2B" w:rsidRPr="002A4D2B" w:rsidRDefault="002A4D2B" w:rsidP="0077035A">
      <w:pPr>
        <w:ind w:firstLine="284"/>
        <w:jc w:val="both"/>
        <w:rPr>
          <w:sz w:val="24"/>
          <w:szCs w:val="24"/>
        </w:rPr>
      </w:pPr>
      <w:r w:rsidRPr="002A4D2B">
        <w:rPr>
          <w:sz w:val="24"/>
          <w:szCs w:val="24"/>
        </w:rPr>
        <w:t xml:space="preserve">- техническое обслуживание; диагностические работы; слесарные работы; ремонт узлов и агрегатов; кузовные работы; малярные работы; электротехнические работы; шиномонтажные работы и прочие виды работ, связанные с ТО и ТР. </w:t>
      </w:r>
    </w:p>
    <w:p w:rsidR="002A4D2B" w:rsidRPr="002A4D2B" w:rsidRDefault="002A4D2B" w:rsidP="0077035A">
      <w:pPr>
        <w:ind w:firstLine="284"/>
        <w:jc w:val="both"/>
        <w:rPr>
          <w:sz w:val="24"/>
          <w:szCs w:val="24"/>
        </w:rPr>
      </w:pPr>
      <w:r w:rsidRPr="002A4D2B">
        <w:rPr>
          <w:sz w:val="24"/>
          <w:szCs w:val="24"/>
        </w:rPr>
        <w:t>- мойка автомобилей и агрегатов; компьютерный подбор красок; диагностика двигателя, электрооборудования, ходовой части, ремонт и замена ДВС (с предоставлением документов, необходимых для государственной регистрации в ГИБДД).</w:t>
      </w:r>
    </w:p>
    <w:p w:rsidR="002A4D2B" w:rsidRPr="0077035A" w:rsidRDefault="002A4D2B" w:rsidP="00626296">
      <w:pPr>
        <w:numPr>
          <w:ilvl w:val="0"/>
          <w:numId w:val="11"/>
        </w:numPr>
        <w:tabs>
          <w:tab w:val="left" w:pos="284"/>
        </w:tabs>
        <w:ind w:left="284" w:hanging="284"/>
        <w:jc w:val="both"/>
        <w:rPr>
          <w:b/>
          <w:sz w:val="24"/>
          <w:szCs w:val="24"/>
        </w:rPr>
      </w:pPr>
      <w:r w:rsidRPr="002A4D2B">
        <w:rPr>
          <w:b/>
          <w:sz w:val="24"/>
          <w:szCs w:val="24"/>
        </w:rPr>
        <w:t>Требования к услугам и станции технического</w:t>
      </w:r>
      <w:r w:rsidR="0077035A">
        <w:rPr>
          <w:b/>
          <w:sz w:val="24"/>
          <w:szCs w:val="24"/>
        </w:rPr>
        <w:t xml:space="preserve"> </w:t>
      </w:r>
      <w:r w:rsidRPr="0077035A">
        <w:rPr>
          <w:b/>
          <w:sz w:val="24"/>
          <w:szCs w:val="24"/>
        </w:rPr>
        <w:t>обслуживания автомобилей (СТОА):</w:t>
      </w:r>
    </w:p>
    <w:p w:rsidR="002A4D2B" w:rsidRPr="002A4D2B" w:rsidRDefault="002A4D2B" w:rsidP="0077035A">
      <w:pPr>
        <w:jc w:val="both"/>
        <w:rPr>
          <w:b/>
          <w:sz w:val="24"/>
          <w:szCs w:val="24"/>
        </w:rPr>
      </w:pPr>
      <w:r w:rsidRPr="002A4D2B">
        <w:rPr>
          <w:b/>
          <w:sz w:val="24"/>
          <w:szCs w:val="24"/>
        </w:rPr>
        <w:t>Исполнитель обязан:</w:t>
      </w:r>
    </w:p>
    <w:p w:rsidR="002A4D2B" w:rsidRPr="002A4D2B" w:rsidRDefault="002A4D2B" w:rsidP="0077035A">
      <w:pPr>
        <w:ind w:firstLine="284"/>
        <w:jc w:val="both"/>
        <w:rPr>
          <w:b/>
          <w:sz w:val="24"/>
          <w:szCs w:val="24"/>
        </w:rPr>
      </w:pPr>
      <w:r w:rsidRPr="002A4D2B">
        <w:rPr>
          <w:sz w:val="24"/>
          <w:szCs w:val="24"/>
        </w:rPr>
        <w:t xml:space="preserve">-осуществлять работы по восстановлению геометрии кузова; </w:t>
      </w:r>
    </w:p>
    <w:p w:rsidR="002A4D2B" w:rsidRPr="002A4D2B" w:rsidRDefault="002A4D2B" w:rsidP="0077035A">
      <w:pPr>
        <w:ind w:firstLine="284"/>
        <w:jc w:val="both"/>
        <w:rPr>
          <w:b/>
          <w:sz w:val="24"/>
          <w:szCs w:val="24"/>
        </w:rPr>
      </w:pPr>
      <w:r w:rsidRPr="002A4D2B">
        <w:rPr>
          <w:sz w:val="24"/>
          <w:szCs w:val="24"/>
        </w:rPr>
        <w:t xml:space="preserve">-осуществлять работы по обкатке двигателей после капитального ремонта; </w:t>
      </w:r>
    </w:p>
    <w:p w:rsidR="002A4D2B" w:rsidRPr="002A4D2B" w:rsidRDefault="002A4D2B" w:rsidP="0077035A">
      <w:pPr>
        <w:ind w:firstLine="284"/>
        <w:jc w:val="both"/>
        <w:rPr>
          <w:sz w:val="24"/>
          <w:szCs w:val="24"/>
        </w:rPr>
      </w:pPr>
      <w:r w:rsidRPr="002A4D2B">
        <w:rPr>
          <w:sz w:val="24"/>
          <w:szCs w:val="24"/>
        </w:rPr>
        <w:t xml:space="preserve">-осуществлять работы по обкатке мостов после капитального ремонта;   </w:t>
      </w:r>
    </w:p>
    <w:p w:rsidR="002A4D2B" w:rsidRPr="002A4D2B" w:rsidRDefault="002A4D2B" w:rsidP="0077035A">
      <w:pPr>
        <w:ind w:firstLine="284"/>
        <w:jc w:val="both"/>
        <w:rPr>
          <w:sz w:val="24"/>
          <w:szCs w:val="24"/>
        </w:rPr>
      </w:pPr>
      <w:r w:rsidRPr="002A4D2B">
        <w:rPr>
          <w:sz w:val="24"/>
          <w:szCs w:val="24"/>
        </w:rPr>
        <w:t>-осуществлять сушку автомобилей после покраски в сушильной камере;</w:t>
      </w:r>
    </w:p>
    <w:p w:rsidR="002A4D2B" w:rsidRPr="002A4D2B" w:rsidRDefault="002A4D2B" w:rsidP="0077035A">
      <w:pPr>
        <w:ind w:firstLine="284"/>
        <w:jc w:val="both"/>
        <w:rPr>
          <w:sz w:val="24"/>
          <w:szCs w:val="24"/>
        </w:rPr>
      </w:pPr>
      <w:r w:rsidRPr="002A4D2B">
        <w:rPr>
          <w:sz w:val="24"/>
          <w:szCs w:val="24"/>
        </w:rPr>
        <w:t xml:space="preserve">-осуществлять проверку углов установки колес; </w:t>
      </w:r>
    </w:p>
    <w:p w:rsidR="002A4D2B" w:rsidRPr="002A4D2B" w:rsidRDefault="002A4D2B" w:rsidP="0077035A">
      <w:pPr>
        <w:ind w:firstLine="284"/>
        <w:jc w:val="both"/>
        <w:rPr>
          <w:sz w:val="24"/>
          <w:szCs w:val="24"/>
        </w:rPr>
      </w:pPr>
      <w:r w:rsidRPr="002A4D2B">
        <w:rPr>
          <w:sz w:val="24"/>
          <w:szCs w:val="24"/>
        </w:rPr>
        <w:t xml:space="preserve">-осуществлять все виды работ по ремонту автомобилей, с предоставлением оригинальных запасных частей для автомобилей марки: </w:t>
      </w:r>
      <w:r w:rsidRPr="002A4D2B">
        <w:rPr>
          <w:sz w:val="24"/>
          <w:szCs w:val="24"/>
          <w:lang w:eastAsia="en-US"/>
        </w:rPr>
        <w:t>Ауди А</w:t>
      </w:r>
      <w:proofErr w:type="gramStart"/>
      <w:r w:rsidRPr="002A4D2B">
        <w:rPr>
          <w:sz w:val="24"/>
          <w:szCs w:val="24"/>
          <w:lang w:eastAsia="en-US"/>
        </w:rPr>
        <w:t>6</w:t>
      </w:r>
      <w:proofErr w:type="gramEnd"/>
      <w:r w:rsidRPr="002A4D2B">
        <w:rPr>
          <w:sz w:val="24"/>
          <w:szCs w:val="24"/>
          <w:lang w:eastAsia="en-US"/>
        </w:rPr>
        <w:t xml:space="preserve">, Шевроле Клан, Хендэ Соната, Рено </w:t>
      </w:r>
      <w:proofErr w:type="spellStart"/>
      <w:r w:rsidRPr="002A4D2B">
        <w:rPr>
          <w:sz w:val="24"/>
          <w:szCs w:val="24"/>
          <w:lang w:eastAsia="en-US"/>
        </w:rPr>
        <w:t>Логан</w:t>
      </w:r>
      <w:proofErr w:type="spellEnd"/>
      <w:r w:rsidRPr="002A4D2B">
        <w:rPr>
          <w:sz w:val="24"/>
          <w:szCs w:val="24"/>
          <w:lang w:eastAsia="en-US"/>
        </w:rPr>
        <w:t xml:space="preserve">, ГАЗ 2705, ГАЗ 32213, Шевроле </w:t>
      </w:r>
      <w:proofErr w:type="spellStart"/>
      <w:r w:rsidRPr="002A4D2B">
        <w:rPr>
          <w:sz w:val="24"/>
          <w:szCs w:val="24"/>
          <w:lang w:eastAsia="en-US"/>
        </w:rPr>
        <w:t>Круз</w:t>
      </w:r>
      <w:proofErr w:type="spellEnd"/>
      <w:r w:rsidRPr="002A4D2B">
        <w:rPr>
          <w:sz w:val="24"/>
          <w:szCs w:val="24"/>
          <w:lang w:eastAsia="en-US"/>
        </w:rPr>
        <w:t xml:space="preserve">, Шевроле Нива 212300, Рено </w:t>
      </w:r>
      <w:proofErr w:type="spellStart"/>
      <w:r w:rsidRPr="002A4D2B">
        <w:rPr>
          <w:sz w:val="24"/>
          <w:szCs w:val="24"/>
          <w:lang w:eastAsia="en-US"/>
        </w:rPr>
        <w:t>Меган</w:t>
      </w:r>
      <w:proofErr w:type="spellEnd"/>
      <w:r w:rsidRPr="002A4D2B">
        <w:rPr>
          <w:sz w:val="24"/>
          <w:szCs w:val="24"/>
          <w:lang w:eastAsia="en-US"/>
        </w:rPr>
        <w:t xml:space="preserve"> II, ГАЗ 31105, Форд Транзит, ГАЗ 2217, Тойота </w:t>
      </w:r>
      <w:proofErr w:type="spellStart"/>
      <w:r w:rsidRPr="002A4D2B">
        <w:rPr>
          <w:sz w:val="24"/>
          <w:szCs w:val="24"/>
          <w:lang w:eastAsia="en-US"/>
        </w:rPr>
        <w:t>Кэмри</w:t>
      </w:r>
      <w:proofErr w:type="spellEnd"/>
      <w:r w:rsidRPr="002A4D2B">
        <w:rPr>
          <w:sz w:val="24"/>
          <w:szCs w:val="24"/>
          <w:lang w:eastAsia="en-US"/>
        </w:rPr>
        <w:t xml:space="preserve">, Рено </w:t>
      </w:r>
      <w:proofErr w:type="spellStart"/>
      <w:r w:rsidRPr="002A4D2B">
        <w:rPr>
          <w:sz w:val="24"/>
          <w:szCs w:val="24"/>
          <w:lang w:eastAsia="en-US"/>
        </w:rPr>
        <w:t>Флюенс</w:t>
      </w:r>
      <w:proofErr w:type="spellEnd"/>
      <w:r w:rsidRPr="002A4D2B">
        <w:rPr>
          <w:sz w:val="24"/>
          <w:szCs w:val="24"/>
          <w:lang w:eastAsia="en-US"/>
        </w:rPr>
        <w:t xml:space="preserve">, Рено </w:t>
      </w:r>
      <w:proofErr w:type="spellStart"/>
      <w:r w:rsidRPr="002A4D2B">
        <w:rPr>
          <w:sz w:val="24"/>
          <w:szCs w:val="24"/>
          <w:lang w:eastAsia="en-US"/>
        </w:rPr>
        <w:t>Дастер</w:t>
      </w:r>
      <w:proofErr w:type="spellEnd"/>
      <w:r w:rsidRPr="002A4D2B">
        <w:rPr>
          <w:sz w:val="24"/>
          <w:szCs w:val="24"/>
          <w:lang w:eastAsia="en-US"/>
        </w:rPr>
        <w:t xml:space="preserve">, Шкода </w:t>
      </w:r>
      <w:proofErr w:type="spellStart"/>
      <w:r w:rsidRPr="002A4D2B">
        <w:rPr>
          <w:sz w:val="24"/>
          <w:szCs w:val="24"/>
          <w:lang w:eastAsia="en-US"/>
        </w:rPr>
        <w:t>октавия</w:t>
      </w:r>
      <w:proofErr w:type="spellEnd"/>
      <w:r w:rsidRPr="002A4D2B">
        <w:rPr>
          <w:sz w:val="24"/>
          <w:szCs w:val="24"/>
        </w:rPr>
        <w:t>;</w:t>
      </w:r>
    </w:p>
    <w:p w:rsidR="002A4D2B" w:rsidRPr="002A4D2B" w:rsidRDefault="002A4D2B" w:rsidP="0077035A">
      <w:pPr>
        <w:shd w:val="clear" w:color="auto" w:fill="FFFFFF"/>
        <w:tabs>
          <w:tab w:val="left" w:pos="360"/>
        </w:tabs>
        <w:ind w:firstLine="284"/>
        <w:jc w:val="both"/>
        <w:rPr>
          <w:sz w:val="24"/>
          <w:szCs w:val="24"/>
        </w:rPr>
      </w:pPr>
      <w:r w:rsidRPr="002A4D2B">
        <w:rPr>
          <w:sz w:val="24"/>
          <w:szCs w:val="24"/>
        </w:rPr>
        <w:t>-принимать автомобили Заказчика во внеочередном порядке (предварительный заказ-наряд оформлять в течени</w:t>
      </w:r>
      <w:proofErr w:type="gramStart"/>
      <w:r w:rsidRPr="002A4D2B">
        <w:rPr>
          <w:sz w:val="24"/>
          <w:szCs w:val="24"/>
        </w:rPr>
        <w:t>и</w:t>
      </w:r>
      <w:proofErr w:type="gramEnd"/>
      <w:r w:rsidRPr="002A4D2B">
        <w:rPr>
          <w:sz w:val="24"/>
          <w:szCs w:val="24"/>
        </w:rPr>
        <w:t xml:space="preserve"> 30 минут с момента поступления автомобиля, с указанием объема, стоимости услуг и сроков по их оказанию), приступить к оказанию услуг в день обращения Заказчика;</w:t>
      </w:r>
    </w:p>
    <w:p w:rsidR="002A4D2B" w:rsidRPr="002A4D2B" w:rsidRDefault="002A4D2B" w:rsidP="0077035A">
      <w:pPr>
        <w:ind w:firstLine="284"/>
        <w:jc w:val="both"/>
        <w:rPr>
          <w:sz w:val="24"/>
          <w:szCs w:val="24"/>
        </w:rPr>
      </w:pPr>
      <w:r w:rsidRPr="002A4D2B">
        <w:rPr>
          <w:sz w:val="24"/>
          <w:szCs w:val="24"/>
        </w:rPr>
        <w:t>-осуществлять ремонт и техническое обслуживание автомашин в строгом соответствии с трудоемкостью, установленной заводами-изготовителями автомашин;</w:t>
      </w:r>
    </w:p>
    <w:p w:rsidR="002A4D2B" w:rsidRPr="002A4D2B" w:rsidRDefault="002A4D2B" w:rsidP="0077035A">
      <w:pPr>
        <w:ind w:firstLine="284"/>
        <w:jc w:val="both"/>
        <w:rPr>
          <w:sz w:val="24"/>
          <w:szCs w:val="24"/>
        </w:rPr>
      </w:pPr>
      <w:r w:rsidRPr="002A4D2B">
        <w:rPr>
          <w:sz w:val="24"/>
          <w:szCs w:val="24"/>
        </w:rPr>
        <w:t>-обеспечивать контроль качества оказания услуг;</w:t>
      </w:r>
    </w:p>
    <w:p w:rsidR="002A4D2B" w:rsidRPr="002A4D2B" w:rsidRDefault="002A4D2B" w:rsidP="0077035A">
      <w:pPr>
        <w:ind w:firstLine="284"/>
        <w:jc w:val="both"/>
        <w:rPr>
          <w:sz w:val="24"/>
          <w:szCs w:val="24"/>
        </w:rPr>
      </w:pPr>
      <w:r w:rsidRPr="002A4D2B">
        <w:rPr>
          <w:sz w:val="24"/>
          <w:szCs w:val="24"/>
        </w:rPr>
        <w:t>-предоставлять возможность присутствия представителя Заказчика при проведении работ;</w:t>
      </w:r>
    </w:p>
    <w:p w:rsidR="002A4D2B" w:rsidRPr="002A4D2B" w:rsidRDefault="002A4D2B" w:rsidP="0077035A">
      <w:pPr>
        <w:ind w:firstLine="284"/>
        <w:jc w:val="both"/>
        <w:rPr>
          <w:sz w:val="24"/>
          <w:szCs w:val="24"/>
        </w:rPr>
      </w:pPr>
      <w:r w:rsidRPr="002A4D2B">
        <w:rPr>
          <w:sz w:val="24"/>
          <w:szCs w:val="24"/>
        </w:rPr>
        <w:t>-обеспечивать круглосуточный прием автомобилей в ремонт;</w:t>
      </w:r>
    </w:p>
    <w:p w:rsidR="002A4D2B" w:rsidRPr="002A4D2B" w:rsidRDefault="002A4D2B" w:rsidP="0077035A">
      <w:pPr>
        <w:ind w:firstLine="284"/>
        <w:jc w:val="both"/>
        <w:rPr>
          <w:sz w:val="24"/>
          <w:szCs w:val="24"/>
        </w:rPr>
      </w:pPr>
      <w:r w:rsidRPr="002A4D2B">
        <w:rPr>
          <w:sz w:val="24"/>
          <w:szCs w:val="24"/>
        </w:rPr>
        <w:t>-обеспечивать ежедневное техническое обслуживание (включая выходные и праздничные дни);</w:t>
      </w:r>
    </w:p>
    <w:p w:rsidR="002A4D2B" w:rsidRPr="002A4D2B" w:rsidRDefault="002A4D2B" w:rsidP="0077035A">
      <w:pPr>
        <w:ind w:firstLine="284"/>
        <w:jc w:val="both"/>
        <w:rPr>
          <w:sz w:val="24"/>
          <w:szCs w:val="24"/>
        </w:rPr>
      </w:pPr>
      <w:r w:rsidRPr="002A4D2B">
        <w:rPr>
          <w:sz w:val="24"/>
          <w:szCs w:val="24"/>
        </w:rPr>
        <w:t>-производить прием автомобиля без предварительной записи, в день обращения;</w:t>
      </w:r>
    </w:p>
    <w:p w:rsidR="002A4D2B" w:rsidRPr="002A4D2B" w:rsidRDefault="002A4D2B" w:rsidP="0077035A">
      <w:pPr>
        <w:ind w:firstLine="284"/>
        <w:jc w:val="both"/>
        <w:rPr>
          <w:sz w:val="24"/>
          <w:szCs w:val="24"/>
        </w:rPr>
      </w:pPr>
      <w:r w:rsidRPr="002A4D2B">
        <w:rPr>
          <w:sz w:val="24"/>
          <w:szCs w:val="24"/>
        </w:rPr>
        <w:t>-по требованию Заказчика производить ремонт служебного автомобильного транспорта на территории Заказчика;</w:t>
      </w:r>
    </w:p>
    <w:p w:rsidR="002A4D2B" w:rsidRPr="002A4D2B" w:rsidRDefault="002A4D2B" w:rsidP="0077035A">
      <w:pPr>
        <w:ind w:firstLine="284"/>
        <w:jc w:val="both"/>
        <w:rPr>
          <w:sz w:val="24"/>
          <w:szCs w:val="24"/>
        </w:rPr>
      </w:pPr>
      <w:r w:rsidRPr="002A4D2B">
        <w:rPr>
          <w:sz w:val="24"/>
          <w:szCs w:val="24"/>
        </w:rPr>
        <w:t xml:space="preserve">-в случае невозможности транспортировки неисправного транспортного средства Заказчика, осуществлять эвакуацию на станцию технического обслуживания автомобилей своими силами; </w:t>
      </w:r>
    </w:p>
    <w:p w:rsidR="002A4D2B" w:rsidRPr="002A4D2B" w:rsidRDefault="002A4D2B" w:rsidP="0077035A">
      <w:pPr>
        <w:ind w:firstLine="284"/>
        <w:jc w:val="both"/>
        <w:rPr>
          <w:sz w:val="24"/>
          <w:szCs w:val="24"/>
        </w:rPr>
      </w:pPr>
      <w:r w:rsidRPr="002A4D2B">
        <w:rPr>
          <w:sz w:val="24"/>
          <w:szCs w:val="24"/>
        </w:rPr>
        <w:t>-обеспечивать прием заявок на техническое обслуживание и ремонт автомашин Заказчика в письменной или устной форме по телефону;</w:t>
      </w:r>
    </w:p>
    <w:p w:rsidR="002A4D2B" w:rsidRPr="002A4D2B" w:rsidRDefault="002A4D2B" w:rsidP="0077035A">
      <w:pPr>
        <w:ind w:firstLine="284"/>
        <w:jc w:val="both"/>
        <w:rPr>
          <w:sz w:val="24"/>
          <w:szCs w:val="24"/>
        </w:rPr>
      </w:pPr>
      <w:r w:rsidRPr="002A4D2B">
        <w:rPr>
          <w:sz w:val="24"/>
          <w:szCs w:val="24"/>
        </w:rPr>
        <w:t xml:space="preserve">-СТОА Исполнителя должна располагаться в </w:t>
      </w:r>
      <w:bookmarkStart w:id="1" w:name="_GoBack"/>
      <w:bookmarkEnd w:id="1"/>
      <w:r w:rsidRPr="002A4D2B">
        <w:rPr>
          <w:sz w:val="24"/>
          <w:szCs w:val="24"/>
        </w:rPr>
        <w:t>города Иваново Ивановской области.</w:t>
      </w:r>
    </w:p>
    <w:p w:rsidR="002A4D2B" w:rsidRPr="002A4D2B" w:rsidRDefault="002A4D2B" w:rsidP="0077035A">
      <w:pPr>
        <w:ind w:firstLine="360"/>
        <w:jc w:val="both"/>
        <w:rPr>
          <w:sz w:val="24"/>
          <w:szCs w:val="24"/>
        </w:rPr>
      </w:pPr>
    </w:p>
    <w:p w:rsidR="002A4D2B" w:rsidRPr="002A4D2B" w:rsidRDefault="002A4D2B" w:rsidP="0077035A">
      <w:pPr>
        <w:tabs>
          <w:tab w:val="left" w:pos="284"/>
        </w:tabs>
        <w:jc w:val="both"/>
        <w:rPr>
          <w:b/>
          <w:sz w:val="24"/>
          <w:szCs w:val="24"/>
        </w:rPr>
      </w:pPr>
    </w:p>
    <w:p w:rsidR="002A4D2B" w:rsidRPr="002A4D2B" w:rsidRDefault="002A4D2B" w:rsidP="00626296">
      <w:pPr>
        <w:numPr>
          <w:ilvl w:val="0"/>
          <w:numId w:val="11"/>
        </w:numPr>
        <w:tabs>
          <w:tab w:val="left" w:pos="284"/>
        </w:tabs>
        <w:ind w:left="720" w:hanging="720"/>
        <w:jc w:val="both"/>
        <w:rPr>
          <w:b/>
          <w:sz w:val="24"/>
          <w:szCs w:val="24"/>
        </w:rPr>
      </w:pPr>
      <w:r w:rsidRPr="002A4D2B">
        <w:rPr>
          <w:b/>
          <w:sz w:val="24"/>
          <w:szCs w:val="24"/>
        </w:rPr>
        <w:t>Сроки выполнения отдельных видов работ:</w:t>
      </w:r>
    </w:p>
    <w:p w:rsidR="002A4D2B" w:rsidRPr="002A4D2B" w:rsidRDefault="002A4D2B" w:rsidP="0077035A">
      <w:pPr>
        <w:ind w:firstLine="284"/>
        <w:jc w:val="both"/>
        <w:rPr>
          <w:sz w:val="24"/>
          <w:szCs w:val="24"/>
        </w:rPr>
      </w:pPr>
      <w:r w:rsidRPr="002A4D2B">
        <w:rPr>
          <w:sz w:val="24"/>
          <w:szCs w:val="24"/>
        </w:rPr>
        <w:t>Сроки выполнения отдельных видов работ определяются в соответствии с предложением Исполнителя, но не должны превышать следующих сроков (со дня приемки Исполнителем транспортного средства на СТОА):</w:t>
      </w:r>
    </w:p>
    <w:p w:rsidR="002A4D2B" w:rsidRPr="002A4D2B" w:rsidRDefault="002A4D2B" w:rsidP="0077035A">
      <w:pPr>
        <w:ind w:firstLine="284"/>
        <w:jc w:val="both"/>
        <w:rPr>
          <w:sz w:val="24"/>
          <w:szCs w:val="24"/>
        </w:rPr>
      </w:pPr>
      <w:r w:rsidRPr="002A4D2B">
        <w:rPr>
          <w:sz w:val="24"/>
          <w:szCs w:val="24"/>
        </w:rPr>
        <w:t>- по техническому обслуживанию транспортных средств - 1 рабочий день;</w:t>
      </w:r>
    </w:p>
    <w:p w:rsidR="002A4D2B" w:rsidRPr="002A4D2B" w:rsidRDefault="002A4D2B" w:rsidP="0077035A">
      <w:pPr>
        <w:ind w:firstLine="284"/>
        <w:jc w:val="both"/>
        <w:rPr>
          <w:sz w:val="24"/>
          <w:szCs w:val="24"/>
        </w:rPr>
      </w:pPr>
      <w:r w:rsidRPr="002A4D2B">
        <w:rPr>
          <w:sz w:val="24"/>
          <w:szCs w:val="24"/>
        </w:rPr>
        <w:t>- по текущему ремонту транспортных средств – 1 рабочий день;</w:t>
      </w:r>
    </w:p>
    <w:p w:rsidR="002A4D2B" w:rsidRPr="002A4D2B" w:rsidRDefault="002A4D2B" w:rsidP="0077035A">
      <w:pPr>
        <w:ind w:firstLine="284"/>
        <w:jc w:val="both"/>
        <w:rPr>
          <w:b/>
          <w:sz w:val="24"/>
          <w:szCs w:val="24"/>
        </w:rPr>
      </w:pPr>
      <w:r w:rsidRPr="002A4D2B">
        <w:rPr>
          <w:sz w:val="24"/>
          <w:szCs w:val="24"/>
        </w:rPr>
        <w:t>- по жестяно-сварочным и малярным работам - 3 рабочих дня.</w:t>
      </w:r>
    </w:p>
    <w:p w:rsidR="002A4D2B" w:rsidRPr="002A4D2B" w:rsidRDefault="002A4D2B" w:rsidP="00626296">
      <w:pPr>
        <w:numPr>
          <w:ilvl w:val="0"/>
          <w:numId w:val="11"/>
        </w:numPr>
        <w:ind w:left="284" w:hanging="284"/>
        <w:jc w:val="both"/>
        <w:rPr>
          <w:b/>
          <w:sz w:val="24"/>
          <w:szCs w:val="24"/>
        </w:rPr>
      </w:pPr>
      <w:r w:rsidRPr="002A4D2B">
        <w:rPr>
          <w:b/>
          <w:sz w:val="24"/>
          <w:szCs w:val="24"/>
        </w:rPr>
        <w:t>Требования к предоставлению гарантийных обязательств, сроки предоставления гарантии качества работ:</w:t>
      </w:r>
    </w:p>
    <w:p w:rsidR="002A4D2B" w:rsidRPr="002A4D2B" w:rsidRDefault="002A4D2B" w:rsidP="0077035A">
      <w:pPr>
        <w:ind w:firstLine="284"/>
        <w:jc w:val="both"/>
        <w:rPr>
          <w:sz w:val="24"/>
          <w:szCs w:val="24"/>
        </w:rPr>
      </w:pPr>
      <w:r w:rsidRPr="002A4D2B">
        <w:rPr>
          <w:sz w:val="24"/>
          <w:szCs w:val="24"/>
        </w:rPr>
        <w:t>Гарантия на слесарные работы - не менее 30 дней.</w:t>
      </w:r>
    </w:p>
    <w:p w:rsidR="002A4D2B" w:rsidRPr="002A4D2B" w:rsidRDefault="002A4D2B" w:rsidP="0077035A">
      <w:pPr>
        <w:ind w:firstLine="284"/>
        <w:jc w:val="both"/>
        <w:rPr>
          <w:sz w:val="24"/>
          <w:szCs w:val="24"/>
        </w:rPr>
      </w:pPr>
      <w:r w:rsidRPr="002A4D2B">
        <w:rPr>
          <w:sz w:val="24"/>
          <w:szCs w:val="24"/>
        </w:rPr>
        <w:t>Гарантия на жестяно-сварочные и покрасочные работы - не менее 12 месяцев.</w:t>
      </w:r>
    </w:p>
    <w:p w:rsidR="002A4D2B" w:rsidRPr="002A4D2B" w:rsidRDefault="002A4D2B" w:rsidP="0077035A">
      <w:pPr>
        <w:ind w:firstLine="284"/>
        <w:jc w:val="both"/>
        <w:rPr>
          <w:sz w:val="24"/>
          <w:szCs w:val="24"/>
        </w:rPr>
      </w:pPr>
      <w:r w:rsidRPr="002A4D2B">
        <w:rPr>
          <w:sz w:val="24"/>
          <w:szCs w:val="24"/>
        </w:rPr>
        <w:t>Гарантия на электротехнические работы - не менее 30 дней.</w:t>
      </w:r>
    </w:p>
    <w:p w:rsidR="002A4D2B" w:rsidRPr="002A4D2B" w:rsidRDefault="002A4D2B" w:rsidP="0077035A">
      <w:pPr>
        <w:ind w:firstLine="284"/>
        <w:jc w:val="both"/>
        <w:rPr>
          <w:sz w:val="24"/>
          <w:szCs w:val="24"/>
        </w:rPr>
      </w:pPr>
      <w:r w:rsidRPr="002A4D2B">
        <w:rPr>
          <w:sz w:val="24"/>
          <w:szCs w:val="24"/>
        </w:rPr>
        <w:t>Гарантия на новые детали, узлы и агрегаты, установленные на транспортные средства взамен вышедших из строя - не менее 6 месяцев.</w:t>
      </w:r>
    </w:p>
    <w:p w:rsidR="002A4D2B" w:rsidRPr="002A4D2B" w:rsidRDefault="002A4D2B" w:rsidP="0077035A">
      <w:pPr>
        <w:ind w:firstLine="284"/>
        <w:jc w:val="both"/>
        <w:rPr>
          <w:sz w:val="24"/>
          <w:szCs w:val="24"/>
        </w:rPr>
      </w:pPr>
      <w:r w:rsidRPr="002A4D2B">
        <w:rPr>
          <w:sz w:val="24"/>
          <w:szCs w:val="24"/>
        </w:rPr>
        <w:t>Срок устранения недостатков или замены запчастей в пределах гарантийного срока составляет 10 дней с момента извещения Исполнителя об обнаружении дефектов.</w:t>
      </w:r>
    </w:p>
    <w:p w:rsidR="002A4D2B" w:rsidRPr="002A4D2B" w:rsidRDefault="002A4D2B" w:rsidP="0077035A">
      <w:pPr>
        <w:ind w:firstLine="284"/>
        <w:jc w:val="both"/>
        <w:rPr>
          <w:sz w:val="24"/>
          <w:szCs w:val="24"/>
        </w:rPr>
      </w:pPr>
      <w:r w:rsidRPr="002A4D2B">
        <w:rPr>
          <w:sz w:val="24"/>
          <w:szCs w:val="24"/>
        </w:rPr>
        <w:t>Гарантийный срок исчисляется с момента подписания Заказчиком и Исполнителем акта сдачи-приемки оказанных услуг.</w:t>
      </w:r>
    </w:p>
    <w:p w:rsidR="007F5F09" w:rsidRDefault="007F5F09" w:rsidP="00356858">
      <w:pPr>
        <w:rPr>
          <w:b/>
          <w:sz w:val="16"/>
          <w:szCs w:val="16"/>
        </w:rPr>
      </w:pPr>
    </w:p>
    <w:p w:rsidR="007F5F09" w:rsidRDefault="007F5F09" w:rsidP="00626296">
      <w:pPr>
        <w:numPr>
          <w:ilvl w:val="0"/>
          <w:numId w:val="9"/>
        </w:numPr>
        <w:jc w:val="center"/>
        <w:rPr>
          <w:b/>
          <w:sz w:val="24"/>
          <w:szCs w:val="24"/>
        </w:rPr>
      </w:pPr>
      <w:r>
        <w:rPr>
          <w:b/>
          <w:sz w:val="24"/>
          <w:szCs w:val="24"/>
        </w:rPr>
        <w:t>Обоснование начальной (максимальной) цены контракта</w:t>
      </w:r>
    </w:p>
    <w:p w:rsidR="002739CE" w:rsidRDefault="002739CE" w:rsidP="002739CE">
      <w:pPr>
        <w:ind w:firstLine="709"/>
        <w:jc w:val="both"/>
        <w:rPr>
          <w:sz w:val="24"/>
          <w:szCs w:val="24"/>
        </w:rPr>
      </w:pPr>
      <w:r w:rsidRPr="002739CE">
        <w:rPr>
          <w:sz w:val="24"/>
          <w:szCs w:val="24"/>
        </w:rPr>
        <w:t xml:space="preserve">Начальная (максимальная) цена контракта, в соответствии с доведенными лимитами бюджетных обязательств составляет </w:t>
      </w:r>
      <w:r w:rsidR="00E05452">
        <w:rPr>
          <w:sz w:val="24"/>
          <w:szCs w:val="24"/>
        </w:rPr>
        <w:t>850 000,00</w:t>
      </w:r>
      <w:r w:rsidRPr="002739CE">
        <w:rPr>
          <w:sz w:val="24"/>
          <w:szCs w:val="24"/>
        </w:rPr>
        <w:t xml:space="preserve"> рублей.</w:t>
      </w:r>
    </w:p>
    <w:p w:rsidR="000D641E" w:rsidRDefault="000D641E" w:rsidP="002739CE">
      <w:pPr>
        <w:ind w:firstLine="709"/>
        <w:jc w:val="both"/>
        <w:rPr>
          <w:sz w:val="24"/>
          <w:szCs w:val="24"/>
        </w:rPr>
      </w:pPr>
    </w:p>
    <w:p w:rsidR="000D641E" w:rsidRPr="008265DA" w:rsidRDefault="002739CE" w:rsidP="000D641E">
      <w:pPr>
        <w:ind w:firstLine="709"/>
        <w:jc w:val="both"/>
      </w:pPr>
      <w:r w:rsidRPr="00DA0696">
        <w:rPr>
          <w:sz w:val="24"/>
          <w:szCs w:val="24"/>
        </w:rPr>
        <w:t xml:space="preserve">При расчете </w:t>
      </w:r>
      <w:r w:rsidR="00FA1E85">
        <w:rPr>
          <w:sz w:val="24"/>
          <w:szCs w:val="24"/>
        </w:rPr>
        <w:t>цены запасных частей и расходных материалов, стоимости 1 нормо-часа</w:t>
      </w:r>
      <w:r w:rsidR="00DA0696" w:rsidRPr="00DA0696">
        <w:rPr>
          <w:sz w:val="24"/>
          <w:szCs w:val="24"/>
        </w:rPr>
        <w:t xml:space="preserve"> использовался метод с</w:t>
      </w:r>
      <w:r w:rsidRPr="00DA0696">
        <w:rPr>
          <w:sz w:val="24"/>
          <w:szCs w:val="24"/>
        </w:rPr>
        <w:t>опоставимых рыночных цен. Информация получена путем проведения мониторинга цен на услуги (товары, работы), связанные с исполнением контракта в соответствии с техническим</w:t>
      </w:r>
      <w:r w:rsidRPr="00DA0696">
        <w:t xml:space="preserve"> </w:t>
      </w:r>
      <w:r w:rsidRPr="00DA0696">
        <w:rPr>
          <w:sz w:val="24"/>
          <w:szCs w:val="24"/>
        </w:rPr>
        <w:t>заданием</w:t>
      </w:r>
      <w:r w:rsidRPr="00DA0696">
        <w:t xml:space="preserve">. </w:t>
      </w:r>
    </w:p>
    <w:p w:rsidR="008D7042" w:rsidRPr="008265DA" w:rsidRDefault="008D7042" w:rsidP="000D641E">
      <w:pPr>
        <w:ind w:firstLine="709"/>
        <w:jc w:val="both"/>
      </w:pPr>
    </w:p>
    <w:p w:rsidR="008D7042" w:rsidRPr="008D7042" w:rsidRDefault="008D7042" w:rsidP="008D7042">
      <w:pPr>
        <w:ind w:firstLine="709"/>
        <w:jc w:val="both"/>
        <w:rPr>
          <w:sz w:val="24"/>
          <w:szCs w:val="24"/>
        </w:rPr>
      </w:pPr>
      <w:r w:rsidRPr="008D7042">
        <w:rPr>
          <w:sz w:val="24"/>
          <w:szCs w:val="24"/>
        </w:rPr>
        <w:t>Источник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8554"/>
      </w:tblGrid>
      <w:tr w:rsidR="008D7042" w:rsidRPr="008D7042" w:rsidTr="008D7042">
        <w:tc>
          <w:tcPr>
            <w:tcW w:w="802" w:type="dxa"/>
            <w:gridSpan w:val="2"/>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 xml:space="preserve">№ </w:t>
            </w:r>
            <w:proofErr w:type="gramStart"/>
            <w:r w:rsidRPr="008D7042">
              <w:rPr>
                <w:sz w:val="24"/>
                <w:szCs w:val="24"/>
              </w:rPr>
              <w:t>п</w:t>
            </w:r>
            <w:proofErr w:type="gramEnd"/>
            <w:r w:rsidRPr="008D7042">
              <w:rPr>
                <w:sz w:val="24"/>
                <w:szCs w:val="24"/>
              </w:rPr>
              <w:t>/п</w:t>
            </w:r>
          </w:p>
        </w:tc>
        <w:tc>
          <w:tcPr>
            <w:tcW w:w="8554" w:type="dxa"/>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Участники исследования</w:t>
            </w:r>
          </w:p>
        </w:tc>
      </w:tr>
      <w:tr w:rsidR="008D7042" w:rsidRPr="008D7042" w:rsidTr="008D7042">
        <w:tc>
          <w:tcPr>
            <w:tcW w:w="802" w:type="dxa"/>
            <w:gridSpan w:val="2"/>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1</w:t>
            </w:r>
          </w:p>
        </w:tc>
        <w:tc>
          <w:tcPr>
            <w:tcW w:w="8554" w:type="dxa"/>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Источник №1</w:t>
            </w:r>
          </w:p>
        </w:tc>
      </w:tr>
      <w:tr w:rsidR="008D7042" w:rsidRPr="008D7042" w:rsidTr="008D7042">
        <w:tc>
          <w:tcPr>
            <w:tcW w:w="802" w:type="dxa"/>
            <w:gridSpan w:val="2"/>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2</w:t>
            </w:r>
          </w:p>
        </w:tc>
        <w:tc>
          <w:tcPr>
            <w:tcW w:w="8554" w:type="dxa"/>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Источник №2</w:t>
            </w:r>
          </w:p>
        </w:tc>
      </w:tr>
      <w:tr w:rsidR="008D7042" w:rsidRPr="008D7042" w:rsidTr="008D7042">
        <w:trPr>
          <w:trHeight w:val="156"/>
        </w:trPr>
        <w:tc>
          <w:tcPr>
            <w:tcW w:w="795" w:type="dxa"/>
            <w:tcBorders>
              <w:top w:val="single" w:sz="4" w:space="0" w:color="auto"/>
              <w:left w:val="single" w:sz="4" w:space="0" w:color="auto"/>
              <w:bottom w:val="single" w:sz="4" w:space="0" w:color="auto"/>
              <w:right w:val="single" w:sz="4" w:space="0" w:color="auto"/>
            </w:tcBorders>
            <w:vAlign w:val="center"/>
            <w:hideMark/>
          </w:tcPr>
          <w:p w:rsidR="008D7042" w:rsidRPr="008D7042" w:rsidRDefault="008D7042" w:rsidP="008D7042">
            <w:pPr>
              <w:jc w:val="center"/>
              <w:rPr>
                <w:sz w:val="24"/>
                <w:szCs w:val="24"/>
                <w:lang w:val="en-US"/>
              </w:rPr>
            </w:pPr>
            <w:r w:rsidRPr="008D7042">
              <w:rPr>
                <w:sz w:val="24"/>
                <w:szCs w:val="24"/>
                <w:lang w:val="en-US"/>
              </w:rPr>
              <w:t>3</w:t>
            </w:r>
          </w:p>
        </w:tc>
        <w:tc>
          <w:tcPr>
            <w:tcW w:w="8561" w:type="dxa"/>
            <w:gridSpan w:val="2"/>
            <w:tcBorders>
              <w:top w:val="single" w:sz="4" w:space="0" w:color="auto"/>
              <w:left w:val="single" w:sz="4" w:space="0" w:color="auto"/>
              <w:bottom w:val="single" w:sz="4" w:space="0" w:color="auto"/>
              <w:right w:val="single" w:sz="4" w:space="0" w:color="auto"/>
            </w:tcBorders>
            <w:hideMark/>
          </w:tcPr>
          <w:p w:rsidR="008D7042" w:rsidRPr="008D7042" w:rsidRDefault="008D7042" w:rsidP="008D7042">
            <w:pPr>
              <w:jc w:val="center"/>
              <w:rPr>
                <w:sz w:val="24"/>
                <w:szCs w:val="24"/>
              </w:rPr>
            </w:pPr>
            <w:r w:rsidRPr="008D7042">
              <w:rPr>
                <w:sz w:val="24"/>
                <w:szCs w:val="24"/>
              </w:rPr>
              <w:t>Источник№3</w:t>
            </w:r>
          </w:p>
        </w:tc>
      </w:tr>
    </w:tbl>
    <w:p w:rsidR="008D7042" w:rsidRPr="008D7042" w:rsidRDefault="008D7042" w:rsidP="000D641E">
      <w:pPr>
        <w:ind w:firstLine="709"/>
        <w:jc w:val="both"/>
        <w:rPr>
          <w:lang w:val="en-US"/>
        </w:rPr>
      </w:pPr>
    </w:p>
    <w:p w:rsidR="00A25B47" w:rsidRDefault="00A25B47" w:rsidP="000D641E">
      <w:pPr>
        <w:ind w:firstLine="709"/>
        <w:jc w:val="both"/>
      </w:pPr>
    </w:p>
    <w:p w:rsidR="002739CE" w:rsidRPr="009B6C31" w:rsidRDefault="002739CE" w:rsidP="002739CE">
      <w:pPr>
        <w:jc w:val="center"/>
        <w:rPr>
          <w:b/>
          <w:sz w:val="24"/>
          <w:szCs w:val="24"/>
        </w:rPr>
      </w:pPr>
      <w:r w:rsidRPr="009B6C31">
        <w:rPr>
          <w:b/>
          <w:sz w:val="24"/>
          <w:szCs w:val="24"/>
        </w:rPr>
        <w:t xml:space="preserve">Обоснование стоимости одного нормо-часа по всем видам </w:t>
      </w:r>
      <w:r w:rsidR="002D4483">
        <w:rPr>
          <w:b/>
          <w:sz w:val="24"/>
          <w:szCs w:val="24"/>
        </w:rPr>
        <w:t>услуг</w:t>
      </w:r>
      <w:r w:rsidRPr="009B6C31">
        <w:rPr>
          <w:b/>
          <w:sz w:val="24"/>
          <w:szCs w:val="24"/>
        </w:rPr>
        <w:t>, руб.</w:t>
      </w:r>
    </w:p>
    <w:tbl>
      <w:tblPr>
        <w:tblW w:w="9429" w:type="dxa"/>
        <w:tblInd w:w="95" w:type="dxa"/>
        <w:tblLayout w:type="fixed"/>
        <w:tblLook w:val="04A0" w:firstRow="1" w:lastRow="0" w:firstColumn="1" w:lastColumn="0" w:noHBand="0" w:noVBand="1"/>
      </w:tblPr>
      <w:tblGrid>
        <w:gridCol w:w="611"/>
        <w:gridCol w:w="1670"/>
        <w:gridCol w:w="1616"/>
        <w:gridCol w:w="1792"/>
        <w:gridCol w:w="1792"/>
        <w:gridCol w:w="1948"/>
      </w:tblGrid>
      <w:tr w:rsidR="002739CE" w:rsidTr="000D641E">
        <w:trPr>
          <w:trHeight w:val="1176"/>
        </w:trPr>
        <w:tc>
          <w:tcPr>
            <w:tcW w:w="611" w:type="dxa"/>
            <w:tcBorders>
              <w:top w:val="single" w:sz="4" w:space="0" w:color="auto"/>
              <w:left w:val="single" w:sz="4" w:space="0" w:color="auto"/>
              <w:bottom w:val="single" w:sz="4" w:space="0" w:color="auto"/>
              <w:right w:val="single" w:sz="4" w:space="0" w:color="auto"/>
            </w:tcBorders>
          </w:tcPr>
          <w:p w:rsidR="002739CE" w:rsidRPr="000D641E" w:rsidRDefault="002739CE" w:rsidP="002739CE">
            <w:pPr>
              <w:ind w:firstLine="709"/>
              <w:jc w:val="center"/>
              <w:rPr>
                <w:b/>
              </w:rPr>
            </w:pPr>
          </w:p>
          <w:p w:rsidR="002739CE" w:rsidRPr="000D641E" w:rsidRDefault="002739CE" w:rsidP="002739CE">
            <w:pPr>
              <w:rPr>
                <w:b/>
              </w:rPr>
            </w:pPr>
            <w:r w:rsidRPr="000D641E">
              <w:rPr>
                <w:b/>
              </w:rPr>
              <w:t xml:space="preserve">№ </w:t>
            </w:r>
            <w:proofErr w:type="gramStart"/>
            <w:r w:rsidRPr="000D641E">
              <w:rPr>
                <w:b/>
              </w:rPr>
              <w:t>п</w:t>
            </w:r>
            <w:proofErr w:type="gramEnd"/>
            <w:r w:rsidRPr="000D641E">
              <w:rPr>
                <w:b/>
              </w:rPr>
              <w:t>/п</w:t>
            </w:r>
          </w:p>
        </w:tc>
        <w:tc>
          <w:tcPr>
            <w:tcW w:w="1670" w:type="dxa"/>
            <w:tcBorders>
              <w:top w:val="single" w:sz="4" w:space="0" w:color="auto"/>
              <w:left w:val="single" w:sz="4" w:space="0" w:color="auto"/>
              <w:bottom w:val="single" w:sz="4" w:space="0" w:color="auto"/>
              <w:right w:val="single" w:sz="4" w:space="0" w:color="auto"/>
            </w:tcBorders>
            <w:noWrap/>
            <w:hideMark/>
          </w:tcPr>
          <w:p w:rsidR="002739CE" w:rsidRPr="000D641E" w:rsidRDefault="002739CE" w:rsidP="002739CE">
            <w:pPr>
              <w:rPr>
                <w:b/>
              </w:rPr>
            </w:pPr>
            <w:r w:rsidRPr="000D641E">
              <w:rPr>
                <w:b/>
              </w:rPr>
              <w:t>Наименование услуги</w:t>
            </w:r>
          </w:p>
        </w:tc>
        <w:tc>
          <w:tcPr>
            <w:tcW w:w="1616" w:type="dxa"/>
            <w:tcBorders>
              <w:top w:val="single" w:sz="4" w:space="0" w:color="auto"/>
              <w:left w:val="nil"/>
              <w:bottom w:val="single" w:sz="4" w:space="0" w:color="auto"/>
              <w:right w:val="single" w:sz="4" w:space="0" w:color="auto"/>
            </w:tcBorders>
            <w:hideMark/>
          </w:tcPr>
          <w:p w:rsidR="002739CE" w:rsidRPr="000D641E" w:rsidRDefault="002739CE" w:rsidP="002739CE">
            <w:pPr>
              <w:rPr>
                <w:b/>
              </w:rPr>
            </w:pPr>
            <w:r w:rsidRPr="000D641E">
              <w:rPr>
                <w:b/>
              </w:rPr>
              <w:t xml:space="preserve">Источник № 1 </w:t>
            </w:r>
          </w:p>
        </w:tc>
        <w:tc>
          <w:tcPr>
            <w:tcW w:w="1792" w:type="dxa"/>
            <w:tcBorders>
              <w:top w:val="single" w:sz="4" w:space="0" w:color="auto"/>
              <w:left w:val="single" w:sz="4" w:space="0" w:color="auto"/>
              <w:bottom w:val="single" w:sz="4" w:space="0" w:color="auto"/>
              <w:right w:val="single" w:sz="4" w:space="0" w:color="auto"/>
            </w:tcBorders>
            <w:hideMark/>
          </w:tcPr>
          <w:p w:rsidR="002739CE" w:rsidRPr="000D641E" w:rsidRDefault="002739CE" w:rsidP="002739CE">
            <w:pPr>
              <w:rPr>
                <w:b/>
              </w:rPr>
            </w:pPr>
            <w:r w:rsidRPr="000D641E">
              <w:rPr>
                <w:b/>
              </w:rPr>
              <w:t>Источник № 2</w:t>
            </w:r>
          </w:p>
        </w:tc>
        <w:tc>
          <w:tcPr>
            <w:tcW w:w="1792" w:type="dxa"/>
            <w:tcBorders>
              <w:top w:val="single" w:sz="4" w:space="0" w:color="auto"/>
              <w:left w:val="nil"/>
              <w:bottom w:val="single" w:sz="4" w:space="0" w:color="auto"/>
              <w:right w:val="single" w:sz="4" w:space="0" w:color="auto"/>
            </w:tcBorders>
          </w:tcPr>
          <w:p w:rsidR="002739CE" w:rsidRPr="000D641E" w:rsidRDefault="002739CE" w:rsidP="002739CE">
            <w:pPr>
              <w:tabs>
                <w:tab w:val="left" w:pos="1346"/>
              </w:tabs>
              <w:rPr>
                <w:b/>
              </w:rPr>
            </w:pPr>
            <w:r w:rsidRPr="000D641E">
              <w:rPr>
                <w:b/>
              </w:rPr>
              <w:t>Источник №3</w:t>
            </w:r>
          </w:p>
        </w:tc>
        <w:tc>
          <w:tcPr>
            <w:tcW w:w="1948" w:type="dxa"/>
            <w:tcBorders>
              <w:top w:val="single" w:sz="4" w:space="0" w:color="auto"/>
              <w:left w:val="nil"/>
              <w:bottom w:val="single" w:sz="4" w:space="0" w:color="auto"/>
              <w:right w:val="single" w:sz="4" w:space="0" w:color="auto"/>
            </w:tcBorders>
            <w:hideMark/>
          </w:tcPr>
          <w:p w:rsidR="002739CE" w:rsidRPr="000D641E" w:rsidRDefault="00A25B47" w:rsidP="002739CE">
            <w:pPr>
              <w:rPr>
                <w:b/>
              </w:rPr>
            </w:pPr>
            <w:r>
              <w:rPr>
                <w:b/>
              </w:rPr>
              <w:t>Средняя цена, руб.</w:t>
            </w:r>
          </w:p>
        </w:tc>
      </w:tr>
      <w:tr w:rsidR="002739CE" w:rsidTr="000D641E">
        <w:trPr>
          <w:trHeight w:val="1203"/>
        </w:trPr>
        <w:tc>
          <w:tcPr>
            <w:tcW w:w="611" w:type="dxa"/>
            <w:tcBorders>
              <w:top w:val="single" w:sz="4" w:space="0" w:color="auto"/>
              <w:left w:val="single" w:sz="4" w:space="0" w:color="auto"/>
              <w:bottom w:val="single" w:sz="4" w:space="0" w:color="auto"/>
              <w:right w:val="single" w:sz="4" w:space="0" w:color="auto"/>
            </w:tcBorders>
            <w:vAlign w:val="center"/>
            <w:hideMark/>
          </w:tcPr>
          <w:p w:rsidR="002739CE" w:rsidRPr="000D641E" w:rsidRDefault="002739CE" w:rsidP="002739CE"/>
        </w:tc>
        <w:tc>
          <w:tcPr>
            <w:tcW w:w="1670" w:type="dxa"/>
            <w:tcBorders>
              <w:top w:val="single" w:sz="4" w:space="0" w:color="auto"/>
              <w:left w:val="single" w:sz="4" w:space="0" w:color="auto"/>
              <w:bottom w:val="single" w:sz="4" w:space="0" w:color="auto"/>
              <w:right w:val="single" w:sz="4" w:space="0" w:color="auto"/>
            </w:tcBorders>
            <w:vAlign w:val="center"/>
            <w:hideMark/>
          </w:tcPr>
          <w:p w:rsidR="002739CE" w:rsidRPr="008D7042" w:rsidRDefault="00A25B47" w:rsidP="002739CE">
            <w:pPr>
              <w:rPr>
                <w:sz w:val="22"/>
                <w:szCs w:val="22"/>
              </w:rPr>
            </w:pPr>
            <w:r w:rsidRPr="008D7042">
              <w:rPr>
                <w:sz w:val="22"/>
                <w:szCs w:val="22"/>
              </w:rPr>
              <w:t>Стоимость 1 нормо-часа на оказание услуг по техническому обслуживанию и ремонту служебных автомобилей</w:t>
            </w:r>
          </w:p>
        </w:tc>
        <w:tc>
          <w:tcPr>
            <w:tcW w:w="1616" w:type="dxa"/>
            <w:tcBorders>
              <w:top w:val="single" w:sz="4" w:space="0" w:color="auto"/>
              <w:left w:val="nil"/>
              <w:bottom w:val="single" w:sz="4" w:space="0" w:color="auto"/>
              <w:right w:val="single" w:sz="4" w:space="0" w:color="auto"/>
            </w:tcBorders>
            <w:vAlign w:val="center"/>
            <w:hideMark/>
          </w:tcPr>
          <w:p w:rsidR="002739CE" w:rsidRPr="008D7042" w:rsidRDefault="00A25B47" w:rsidP="002739CE">
            <w:pPr>
              <w:jc w:val="center"/>
              <w:rPr>
                <w:sz w:val="22"/>
                <w:szCs w:val="22"/>
              </w:rPr>
            </w:pPr>
            <w:r w:rsidRPr="008D7042">
              <w:rPr>
                <w:sz w:val="22"/>
                <w:szCs w:val="22"/>
              </w:rPr>
              <w:t>900,0</w:t>
            </w:r>
          </w:p>
        </w:tc>
        <w:tc>
          <w:tcPr>
            <w:tcW w:w="1792" w:type="dxa"/>
            <w:tcBorders>
              <w:top w:val="single" w:sz="4" w:space="0" w:color="auto"/>
              <w:left w:val="single" w:sz="4" w:space="0" w:color="auto"/>
              <w:bottom w:val="single" w:sz="4" w:space="0" w:color="auto"/>
              <w:right w:val="single" w:sz="4" w:space="0" w:color="auto"/>
            </w:tcBorders>
            <w:vAlign w:val="center"/>
            <w:hideMark/>
          </w:tcPr>
          <w:p w:rsidR="002739CE" w:rsidRPr="008D7042" w:rsidRDefault="00A25B47" w:rsidP="002739CE">
            <w:pPr>
              <w:jc w:val="center"/>
              <w:rPr>
                <w:sz w:val="22"/>
                <w:szCs w:val="22"/>
              </w:rPr>
            </w:pPr>
            <w:r w:rsidRPr="008D7042">
              <w:rPr>
                <w:sz w:val="22"/>
                <w:szCs w:val="22"/>
              </w:rPr>
              <w:t>850,0</w:t>
            </w:r>
          </w:p>
        </w:tc>
        <w:tc>
          <w:tcPr>
            <w:tcW w:w="1792" w:type="dxa"/>
            <w:tcBorders>
              <w:top w:val="single" w:sz="4" w:space="0" w:color="auto"/>
              <w:left w:val="nil"/>
              <w:bottom w:val="single" w:sz="4" w:space="0" w:color="auto"/>
              <w:right w:val="single" w:sz="4" w:space="0" w:color="auto"/>
            </w:tcBorders>
            <w:vAlign w:val="center"/>
          </w:tcPr>
          <w:p w:rsidR="002739CE" w:rsidRPr="003B7546" w:rsidRDefault="00A25B47" w:rsidP="002739CE">
            <w:pPr>
              <w:jc w:val="center"/>
              <w:rPr>
                <w:sz w:val="22"/>
                <w:szCs w:val="22"/>
              </w:rPr>
            </w:pPr>
            <w:r w:rsidRPr="003B7546">
              <w:rPr>
                <w:sz w:val="22"/>
                <w:szCs w:val="22"/>
              </w:rPr>
              <w:t>950,0</w:t>
            </w:r>
          </w:p>
        </w:tc>
        <w:tc>
          <w:tcPr>
            <w:tcW w:w="1948" w:type="dxa"/>
            <w:tcBorders>
              <w:top w:val="single" w:sz="4" w:space="0" w:color="auto"/>
              <w:left w:val="nil"/>
              <w:bottom w:val="single" w:sz="4" w:space="0" w:color="auto"/>
              <w:right w:val="single" w:sz="4" w:space="0" w:color="auto"/>
            </w:tcBorders>
            <w:vAlign w:val="center"/>
            <w:hideMark/>
          </w:tcPr>
          <w:p w:rsidR="002739CE" w:rsidRPr="003B7546" w:rsidRDefault="00A25B47" w:rsidP="002739CE">
            <w:pPr>
              <w:jc w:val="center"/>
              <w:rPr>
                <w:sz w:val="22"/>
                <w:szCs w:val="22"/>
              </w:rPr>
            </w:pPr>
            <w:r w:rsidRPr="003B7546">
              <w:rPr>
                <w:sz w:val="22"/>
                <w:szCs w:val="22"/>
              </w:rPr>
              <w:t>900,0</w:t>
            </w:r>
          </w:p>
        </w:tc>
      </w:tr>
      <w:tr w:rsidR="002739CE" w:rsidRPr="00283822" w:rsidTr="002739CE">
        <w:trPr>
          <w:trHeight w:val="368"/>
        </w:trPr>
        <w:tc>
          <w:tcPr>
            <w:tcW w:w="9429" w:type="dxa"/>
            <w:gridSpan w:val="6"/>
            <w:tcBorders>
              <w:top w:val="single" w:sz="4" w:space="0" w:color="auto"/>
              <w:left w:val="single" w:sz="4" w:space="0" w:color="auto"/>
              <w:bottom w:val="single" w:sz="4" w:space="0" w:color="auto"/>
              <w:right w:val="single" w:sz="4" w:space="0" w:color="auto"/>
            </w:tcBorders>
            <w:hideMark/>
          </w:tcPr>
          <w:p w:rsidR="002739CE" w:rsidRPr="003B7546" w:rsidRDefault="002739CE" w:rsidP="00A25B47">
            <w:pPr>
              <w:rPr>
                <w:sz w:val="22"/>
                <w:szCs w:val="22"/>
              </w:rPr>
            </w:pPr>
            <w:r w:rsidRPr="003B7546">
              <w:rPr>
                <w:sz w:val="22"/>
                <w:szCs w:val="22"/>
              </w:rPr>
              <w:t xml:space="preserve">Итоговая начальная (максимальная) цена  </w:t>
            </w:r>
            <w:r w:rsidR="00A25B47" w:rsidRPr="003B7546">
              <w:rPr>
                <w:sz w:val="22"/>
                <w:szCs w:val="22"/>
              </w:rPr>
              <w:t>норма/часа на оказание услуг равна</w:t>
            </w:r>
            <w:r w:rsidRPr="003B7546">
              <w:rPr>
                <w:sz w:val="22"/>
                <w:szCs w:val="22"/>
              </w:rPr>
              <w:t xml:space="preserve"> </w:t>
            </w:r>
            <w:r w:rsidR="00A25B47" w:rsidRPr="003B7546">
              <w:rPr>
                <w:sz w:val="22"/>
                <w:szCs w:val="22"/>
              </w:rPr>
              <w:t>900,00</w:t>
            </w:r>
            <w:r w:rsidRPr="003B7546">
              <w:rPr>
                <w:sz w:val="22"/>
                <w:szCs w:val="22"/>
              </w:rPr>
              <w:t xml:space="preserve"> руб.</w:t>
            </w:r>
          </w:p>
        </w:tc>
      </w:tr>
    </w:tbl>
    <w:p w:rsidR="00A25B47" w:rsidRDefault="00A25B47" w:rsidP="00DA0696">
      <w:pPr>
        <w:jc w:val="center"/>
        <w:rPr>
          <w:sz w:val="24"/>
          <w:szCs w:val="24"/>
        </w:rPr>
      </w:pPr>
    </w:p>
    <w:p w:rsidR="003B7546" w:rsidRPr="008265DA" w:rsidRDefault="003B7546" w:rsidP="00DA0696">
      <w:pPr>
        <w:jc w:val="center"/>
        <w:rPr>
          <w:b/>
          <w:sz w:val="24"/>
          <w:szCs w:val="24"/>
        </w:rPr>
      </w:pPr>
    </w:p>
    <w:p w:rsidR="003B7546" w:rsidRPr="008265DA" w:rsidRDefault="003B7546" w:rsidP="00DA0696">
      <w:pPr>
        <w:jc w:val="center"/>
        <w:rPr>
          <w:b/>
          <w:sz w:val="24"/>
          <w:szCs w:val="24"/>
        </w:rPr>
      </w:pPr>
    </w:p>
    <w:p w:rsidR="00DA0696" w:rsidRPr="009B6C31" w:rsidRDefault="00DA0696" w:rsidP="00DA0696">
      <w:pPr>
        <w:jc w:val="center"/>
        <w:rPr>
          <w:b/>
          <w:sz w:val="24"/>
          <w:szCs w:val="24"/>
        </w:rPr>
      </w:pPr>
      <w:r w:rsidRPr="009B6C31">
        <w:rPr>
          <w:b/>
          <w:sz w:val="24"/>
          <w:szCs w:val="24"/>
        </w:rPr>
        <w:t>Обоснование начальной (максимальной) стоимости запасных частей</w:t>
      </w:r>
    </w:p>
    <w:p w:rsidR="00DA0696" w:rsidRPr="009B6C31" w:rsidRDefault="00DA0696" w:rsidP="00DA0696">
      <w:pPr>
        <w:jc w:val="center"/>
        <w:rPr>
          <w:b/>
          <w:sz w:val="24"/>
          <w:szCs w:val="24"/>
        </w:rPr>
      </w:pPr>
      <w:r w:rsidRPr="009B6C31">
        <w:rPr>
          <w:b/>
          <w:sz w:val="24"/>
          <w:szCs w:val="24"/>
        </w:rPr>
        <w:t>и расходных материалов</w:t>
      </w:r>
    </w:p>
    <w:p w:rsidR="002739CE" w:rsidRDefault="002739CE" w:rsidP="00356858">
      <w:pPr>
        <w:rPr>
          <w:b/>
          <w:sz w:val="16"/>
          <w:szCs w:val="16"/>
        </w:rPr>
      </w:pPr>
    </w:p>
    <w:p w:rsidR="00A25B47" w:rsidRDefault="00A25B47" w:rsidP="00A25B47">
      <w:pPr>
        <w:ind w:firstLine="540"/>
        <w:jc w:val="both"/>
        <w:rPr>
          <w:sz w:val="24"/>
          <w:szCs w:val="24"/>
        </w:rPr>
      </w:pPr>
      <w:r w:rsidRPr="00A25B47">
        <w:rPr>
          <w:sz w:val="24"/>
          <w:szCs w:val="24"/>
        </w:rPr>
        <w:t>Начальная (максимальная) цена</w:t>
      </w:r>
      <w:r w:rsidRPr="00A25B47">
        <w:rPr>
          <w:b/>
          <w:sz w:val="24"/>
          <w:szCs w:val="24"/>
        </w:rPr>
        <w:t xml:space="preserve"> </w:t>
      </w:r>
      <w:r w:rsidRPr="00A25B47">
        <w:rPr>
          <w:sz w:val="24"/>
          <w:szCs w:val="24"/>
        </w:rPr>
        <w:t>запасных частей и эксплуатационных жидкостей определялась посредством применения метода сопоставимых рыночных цен (анализа рынка) 03.04.2014 г. на основании представленных коммерческих предложений.</w:t>
      </w:r>
    </w:p>
    <w:p w:rsidR="002739CE" w:rsidRDefault="002739CE" w:rsidP="00356858">
      <w:pPr>
        <w:rPr>
          <w:b/>
          <w:sz w:val="16"/>
          <w:szCs w:val="16"/>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1558"/>
        <w:gridCol w:w="1703"/>
        <w:gridCol w:w="1583"/>
        <w:gridCol w:w="1911"/>
      </w:tblGrid>
      <w:tr w:rsidR="00A25B47" w:rsidRPr="005D2C8A" w:rsidTr="00A25B47">
        <w:trPr>
          <w:cantSplit/>
          <w:trHeight w:val="1214"/>
        </w:trPr>
        <w:tc>
          <w:tcPr>
            <w:tcW w:w="1095" w:type="pct"/>
            <w:vMerge w:val="restart"/>
            <w:tcBorders>
              <w:top w:val="single" w:sz="4" w:space="0" w:color="auto"/>
              <w:left w:val="single" w:sz="4" w:space="0" w:color="auto"/>
              <w:bottom w:val="single" w:sz="4" w:space="0" w:color="auto"/>
              <w:right w:val="single" w:sz="4" w:space="0" w:color="auto"/>
            </w:tcBorders>
            <w:vAlign w:val="center"/>
          </w:tcPr>
          <w:p w:rsidR="00A25B47" w:rsidRPr="00847DE5" w:rsidRDefault="00A25B47" w:rsidP="00A25B47">
            <w:pPr>
              <w:pStyle w:val="Normal1"/>
              <w:jc w:val="center"/>
              <w:rPr>
                <w:szCs w:val="24"/>
              </w:rPr>
            </w:pPr>
            <w:r w:rsidRPr="00847DE5">
              <w:rPr>
                <w:szCs w:val="24"/>
              </w:rPr>
              <w:t xml:space="preserve">Наименование товара </w:t>
            </w:r>
          </w:p>
        </w:tc>
        <w:tc>
          <w:tcPr>
            <w:tcW w:w="371" w:type="pct"/>
            <w:vMerge w:val="restart"/>
            <w:tcBorders>
              <w:top w:val="single" w:sz="4" w:space="0" w:color="auto"/>
              <w:left w:val="single" w:sz="4" w:space="0" w:color="auto"/>
              <w:bottom w:val="single" w:sz="4" w:space="0" w:color="auto"/>
              <w:right w:val="single" w:sz="4" w:space="0" w:color="auto"/>
            </w:tcBorders>
            <w:vAlign w:val="center"/>
          </w:tcPr>
          <w:p w:rsidR="00A25B47" w:rsidRPr="005D2C8A" w:rsidRDefault="00A25B47" w:rsidP="00A25B47">
            <w:pPr>
              <w:pStyle w:val="Normal1"/>
              <w:jc w:val="center"/>
              <w:rPr>
                <w:szCs w:val="24"/>
              </w:rPr>
            </w:pPr>
            <w:r w:rsidRPr="005D2C8A">
              <w:rPr>
                <w:szCs w:val="24"/>
              </w:rPr>
              <w:t>Ед.  изм.</w:t>
            </w:r>
          </w:p>
        </w:tc>
        <w:tc>
          <w:tcPr>
            <w:tcW w:w="2534" w:type="pct"/>
            <w:gridSpan w:val="3"/>
            <w:tcBorders>
              <w:top w:val="single" w:sz="4" w:space="0" w:color="auto"/>
              <w:left w:val="single" w:sz="4" w:space="0" w:color="auto"/>
              <w:bottom w:val="single" w:sz="4" w:space="0" w:color="auto"/>
              <w:right w:val="single" w:sz="4" w:space="0" w:color="auto"/>
            </w:tcBorders>
            <w:vAlign w:val="center"/>
          </w:tcPr>
          <w:p w:rsidR="00A25B47" w:rsidRPr="005D2C8A" w:rsidRDefault="00A25B47" w:rsidP="00A25B47">
            <w:pPr>
              <w:pStyle w:val="Normal1"/>
              <w:jc w:val="center"/>
              <w:rPr>
                <w:szCs w:val="24"/>
              </w:rPr>
            </w:pPr>
            <w:r w:rsidRPr="005D2C8A">
              <w:rPr>
                <w:szCs w:val="24"/>
              </w:rPr>
              <w:t>Цена участника исследования</w:t>
            </w:r>
            <w:r>
              <w:rPr>
                <w:szCs w:val="24"/>
              </w:rPr>
              <w:t xml:space="preserve">,     руб.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A25B47" w:rsidRPr="005D2C8A" w:rsidRDefault="00A25B47" w:rsidP="00A25B47">
            <w:pPr>
              <w:pStyle w:val="Normal1"/>
              <w:jc w:val="center"/>
              <w:rPr>
                <w:szCs w:val="24"/>
              </w:rPr>
            </w:pPr>
            <w:r w:rsidRPr="005D2C8A">
              <w:rPr>
                <w:szCs w:val="24"/>
              </w:rPr>
              <w:t>Среднерыночная цена товара</w:t>
            </w:r>
            <w:r>
              <w:rPr>
                <w:szCs w:val="24"/>
              </w:rPr>
              <w:t>, руб.</w:t>
            </w:r>
          </w:p>
        </w:tc>
      </w:tr>
      <w:tr w:rsidR="00A25B47" w:rsidRPr="005D2C8A" w:rsidTr="00A25B47">
        <w:trPr>
          <w:cantSplit/>
          <w:trHeight w:val="568"/>
        </w:trPr>
        <w:tc>
          <w:tcPr>
            <w:tcW w:w="1095" w:type="pct"/>
            <w:vMerge/>
            <w:tcBorders>
              <w:top w:val="single" w:sz="4" w:space="0" w:color="auto"/>
              <w:left w:val="single" w:sz="4" w:space="0" w:color="auto"/>
              <w:bottom w:val="single" w:sz="4" w:space="0" w:color="auto"/>
              <w:right w:val="single" w:sz="4" w:space="0" w:color="auto"/>
            </w:tcBorders>
            <w:vAlign w:val="center"/>
          </w:tcPr>
          <w:p w:rsidR="00A25B47" w:rsidRPr="00847DE5" w:rsidRDefault="00A25B47" w:rsidP="00A25B47">
            <w:pPr>
              <w:rPr>
                <w:rFonts w:eastAsia="Calibri"/>
              </w:rPr>
            </w:pPr>
          </w:p>
        </w:tc>
        <w:tc>
          <w:tcPr>
            <w:tcW w:w="371" w:type="pct"/>
            <w:vMerge/>
            <w:tcBorders>
              <w:top w:val="single" w:sz="4" w:space="0" w:color="auto"/>
              <w:left w:val="single" w:sz="4" w:space="0" w:color="auto"/>
              <w:bottom w:val="single" w:sz="4" w:space="0" w:color="auto"/>
              <w:right w:val="single" w:sz="4" w:space="0" w:color="auto"/>
            </w:tcBorders>
            <w:vAlign w:val="center"/>
          </w:tcPr>
          <w:p w:rsidR="00A25B47" w:rsidRPr="005D2C8A" w:rsidRDefault="00A25B47" w:rsidP="00A25B47">
            <w:pPr>
              <w:rPr>
                <w:rFonts w:eastAsia="Calibri"/>
              </w:rPr>
            </w:pPr>
          </w:p>
        </w:tc>
        <w:tc>
          <w:tcPr>
            <w:tcW w:w="815" w:type="pct"/>
            <w:tcBorders>
              <w:top w:val="single" w:sz="4" w:space="0" w:color="auto"/>
              <w:left w:val="single" w:sz="4" w:space="0" w:color="auto"/>
              <w:right w:val="single" w:sz="4" w:space="0" w:color="auto"/>
            </w:tcBorders>
            <w:shd w:val="clear" w:color="auto" w:fill="auto"/>
            <w:vAlign w:val="center"/>
          </w:tcPr>
          <w:p w:rsidR="00A25B47" w:rsidRPr="005D2C8A" w:rsidRDefault="00A25B47" w:rsidP="00A25B47">
            <w:pPr>
              <w:pStyle w:val="Normal1"/>
              <w:ind w:hanging="107"/>
              <w:jc w:val="center"/>
              <w:rPr>
                <w:szCs w:val="24"/>
              </w:rPr>
            </w:pPr>
            <w:r>
              <w:rPr>
                <w:szCs w:val="24"/>
              </w:rPr>
              <w:t>№ 1</w:t>
            </w:r>
          </w:p>
        </w:tc>
        <w:tc>
          <w:tcPr>
            <w:tcW w:w="891" w:type="pct"/>
            <w:tcBorders>
              <w:top w:val="single" w:sz="4" w:space="0" w:color="auto"/>
              <w:left w:val="single" w:sz="4" w:space="0" w:color="auto"/>
              <w:right w:val="single" w:sz="4" w:space="0" w:color="auto"/>
            </w:tcBorders>
            <w:shd w:val="clear" w:color="auto" w:fill="auto"/>
            <w:vAlign w:val="center"/>
          </w:tcPr>
          <w:p w:rsidR="00A25B47" w:rsidRPr="005D2C8A" w:rsidRDefault="00A25B47" w:rsidP="00A25B47">
            <w:pPr>
              <w:pStyle w:val="Normal1"/>
              <w:jc w:val="center"/>
              <w:rPr>
                <w:szCs w:val="24"/>
              </w:rPr>
            </w:pPr>
            <w:r>
              <w:rPr>
                <w:szCs w:val="24"/>
              </w:rPr>
              <w:t>№ 2</w:t>
            </w:r>
          </w:p>
        </w:tc>
        <w:tc>
          <w:tcPr>
            <w:tcW w:w="828" w:type="pct"/>
            <w:tcBorders>
              <w:top w:val="single" w:sz="4" w:space="0" w:color="auto"/>
              <w:left w:val="single" w:sz="4" w:space="0" w:color="auto"/>
              <w:right w:val="single" w:sz="4" w:space="0" w:color="auto"/>
            </w:tcBorders>
            <w:shd w:val="clear" w:color="auto" w:fill="auto"/>
            <w:vAlign w:val="center"/>
          </w:tcPr>
          <w:p w:rsidR="00A25B47" w:rsidRPr="005D2C8A" w:rsidRDefault="00A25B47" w:rsidP="00A25B47">
            <w:pPr>
              <w:pStyle w:val="Normal1"/>
              <w:jc w:val="center"/>
              <w:rPr>
                <w:szCs w:val="24"/>
              </w:rPr>
            </w:pPr>
            <w:r>
              <w:rPr>
                <w:szCs w:val="24"/>
              </w:rPr>
              <w:t>№ 3</w:t>
            </w:r>
          </w:p>
        </w:tc>
        <w:tc>
          <w:tcPr>
            <w:tcW w:w="1000" w:type="pct"/>
            <w:vMerge/>
            <w:tcBorders>
              <w:top w:val="single" w:sz="4" w:space="0" w:color="auto"/>
              <w:left w:val="single" w:sz="4" w:space="0" w:color="auto"/>
              <w:bottom w:val="single" w:sz="4" w:space="0" w:color="auto"/>
              <w:right w:val="single" w:sz="4" w:space="0" w:color="auto"/>
            </w:tcBorders>
            <w:vAlign w:val="center"/>
          </w:tcPr>
          <w:p w:rsidR="00A25B47" w:rsidRPr="005D2C8A" w:rsidRDefault="00A25B47" w:rsidP="00A25B47">
            <w:pPr>
              <w:pStyle w:val="Normal1"/>
              <w:rPr>
                <w:szCs w:val="24"/>
              </w:rPr>
            </w:pPr>
          </w:p>
        </w:tc>
      </w:tr>
      <w:tr w:rsidR="00A25B47" w:rsidRPr="005D2C8A" w:rsidTr="00A25B47">
        <w:trPr>
          <w:trHeight w:val="492"/>
        </w:trPr>
        <w:tc>
          <w:tcPr>
            <w:tcW w:w="1095" w:type="pct"/>
            <w:tcBorders>
              <w:top w:val="single" w:sz="4" w:space="0" w:color="auto"/>
              <w:left w:val="single" w:sz="4" w:space="0" w:color="auto"/>
              <w:bottom w:val="single" w:sz="4" w:space="0" w:color="auto"/>
              <w:right w:val="single" w:sz="4" w:space="0" w:color="auto"/>
            </w:tcBorders>
            <w:vAlign w:val="center"/>
          </w:tcPr>
          <w:p w:rsidR="00A25B47" w:rsidRDefault="00A25B47" w:rsidP="00A25B47">
            <w:pPr>
              <w:pStyle w:val="ConsPlusNormal"/>
              <w:ind w:firstLine="0"/>
              <w:rPr>
                <w:rFonts w:ascii="Times New Roman" w:hAnsi="Times New Roman"/>
                <w:sz w:val="24"/>
                <w:szCs w:val="24"/>
              </w:rPr>
            </w:pPr>
          </w:p>
          <w:p w:rsidR="00A25B47" w:rsidRPr="00847DE5" w:rsidRDefault="00A25B47" w:rsidP="00A25B47">
            <w:pPr>
              <w:pStyle w:val="ConsPlusNormal"/>
              <w:ind w:firstLine="0"/>
              <w:rPr>
                <w:rFonts w:ascii="Times New Roman" w:hAnsi="Times New Roman"/>
                <w:sz w:val="24"/>
                <w:szCs w:val="24"/>
              </w:rPr>
            </w:pPr>
            <w:r w:rsidRPr="00847DE5">
              <w:rPr>
                <w:rFonts w:ascii="Times New Roman" w:hAnsi="Times New Roman"/>
                <w:sz w:val="24"/>
                <w:szCs w:val="24"/>
              </w:rPr>
              <w:t>Запасны</w:t>
            </w:r>
            <w:r>
              <w:rPr>
                <w:rFonts w:ascii="Times New Roman" w:hAnsi="Times New Roman"/>
                <w:sz w:val="24"/>
                <w:szCs w:val="24"/>
              </w:rPr>
              <w:t>е</w:t>
            </w:r>
            <w:r w:rsidRPr="00847DE5">
              <w:rPr>
                <w:rFonts w:ascii="Times New Roman" w:hAnsi="Times New Roman"/>
                <w:sz w:val="24"/>
                <w:szCs w:val="24"/>
              </w:rPr>
              <w:t xml:space="preserve"> част</w:t>
            </w:r>
            <w:r>
              <w:rPr>
                <w:rFonts w:ascii="Times New Roman" w:hAnsi="Times New Roman"/>
                <w:sz w:val="24"/>
                <w:szCs w:val="24"/>
              </w:rPr>
              <w:t>и</w:t>
            </w:r>
            <w:r w:rsidRPr="00847DE5">
              <w:rPr>
                <w:rFonts w:ascii="Times New Roman" w:hAnsi="Times New Roman"/>
                <w:sz w:val="24"/>
                <w:szCs w:val="24"/>
              </w:rPr>
              <w:t xml:space="preserve"> и эксплуатационны</w:t>
            </w:r>
            <w:r>
              <w:rPr>
                <w:rFonts w:ascii="Times New Roman" w:hAnsi="Times New Roman"/>
                <w:sz w:val="24"/>
                <w:szCs w:val="24"/>
              </w:rPr>
              <w:t>е</w:t>
            </w:r>
            <w:r w:rsidRPr="00847DE5">
              <w:rPr>
                <w:rFonts w:ascii="Times New Roman" w:hAnsi="Times New Roman"/>
                <w:sz w:val="24"/>
                <w:szCs w:val="24"/>
              </w:rPr>
              <w:t xml:space="preserve"> жидкост</w:t>
            </w:r>
            <w:r>
              <w:rPr>
                <w:rFonts w:ascii="Times New Roman" w:hAnsi="Times New Roman"/>
                <w:sz w:val="24"/>
                <w:szCs w:val="24"/>
              </w:rPr>
              <w:t>и</w:t>
            </w:r>
          </w:p>
          <w:p w:rsidR="00A25B47" w:rsidRPr="00847DE5" w:rsidRDefault="00A25B47" w:rsidP="00A25B47">
            <w:pPr>
              <w:pStyle w:val="ConsPlusNormal"/>
              <w:ind w:firstLine="0"/>
              <w:rPr>
                <w:rFonts w:ascii="Times New Roman" w:hAnsi="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A25B47" w:rsidRDefault="00A25B47" w:rsidP="00A25B47">
            <w:pPr>
              <w:pStyle w:val="Normal1"/>
              <w:jc w:val="center"/>
              <w:rPr>
                <w:szCs w:val="24"/>
              </w:rPr>
            </w:pPr>
            <w:r>
              <w:rPr>
                <w:szCs w:val="24"/>
              </w:rPr>
              <w:t>шт.</w:t>
            </w:r>
          </w:p>
        </w:tc>
        <w:tc>
          <w:tcPr>
            <w:tcW w:w="815" w:type="pct"/>
            <w:tcBorders>
              <w:left w:val="single" w:sz="4" w:space="0" w:color="auto"/>
              <w:bottom w:val="single" w:sz="4" w:space="0" w:color="auto"/>
              <w:right w:val="single" w:sz="4" w:space="0" w:color="auto"/>
            </w:tcBorders>
            <w:shd w:val="clear" w:color="auto" w:fill="auto"/>
            <w:vAlign w:val="center"/>
          </w:tcPr>
          <w:p w:rsidR="00A25B47" w:rsidRDefault="00A25B47" w:rsidP="00A25B47">
            <w:pPr>
              <w:pStyle w:val="Normal1"/>
              <w:spacing w:before="0" w:after="0"/>
              <w:rPr>
                <w:szCs w:val="24"/>
              </w:rPr>
            </w:pPr>
            <w:r>
              <w:rPr>
                <w:szCs w:val="24"/>
              </w:rPr>
              <w:t>6 768 180,00</w:t>
            </w:r>
          </w:p>
        </w:tc>
        <w:tc>
          <w:tcPr>
            <w:tcW w:w="891" w:type="pct"/>
            <w:tcBorders>
              <w:left w:val="single" w:sz="4" w:space="0" w:color="auto"/>
              <w:bottom w:val="single" w:sz="4" w:space="0" w:color="auto"/>
              <w:right w:val="single" w:sz="4" w:space="0" w:color="auto"/>
            </w:tcBorders>
            <w:shd w:val="clear" w:color="auto" w:fill="auto"/>
            <w:vAlign w:val="center"/>
          </w:tcPr>
          <w:p w:rsidR="00A25B47" w:rsidRDefault="00A25B47" w:rsidP="00A25B47">
            <w:pPr>
              <w:pStyle w:val="Normal1"/>
              <w:spacing w:before="0" w:after="0"/>
              <w:jc w:val="center"/>
              <w:rPr>
                <w:szCs w:val="24"/>
              </w:rPr>
            </w:pPr>
            <w:r>
              <w:rPr>
                <w:szCs w:val="24"/>
              </w:rPr>
              <w:t>6 848 180,00</w:t>
            </w:r>
          </w:p>
        </w:tc>
        <w:tc>
          <w:tcPr>
            <w:tcW w:w="828" w:type="pct"/>
            <w:tcBorders>
              <w:left w:val="single" w:sz="4" w:space="0" w:color="auto"/>
              <w:bottom w:val="single" w:sz="4" w:space="0" w:color="auto"/>
              <w:right w:val="single" w:sz="4" w:space="0" w:color="auto"/>
            </w:tcBorders>
            <w:shd w:val="clear" w:color="auto" w:fill="auto"/>
            <w:vAlign w:val="center"/>
          </w:tcPr>
          <w:p w:rsidR="00A25B47" w:rsidRDefault="00A25B47" w:rsidP="00A25B47">
            <w:pPr>
              <w:pStyle w:val="Normal1"/>
              <w:spacing w:before="0" w:after="0"/>
              <w:jc w:val="center"/>
              <w:rPr>
                <w:szCs w:val="24"/>
              </w:rPr>
            </w:pPr>
            <w:r>
              <w:rPr>
                <w:szCs w:val="24"/>
              </w:rPr>
              <w:t>6 808 180,00</w:t>
            </w:r>
          </w:p>
        </w:tc>
        <w:tc>
          <w:tcPr>
            <w:tcW w:w="1000" w:type="pct"/>
            <w:tcBorders>
              <w:top w:val="single" w:sz="4" w:space="0" w:color="auto"/>
              <w:left w:val="single" w:sz="4" w:space="0" w:color="auto"/>
              <w:bottom w:val="single" w:sz="4" w:space="0" w:color="auto"/>
              <w:right w:val="single" w:sz="4" w:space="0" w:color="auto"/>
            </w:tcBorders>
            <w:vAlign w:val="center"/>
          </w:tcPr>
          <w:p w:rsidR="00A25B47" w:rsidRPr="00A25B47" w:rsidRDefault="00A25B47" w:rsidP="00A25B47">
            <w:pPr>
              <w:jc w:val="center"/>
              <w:rPr>
                <w:sz w:val="24"/>
                <w:szCs w:val="24"/>
              </w:rPr>
            </w:pPr>
            <w:r w:rsidRPr="00A25B47">
              <w:rPr>
                <w:sz w:val="24"/>
                <w:szCs w:val="24"/>
              </w:rPr>
              <w:t>6 808 180,00</w:t>
            </w:r>
          </w:p>
        </w:tc>
      </w:tr>
      <w:tr w:rsidR="00A25B47" w:rsidRPr="005D2C8A" w:rsidTr="00A25B47">
        <w:trPr>
          <w:trHeight w:val="492"/>
        </w:trPr>
        <w:tc>
          <w:tcPr>
            <w:tcW w:w="4000" w:type="pct"/>
            <w:gridSpan w:val="5"/>
            <w:tcBorders>
              <w:top w:val="single" w:sz="4" w:space="0" w:color="auto"/>
              <w:left w:val="single" w:sz="4" w:space="0" w:color="auto"/>
              <w:bottom w:val="single" w:sz="4" w:space="0" w:color="auto"/>
              <w:right w:val="single" w:sz="4" w:space="0" w:color="auto"/>
            </w:tcBorders>
            <w:vAlign w:val="center"/>
          </w:tcPr>
          <w:p w:rsidR="00A25B47" w:rsidRPr="000E4D59" w:rsidRDefault="00A25B47" w:rsidP="00A25B47">
            <w:pPr>
              <w:pStyle w:val="Normal1"/>
              <w:spacing w:before="0" w:after="0"/>
              <w:jc w:val="center"/>
              <w:rPr>
                <w:b/>
                <w:i/>
                <w:szCs w:val="24"/>
              </w:rPr>
            </w:pPr>
            <w:r w:rsidRPr="00D614A5">
              <w:rPr>
                <w:b/>
                <w:i/>
              </w:rPr>
              <w:t xml:space="preserve">Начальная (максимальная) цена </w:t>
            </w:r>
            <w:r w:rsidRPr="000E4D59">
              <w:rPr>
                <w:b/>
                <w:i/>
                <w:szCs w:val="24"/>
              </w:rPr>
              <w:t xml:space="preserve">запасных частей </w:t>
            </w:r>
          </w:p>
          <w:p w:rsidR="00A25B47" w:rsidRDefault="00A25B47" w:rsidP="00A25B47">
            <w:pPr>
              <w:pStyle w:val="Normal1"/>
              <w:spacing w:before="0" w:after="0"/>
              <w:jc w:val="center"/>
              <w:rPr>
                <w:szCs w:val="24"/>
              </w:rPr>
            </w:pPr>
            <w:r w:rsidRPr="000E4D59">
              <w:rPr>
                <w:b/>
                <w:i/>
                <w:szCs w:val="24"/>
              </w:rPr>
              <w:t>и эксплуатационных жидкостей</w:t>
            </w:r>
            <w: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rsidR="00A25B47" w:rsidRPr="009A7350" w:rsidRDefault="00A25B47" w:rsidP="00A25B47">
            <w:pPr>
              <w:jc w:val="center"/>
              <w:rPr>
                <w:sz w:val="24"/>
                <w:szCs w:val="24"/>
              </w:rPr>
            </w:pPr>
            <w:r w:rsidRPr="009A7350">
              <w:rPr>
                <w:sz w:val="24"/>
                <w:szCs w:val="24"/>
              </w:rPr>
              <w:t>6 808 180,00</w:t>
            </w:r>
          </w:p>
        </w:tc>
      </w:tr>
    </w:tbl>
    <w:p w:rsidR="00A25B47" w:rsidRDefault="00A25B47" w:rsidP="00356858">
      <w:pPr>
        <w:rPr>
          <w:b/>
          <w:sz w:val="16"/>
          <w:szCs w:val="16"/>
          <w:lang w:val="en-US"/>
        </w:rPr>
      </w:pPr>
    </w:p>
    <w:p w:rsidR="00D5571E" w:rsidRDefault="00D5571E" w:rsidP="00356858">
      <w:pPr>
        <w:rPr>
          <w:b/>
          <w:sz w:val="16"/>
          <w:szCs w:val="16"/>
          <w:lang w:val="en-US"/>
        </w:rPr>
      </w:pPr>
    </w:p>
    <w:p w:rsidR="00D5571E" w:rsidRDefault="00D5571E" w:rsidP="00356858">
      <w:pPr>
        <w:rPr>
          <w:b/>
          <w:sz w:val="16"/>
          <w:szCs w:val="16"/>
          <w:lang w:val="en-US"/>
        </w:rPr>
      </w:pPr>
    </w:p>
    <w:p w:rsidR="00D5571E" w:rsidRDefault="00D5571E" w:rsidP="00356858">
      <w:pPr>
        <w:rPr>
          <w:b/>
          <w:sz w:val="16"/>
          <w:szCs w:val="16"/>
          <w:lang w:val="en-US"/>
        </w:rPr>
      </w:pPr>
    </w:p>
    <w:p w:rsidR="00D5571E" w:rsidRDefault="00D5571E" w:rsidP="00356858">
      <w:pPr>
        <w:rPr>
          <w:b/>
          <w:sz w:val="16"/>
          <w:szCs w:val="16"/>
          <w:lang w:val="en-US"/>
        </w:rPr>
      </w:pPr>
    </w:p>
    <w:p w:rsidR="00716CB3" w:rsidRDefault="00716CB3" w:rsidP="00356858">
      <w:pPr>
        <w:rPr>
          <w:b/>
          <w:sz w:val="16"/>
          <w:szCs w:val="16"/>
          <w:lang w:val="en-US"/>
        </w:rPr>
      </w:pPr>
    </w:p>
    <w:p w:rsidR="00716CB3" w:rsidRDefault="00716CB3"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356858">
      <w:pPr>
        <w:rPr>
          <w:b/>
          <w:sz w:val="16"/>
          <w:szCs w:val="16"/>
          <w:lang w:val="en-US"/>
        </w:rPr>
      </w:pPr>
    </w:p>
    <w:p w:rsidR="00ED620C" w:rsidRDefault="00ED620C" w:rsidP="00ED620C">
      <w:pPr>
        <w:jc w:val="center"/>
        <w:rPr>
          <w:b/>
          <w:sz w:val="24"/>
          <w:szCs w:val="24"/>
        </w:rPr>
        <w:sectPr w:rsidR="00ED620C" w:rsidSect="00815AB2">
          <w:footerReference w:type="even" r:id="rId45"/>
          <w:footerReference w:type="default" r:id="rId46"/>
          <w:footerReference w:type="first" r:id="rId47"/>
          <w:footnotePr>
            <w:numFmt w:val="chicago"/>
            <w:numRestart w:val="eachPage"/>
          </w:footnotePr>
          <w:pgSz w:w="11906" w:h="16838"/>
          <w:pgMar w:top="851" w:right="851" w:bottom="851" w:left="1701" w:header="709" w:footer="709" w:gutter="0"/>
          <w:cols w:space="708"/>
          <w:docGrid w:linePitch="360"/>
        </w:sectPr>
      </w:pPr>
    </w:p>
    <w:p w:rsidR="00A225E0" w:rsidRDefault="00A225E0" w:rsidP="00A225E0">
      <w:pPr>
        <w:jc w:val="right"/>
        <w:rPr>
          <w:b/>
          <w:sz w:val="24"/>
          <w:szCs w:val="24"/>
        </w:rPr>
      </w:pPr>
      <w:r>
        <w:rPr>
          <w:b/>
          <w:sz w:val="24"/>
          <w:szCs w:val="24"/>
        </w:rPr>
        <w:lastRenderedPageBreak/>
        <w:t>Приложение №1</w:t>
      </w:r>
    </w:p>
    <w:p w:rsidR="00ED620C" w:rsidRDefault="00ED620C" w:rsidP="00ED620C">
      <w:pPr>
        <w:jc w:val="center"/>
        <w:rPr>
          <w:b/>
          <w:sz w:val="24"/>
          <w:szCs w:val="24"/>
        </w:rPr>
      </w:pPr>
      <w:r w:rsidRPr="00BE5AB4">
        <w:rPr>
          <w:b/>
          <w:sz w:val="24"/>
          <w:szCs w:val="24"/>
        </w:rPr>
        <w:t>Перечень запасных частей и расходных материалов</w:t>
      </w:r>
    </w:p>
    <w:p w:rsidR="00ED620C" w:rsidRPr="00ED620C" w:rsidRDefault="00ED620C" w:rsidP="00356858">
      <w:pPr>
        <w:rPr>
          <w:b/>
          <w:sz w:val="16"/>
          <w:szCs w:val="16"/>
        </w:rPr>
      </w:pPr>
    </w:p>
    <w:tbl>
      <w:tblPr>
        <w:tblW w:w="15324" w:type="dxa"/>
        <w:tblInd w:w="93" w:type="dxa"/>
        <w:tblLayout w:type="fixed"/>
        <w:tblLook w:val="04A0" w:firstRow="1" w:lastRow="0" w:firstColumn="1" w:lastColumn="0" w:noHBand="0" w:noVBand="1"/>
      </w:tblPr>
      <w:tblGrid>
        <w:gridCol w:w="582"/>
        <w:gridCol w:w="4253"/>
        <w:gridCol w:w="1093"/>
        <w:gridCol w:w="1236"/>
        <w:gridCol w:w="938"/>
        <w:gridCol w:w="938"/>
        <w:gridCol w:w="938"/>
        <w:gridCol w:w="938"/>
        <w:gridCol w:w="1209"/>
        <w:gridCol w:w="931"/>
        <w:gridCol w:w="1134"/>
        <w:gridCol w:w="1134"/>
      </w:tblGrid>
      <w:tr w:rsidR="00ED620C" w:rsidRPr="00ED620C" w:rsidTr="0082350C">
        <w:trPr>
          <w:trHeight w:val="315"/>
        </w:trPr>
        <w:tc>
          <w:tcPr>
            <w:tcW w:w="582"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w:t>
            </w:r>
          </w:p>
        </w:tc>
        <w:tc>
          <w:tcPr>
            <w:tcW w:w="4253" w:type="dxa"/>
            <w:vMerge w:val="restart"/>
            <w:tcBorders>
              <w:top w:val="single" w:sz="8" w:space="0" w:color="auto"/>
              <w:left w:val="single" w:sz="8" w:space="0" w:color="auto"/>
              <w:bottom w:val="nil"/>
              <w:right w:val="single" w:sz="8" w:space="0" w:color="000000"/>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Наименование запасных частей и расходных материалов</w:t>
            </w:r>
          </w:p>
        </w:tc>
        <w:tc>
          <w:tcPr>
            <w:tcW w:w="8221" w:type="dxa"/>
            <w:gridSpan w:val="8"/>
            <w:tcBorders>
              <w:top w:val="single" w:sz="8" w:space="0" w:color="auto"/>
              <w:left w:val="nil"/>
              <w:bottom w:val="single" w:sz="8" w:space="0" w:color="auto"/>
              <w:right w:val="nil"/>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Марка автомобиля</w:t>
            </w:r>
          </w:p>
        </w:tc>
        <w:tc>
          <w:tcPr>
            <w:tcW w:w="1134" w:type="dxa"/>
            <w:tcBorders>
              <w:top w:val="single" w:sz="8" w:space="0" w:color="auto"/>
              <w:left w:val="nil"/>
              <w:bottom w:val="single" w:sz="8" w:space="0" w:color="auto"/>
              <w:right w:val="nil"/>
            </w:tcBorders>
            <w:shd w:val="clear" w:color="auto" w:fill="auto"/>
            <w:noWrap/>
            <w:vAlign w:val="bottom"/>
            <w:hideMark/>
          </w:tcPr>
          <w:p w:rsidR="00ED620C" w:rsidRPr="00ED620C" w:rsidRDefault="00ED620C" w:rsidP="00ED620C">
            <w:pPr>
              <w:widowControl/>
              <w:autoSpaceDE/>
              <w:autoSpaceDN/>
              <w:adjustRightInd/>
              <w:rPr>
                <w:rFonts w:ascii="Calibri" w:hAnsi="Calibri" w:cs="Calibri"/>
                <w:color w:val="000000"/>
                <w:sz w:val="22"/>
                <w:szCs w:val="22"/>
              </w:rPr>
            </w:pPr>
            <w:r w:rsidRPr="00ED620C">
              <w:rPr>
                <w:rFonts w:ascii="Calibri" w:hAnsi="Calibri" w:cs="Calibri"/>
                <w:color w:val="000000"/>
                <w:sz w:val="22"/>
                <w:szCs w:val="22"/>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ED620C" w:rsidRPr="00ED620C" w:rsidRDefault="00ED620C" w:rsidP="00ED620C">
            <w:pPr>
              <w:widowControl/>
              <w:autoSpaceDE/>
              <w:autoSpaceDN/>
              <w:adjustRightInd/>
              <w:rPr>
                <w:rFonts w:ascii="Calibri" w:hAnsi="Calibri" w:cs="Calibri"/>
                <w:color w:val="000000"/>
                <w:sz w:val="22"/>
                <w:szCs w:val="22"/>
              </w:rPr>
            </w:pPr>
            <w:r w:rsidRPr="00ED620C">
              <w:rPr>
                <w:rFonts w:ascii="Calibri" w:hAnsi="Calibri" w:cs="Calibri"/>
                <w:color w:val="000000"/>
                <w:sz w:val="22"/>
                <w:szCs w:val="22"/>
              </w:rPr>
              <w:t> </w:t>
            </w:r>
          </w:p>
        </w:tc>
      </w:tr>
      <w:tr w:rsidR="00ED620C" w:rsidRPr="00ED620C" w:rsidTr="0082350C">
        <w:trPr>
          <w:trHeight w:val="459"/>
        </w:trPr>
        <w:tc>
          <w:tcPr>
            <w:tcW w:w="582" w:type="dxa"/>
            <w:vMerge/>
            <w:tcBorders>
              <w:top w:val="single" w:sz="8" w:space="0" w:color="auto"/>
              <w:left w:val="single" w:sz="8" w:space="0" w:color="auto"/>
              <w:bottom w:val="nil"/>
              <w:right w:val="single" w:sz="8" w:space="0" w:color="auto"/>
            </w:tcBorders>
            <w:vAlign w:val="center"/>
            <w:hideMark/>
          </w:tcPr>
          <w:p w:rsidR="00ED620C" w:rsidRPr="00ED620C" w:rsidRDefault="00ED620C" w:rsidP="00ED620C">
            <w:pPr>
              <w:widowControl/>
              <w:autoSpaceDE/>
              <w:autoSpaceDN/>
              <w:adjustRightInd/>
              <w:rPr>
                <w:color w:val="000000"/>
                <w:sz w:val="18"/>
                <w:szCs w:val="18"/>
              </w:rPr>
            </w:pPr>
          </w:p>
        </w:tc>
        <w:tc>
          <w:tcPr>
            <w:tcW w:w="4253" w:type="dxa"/>
            <w:vMerge/>
            <w:tcBorders>
              <w:top w:val="single" w:sz="8" w:space="0" w:color="auto"/>
              <w:left w:val="single" w:sz="8" w:space="0" w:color="auto"/>
              <w:bottom w:val="nil"/>
              <w:right w:val="single" w:sz="8" w:space="0" w:color="000000"/>
            </w:tcBorders>
            <w:vAlign w:val="center"/>
            <w:hideMark/>
          </w:tcPr>
          <w:p w:rsidR="00ED620C" w:rsidRPr="00ED620C" w:rsidRDefault="00ED620C" w:rsidP="00ED620C">
            <w:pPr>
              <w:widowControl/>
              <w:autoSpaceDE/>
              <w:autoSpaceDN/>
              <w:adjustRightInd/>
              <w:rPr>
                <w:color w:val="000000"/>
                <w:sz w:val="18"/>
                <w:szCs w:val="18"/>
              </w:rPr>
            </w:pPr>
          </w:p>
        </w:tc>
        <w:tc>
          <w:tcPr>
            <w:tcW w:w="1093"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Ауди А</w:t>
            </w:r>
            <w:proofErr w:type="gramStart"/>
            <w:r w:rsidRPr="00ED620C">
              <w:rPr>
                <w:color w:val="000000"/>
                <w:sz w:val="18"/>
                <w:szCs w:val="18"/>
              </w:rPr>
              <w:t>6</w:t>
            </w:r>
            <w:proofErr w:type="gramEnd"/>
          </w:p>
        </w:tc>
        <w:tc>
          <w:tcPr>
            <w:tcW w:w="1236"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Форд Транзит</w:t>
            </w:r>
          </w:p>
        </w:tc>
        <w:tc>
          <w:tcPr>
            <w:tcW w:w="938"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Хендэ Соната</w:t>
            </w:r>
          </w:p>
        </w:tc>
        <w:tc>
          <w:tcPr>
            <w:tcW w:w="938"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 xml:space="preserve">Рено </w:t>
            </w:r>
            <w:proofErr w:type="spellStart"/>
            <w:r w:rsidRPr="00ED620C">
              <w:rPr>
                <w:color w:val="000000"/>
                <w:sz w:val="18"/>
                <w:szCs w:val="18"/>
              </w:rPr>
              <w:t>Меган</w:t>
            </w:r>
            <w:proofErr w:type="spellEnd"/>
          </w:p>
        </w:tc>
        <w:tc>
          <w:tcPr>
            <w:tcW w:w="938"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 xml:space="preserve">Рено </w:t>
            </w:r>
            <w:proofErr w:type="spellStart"/>
            <w:r w:rsidRPr="00ED620C">
              <w:rPr>
                <w:color w:val="000000"/>
                <w:sz w:val="18"/>
                <w:szCs w:val="18"/>
              </w:rPr>
              <w:t>Логан</w:t>
            </w:r>
            <w:proofErr w:type="spellEnd"/>
          </w:p>
        </w:tc>
        <w:tc>
          <w:tcPr>
            <w:tcW w:w="938"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ГАЗ 31105</w:t>
            </w:r>
          </w:p>
        </w:tc>
        <w:tc>
          <w:tcPr>
            <w:tcW w:w="1209"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ГАЗ 31105 (крайслер)</w:t>
            </w:r>
          </w:p>
        </w:tc>
        <w:tc>
          <w:tcPr>
            <w:tcW w:w="931"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ГАЗ 2705</w:t>
            </w:r>
          </w:p>
        </w:tc>
        <w:tc>
          <w:tcPr>
            <w:tcW w:w="1134"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 xml:space="preserve">Тойота </w:t>
            </w:r>
            <w:proofErr w:type="spellStart"/>
            <w:r w:rsidRPr="00ED620C">
              <w:rPr>
                <w:color w:val="000000"/>
                <w:sz w:val="18"/>
                <w:szCs w:val="18"/>
              </w:rPr>
              <w:t>Камри</w:t>
            </w:r>
            <w:proofErr w:type="spellEnd"/>
          </w:p>
        </w:tc>
        <w:tc>
          <w:tcPr>
            <w:tcW w:w="1134" w:type="dxa"/>
            <w:tcBorders>
              <w:top w:val="nil"/>
              <w:left w:val="nil"/>
              <w:bottom w:val="single" w:sz="8" w:space="0" w:color="auto"/>
              <w:right w:val="single" w:sz="8" w:space="0" w:color="auto"/>
            </w:tcBorders>
            <w:shd w:val="clear" w:color="auto" w:fill="auto"/>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Шевроле Клан</w:t>
            </w:r>
          </w:p>
        </w:tc>
      </w:tr>
      <w:tr w:rsidR="00ED620C" w:rsidRPr="00ED620C" w:rsidTr="0082350C">
        <w:trPr>
          <w:trHeight w:val="810"/>
        </w:trPr>
        <w:tc>
          <w:tcPr>
            <w:tcW w:w="582" w:type="dxa"/>
            <w:vMerge/>
            <w:tcBorders>
              <w:top w:val="single" w:sz="8" w:space="0" w:color="auto"/>
              <w:left w:val="single" w:sz="8" w:space="0" w:color="auto"/>
              <w:bottom w:val="nil"/>
              <w:right w:val="single" w:sz="8" w:space="0" w:color="auto"/>
            </w:tcBorders>
            <w:vAlign w:val="center"/>
            <w:hideMark/>
          </w:tcPr>
          <w:p w:rsidR="00ED620C" w:rsidRPr="00ED620C" w:rsidRDefault="00ED620C" w:rsidP="00ED620C">
            <w:pPr>
              <w:widowControl/>
              <w:autoSpaceDE/>
              <w:autoSpaceDN/>
              <w:adjustRightInd/>
              <w:rPr>
                <w:color w:val="000000"/>
                <w:sz w:val="18"/>
                <w:szCs w:val="18"/>
              </w:rPr>
            </w:pPr>
          </w:p>
        </w:tc>
        <w:tc>
          <w:tcPr>
            <w:tcW w:w="4253" w:type="dxa"/>
            <w:vMerge/>
            <w:tcBorders>
              <w:top w:val="single" w:sz="8" w:space="0" w:color="auto"/>
              <w:left w:val="single" w:sz="8" w:space="0" w:color="auto"/>
              <w:bottom w:val="nil"/>
              <w:right w:val="single" w:sz="8" w:space="0" w:color="000000"/>
            </w:tcBorders>
            <w:vAlign w:val="center"/>
            <w:hideMark/>
          </w:tcPr>
          <w:p w:rsidR="00ED620C" w:rsidRPr="00ED620C" w:rsidRDefault="00ED620C" w:rsidP="00ED620C">
            <w:pPr>
              <w:widowControl/>
              <w:autoSpaceDE/>
              <w:autoSpaceDN/>
              <w:adjustRightInd/>
              <w:rPr>
                <w:color w:val="000000"/>
                <w:sz w:val="18"/>
                <w:szCs w:val="18"/>
              </w:rPr>
            </w:pPr>
          </w:p>
        </w:tc>
        <w:tc>
          <w:tcPr>
            <w:tcW w:w="1093"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8F134A">
            <w:pPr>
              <w:widowControl/>
              <w:autoSpaceDE/>
              <w:autoSpaceDN/>
              <w:adjustRightInd/>
              <w:rPr>
                <w:color w:val="000000"/>
                <w:sz w:val="18"/>
                <w:szCs w:val="18"/>
              </w:rPr>
            </w:pPr>
            <w:r w:rsidRPr="00ED620C">
              <w:rPr>
                <w:color w:val="000000"/>
                <w:sz w:val="18"/>
                <w:szCs w:val="18"/>
              </w:rPr>
              <w:t>оригинал</w:t>
            </w:r>
          </w:p>
        </w:tc>
        <w:tc>
          <w:tcPr>
            <w:tcW w:w="1236"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938"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938"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938"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938"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1209"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931"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1134"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c>
          <w:tcPr>
            <w:tcW w:w="1134" w:type="dxa"/>
            <w:tcBorders>
              <w:top w:val="nil"/>
              <w:left w:val="nil"/>
              <w:bottom w:val="nil"/>
              <w:right w:val="single" w:sz="8" w:space="0" w:color="auto"/>
            </w:tcBorders>
            <w:shd w:val="clear" w:color="auto" w:fill="auto"/>
            <w:noWrap/>
            <w:textDirection w:val="btLr"/>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оригинал</w:t>
            </w:r>
          </w:p>
        </w:tc>
      </w:tr>
      <w:tr w:rsidR="00ED620C" w:rsidRPr="00ED620C" w:rsidTr="0082350C">
        <w:trPr>
          <w:trHeight w:val="1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Колодки тормозные передние</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3220,00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4350,00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1810,00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1720,00</w:t>
            </w:r>
          </w:p>
        </w:tc>
      </w:tr>
      <w:tr w:rsidR="00ED620C" w:rsidRPr="00ED620C" w:rsidTr="0082350C">
        <w:trPr>
          <w:trHeight w:val="20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Колодки тормозные задние</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1970,00</w:t>
            </w:r>
          </w:p>
        </w:tc>
      </w:tr>
      <w:tr w:rsidR="00ED620C" w:rsidRPr="00ED620C" w:rsidTr="0082350C">
        <w:trPr>
          <w:trHeight w:val="26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Диски тормозные передние, 2шт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11970,00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12050,00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4950,00</w:t>
            </w:r>
          </w:p>
        </w:tc>
      </w:tr>
      <w:tr w:rsidR="00ED620C" w:rsidRPr="00ED620C" w:rsidTr="0082350C">
        <w:trPr>
          <w:trHeight w:val="25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Диски тормозные задние, 2шт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9130,00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13120,00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2440,00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2440,00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2440,00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5650,00</w:t>
            </w:r>
          </w:p>
        </w:tc>
      </w:tr>
      <w:tr w:rsidR="00ED620C" w:rsidRPr="00ED620C" w:rsidTr="0082350C">
        <w:trPr>
          <w:trHeight w:val="14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Суппорт тормозной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12450,00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1945,00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4830,00</w:t>
            </w:r>
          </w:p>
        </w:tc>
      </w:tr>
      <w:tr w:rsidR="00ED620C" w:rsidRPr="00ED620C" w:rsidTr="0082350C">
        <w:trPr>
          <w:trHeight w:val="19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Суппорт тормозной задний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6750,00</w:t>
            </w:r>
          </w:p>
        </w:tc>
      </w:tr>
      <w:tr w:rsidR="00ED620C" w:rsidRPr="00ED620C" w:rsidTr="0082350C">
        <w:trPr>
          <w:trHeight w:val="25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Шланг тормозной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2020,00</w:t>
            </w:r>
          </w:p>
        </w:tc>
      </w:tr>
      <w:tr w:rsidR="00ED620C" w:rsidRPr="00ED620C" w:rsidTr="0082350C">
        <w:trPr>
          <w:trHeight w:val="25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Шланг тормозной задний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1720,00</w:t>
            </w:r>
          </w:p>
        </w:tc>
      </w:tr>
      <w:tr w:rsidR="00ED620C" w:rsidRPr="00ED620C" w:rsidTr="0082350C">
        <w:trPr>
          <w:trHeight w:val="14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Болт направляющий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450,00</w:t>
            </w:r>
          </w:p>
        </w:tc>
      </w:tr>
      <w:tr w:rsidR="00ED620C" w:rsidRPr="00ED620C" w:rsidTr="0082350C">
        <w:trPr>
          <w:trHeight w:val="19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Жидкость тормозная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r>
      <w:tr w:rsidR="00ED620C" w:rsidRPr="00ED620C" w:rsidTr="0082350C">
        <w:trPr>
          <w:trHeight w:val="1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Трубка тормозной системы (металлическая)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6890,00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4650,00</w:t>
            </w:r>
          </w:p>
        </w:tc>
      </w:tr>
      <w:tr w:rsidR="00ED620C" w:rsidRPr="00ED620C" w:rsidTr="0082350C">
        <w:trPr>
          <w:trHeight w:val="2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Радиатор охлаждения двигателя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11230,00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5190,00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7100,00</w:t>
            </w:r>
          </w:p>
        </w:tc>
      </w:tr>
      <w:tr w:rsidR="00ED620C" w:rsidRPr="00ED620C" w:rsidTr="0082350C">
        <w:trPr>
          <w:trHeight w:val="21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Вода </w:t>
            </w:r>
            <w:proofErr w:type="spellStart"/>
            <w:r w:rsidRPr="00ED620C">
              <w:rPr>
                <w:color w:val="000000"/>
                <w:sz w:val="18"/>
                <w:szCs w:val="18"/>
              </w:rPr>
              <w:t>дистилированная</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r>
      <w:tr w:rsidR="00ED620C" w:rsidRPr="00ED620C" w:rsidTr="0082350C">
        <w:trPr>
          <w:trHeight w:val="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Антифриз , 1л</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r>
      <w:tr w:rsidR="00ED620C" w:rsidRPr="00ED620C" w:rsidTr="0082350C">
        <w:trPr>
          <w:trHeight w:val="14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Термостат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1085,00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520,00</w:t>
            </w:r>
          </w:p>
        </w:tc>
      </w:tr>
      <w:tr w:rsidR="00ED620C" w:rsidRPr="00ED620C" w:rsidTr="0082350C">
        <w:trPr>
          <w:trHeight w:val="17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Помпа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1420,00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1420,00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1420,00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2750,00</w:t>
            </w:r>
          </w:p>
        </w:tc>
      </w:tr>
      <w:tr w:rsidR="00ED620C" w:rsidRPr="00ED620C" w:rsidTr="0082350C">
        <w:trPr>
          <w:trHeight w:val="23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Патрубки системы охлаждения (</w:t>
            </w:r>
            <w:proofErr w:type="spellStart"/>
            <w:r w:rsidRPr="00ED620C">
              <w:rPr>
                <w:color w:val="000000"/>
                <w:sz w:val="18"/>
                <w:szCs w:val="18"/>
              </w:rPr>
              <w:t>компл</w:t>
            </w:r>
            <w:proofErr w:type="spellEnd"/>
            <w:r w:rsidRPr="00ED620C">
              <w:rPr>
                <w:color w:val="000000"/>
                <w:sz w:val="18"/>
                <w:szCs w:val="18"/>
              </w:rPr>
              <w:t>)</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7910,00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5080,00</w:t>
            </w:r>
          </w:p>
        </w:tc>
      </w:tr>
      <w:tr w:rsidR="00ED620C" w:rsidRPr="00ED620C" w:rsidTr="0082350C">
        <w:trPr>
          <w:trHeight w:val="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Хомуты (</w:t>
            </w:r>
            <w:proofErr w:type="spellStart"/>
            <w:r w:rsidRPr="00ED620C">
              <w:rPr>
                <w:color w:val="000000"/>
                <w:sz w:val="18"/>
                <w:szCs w:val="18"/>
              </w:rPr>
              <w:t>компл</w:t>
            </w:r>
            <w:proofErr w:type="spellEnd"/>
            <w:r w:rsidRPr="00ED620C">
              <w:rPr>
                <w:color w:val="000000"/>
                <w:sz w:val="18"/>
                <w:szCs w:val="18"/>
              </w:rPr>
              <w:t>)</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r>
      <w:tr w:rsidR="00ED620C" w:rsidRPr="00ED620C" w:rsidTr="0082350C">
        <w:trPr>
          <w:trHeight w:val="25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82350C" w:rsidP="0082350C">
            <w:pPr>
              <w:widowControl/>
              <w:autoSpaceDE/>
              <w:autoSpaceDN/>
              <w:adjustRightInd/>
              <w:rPr>
                <w:color w:val="000000"/>
                <w:sz w:val="18"/>
                <w:szCs w:val="18"/>
              </w:rPr>
            </w:pPr>
            <w:r>
              <w:rPr>
                <w:color w:val="000000"/>
                <w:sz w:val="18"/>
                <w:szCs w:val="18"/>
                <w:lang w:val="en-US"/>
              </w:rPr>
              <w:t xml:space="preserve">   </w:t>
            </w:r>
            <w:r w:rsidR="00ED620C" w:rsidRPr="00ED620C">
              <w:rPr>
                <w:color w:val="000000"/>
                <w:sz w:val="18"/>
                <w:szCs w:val="18"/>
              </w:rPr>
              <w:t>19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Радиатор кондиционера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14690,00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15890,00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11990,00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12660,00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17830,00</w:t>
            </w:r>
          </w:p>
        </w:tc>
      </w:tr>
      <w:tr w:rsidR="00ED620C" w:rsidRPr="00ED620C" w:rsidTr="0082350C">
        <w:trPr>
          <w:trHeight w:val="15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Испаритель кондиционера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12450,00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12450,00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12450,00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19710,00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11350,00</w:t>
            </w:r>
          </w:p>
        </w:tc>
      </w:tr>
      <w:tr w:rsidR="00ED620C" w:rsidRPr="00ED620C" w:rsidTr="0082350C">
        <w:trPr>
          <w:trHeight w:val="20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Фильтр осушитель кондиционера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7450,00</w:t>
            </w:r>
          </w:p>
        </w:tc>
      </w:tr>
      <w:tr w:rsidR="00ED620C" w:rsidRPr="00ED620C" w:rsidTr="0082350C">
        <w:trPr>
          <w:trHeight w:val="23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Вентилятор кондиционера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9020,00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6150,00</w:t>
            </w:r>
          </w:p>
        </w:tc>
      </w:tr>
      <w:tr w:rsidR="00ED620C" w:rsidRPr="00ED620C" w:rsidTr="0082350C">
        <w:trPr>
          <w:trHeight w:val="14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Фильтр салонный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1030,00</w:t>
            </w:r>
          </w:p>
        </w:tc>
      </w:tr>
      <w:tr w:rsidR="00ED620C" w:rsidRPr="00ED620C" w:rsidTr="0082350C">
        <w:trPr>
          <w:trHeight w:val="18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Шланги (</w:t>
            </w:r>
            <w:proofErr w:type="spellStart"/>
            <w:r w:rsidRPr="00ED620C">
              <w:rPr>
                <w:color w:val="000000"/>
                <w:sz w:val="18"/>
                <w:szCs w:val="18"/>
              </w:rPr>
              <w:t>компл</w:t>
            </w:r>
            <w:proofErr w:type="spellEnd"/>
            <w:r w:rsidRPr="00ED620C">
              <w:rPr>
                <w:color w:val="000000"/>
                <w:sz w:val="18"/>
                <w:szCs w:val="18"/>
              </w:rPr>
              <w:t>)</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4280,00</w:t>
            </w:r>
          </w:p>
        </w:tc>
      </w:tr>
      <w:tr w:rsidR="00ED620C" w:rsidRPr="00ED620C" w:rsidTr="0082350C">
        <w:trPr>
          <w:trHeight w:val="24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Комплект ГРМ</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105640,00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4140,00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4750,00</w:t>
            </w:r>
          </w:p>
        </w:tc>
      </w:tr>
      <w:tr w:rsidR="00ED620C" w:rsidRPr="00ED620C" w:rsidTr="0082350C">
        <w:trPr>
          <w:trHeight w:val="13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Ремень навесного оборудования (комплект)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1350,00</w:t>
            </w:r>
          </w:p>
        </w:tc>
      </w:tr>
      <w:tr w:rsidR="00ED620C" w:rsidRPr="00ED620C" w:rsidTr="0082350C">
        <w:trPr>
          <w:trHeight w:val="19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Ролик натяжной ремня навесного оборудования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12110,00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995,00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1720,00</w:t>
            </w:r>
          </w:p>
        </w:tc>
      </w:tr>
      <w:tr w:rsidR="00ED620C" w:rsidRPr="00ED620C" w:rsidTr="0082350C">
        <w:trPr>
          <w:trHeight w:val="21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Ролик обводной ремня навесного оборудования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1365,00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1365,00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1365,00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r>
      <w:tr w:rsidR="00ED620C" w:rsidRPr="00ED620C" w:rsidTr="0082350C">
        <w:trPr>
          <w:trHeight w:val="1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29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Клапан выпускной (комплект)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8740,00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2290,00</w:t>
            </w:r>
          </w:p>
        </w:tc>
      </w:tr>
      <w:tr w:rsidR="00ED620C" w:rsidRPr="00ED620C" w:rsidTr="0082350C">
        <w:trPr>
          <w:trHeight w:val="18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Клапан впускной (комплект)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8740,00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1390,00</w:t>
            </w:r>
          </w:p>
        </w:tc>
      </w:tr>
      <w:tr w:rsidR="00ED620C" w:rsidRPr="00ED620C" w:rsidTr="0082350C">
        <w:trPr>
          <w:trHeight w:val="24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lastRenderedPageBreak/>
              <w:t>31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Выпускной коллектор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21730,00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13620,00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17850,00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33600,00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4880,00</w:t>
            </w:r>
          </w:p>
        </w:tc>
      </w:tr>
      <w:tr w:rsidR="00ED620C" w:rsidRPr="00ED620C" w:rsidTr="0082350C">
        <w:trPr>
          <w:trHeight w:val="1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Впускной коллектор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39610,00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18440,00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6290,00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9900,00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23320,00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18260,00</w:t>
            </w:r>
          </w:p>
        </w:tc>
      </w:tr>
      <w:tr w:rsidR="00ED620C" w:rsidRPr="00ED620C" w:rsidTr="0082350C">
        <w:trPr>
          <w:trHeight w:val="13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Приемная труба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145050,00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33410,00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15870,00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22090,00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1120,00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10190,00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8950,00</w:t>
            </w:r>
          </w:p>
        </w:tc>
      </w:tr>
      <w:tr w:rsidR="00ED620C" w:rsidRPr="00ED620C" w:rsidTr="0082350C">
        <w:trPr>
          <w:trHeight w:val="13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Глушитель</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34800,00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6780,00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1860,00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13250,00</w:t>
            </w:r>
          </w:p>
        </w:tc>
      </w:tr>
      <w:tr w:rsidR="00ED620C" w:rsidRPr="00ED620C" w:rsidTr="0082350C">
        <w:trPr>
          <w:trHeight w:val="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Прокладки двигателя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3550,00</w:t>
            </w:r>
          </w:p>
        </w:tc>
      </w:tr>
      <w:tr w:rsidR="00ED620C" w:rsidRPr="00ED620C" w:rsidTr="0082350C">
        <w:trPr>
          <w:trHeight w:val="1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Масло двигателя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r>
      <w:tr w:rsidR="00ED620C" w:rsidRPr="00ED620C" w:rsidTr="0082350C">
        <w:trPr>
          <w:trHeight w:val="1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Сальник </w:t>
            </w:r>
            <w:proofErr w:type="spellStart"/>
            <w:r w:rsidRPr="00ED620C">
              <w:rPr>
                <w:color w:val="000000"/>
                <w:sz w:val="18"/>
                <w:szCs w:val="18"/>
              </w:rPr>
              <w:t>коленвала</w:t>
            </w:r>
            <w:proofErr w:type="spellEnd"/>
            <w:r w:rsidRPr="00ED620C">
              <w:rPr>
                <w:color w:val="000000"/>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800,00</w:t>
            </w:r>
          </w:p>
        </w:tc>
      </w:tr>
      <w:tr w:rsidR="00ED620C" w:rsidRPr="00ED620C" w:rsidTr="0082350C">
        <w:trPr>
          <w:trHeight w:val="216"/>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Резонатор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35350,00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13590,00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9850,00</w:t>
            </w:r>
          </w:p>
        </w:tc>
      </w:tr>
      <w:tr w:rsidR="00ED620C" w:rsidRPr="00ED620C" w:rsidTr="0082350C">
        <w:trPr>
          <w:trHeight w:val="13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39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Насос топливный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5100,00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2620,00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9050,00</w:t>
            </w:r>
          </w:p>
        </w:tc>
      </w:tr>
      <w:tr w:rsidR="00ED620C" w:rsidRPr="00ED620C" w:rsidTr="0082350C">
        <w:trPr>
          <w:trHeight w:val="19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proofErr w:type="spellStart"/>
            <w:r w:rsidRPr="00ED620C">
              <w:rPr>
                <w:color w:val="000000"/>
                <w:sz w:val="18"/>
                <w:szCs w:val="18"/>
              </w:rPr>
              <w:t>Топливопровод</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r>
      <w:tr w:rsidR="00ED620C" w:rsidRPr="00ED620C" w:rsidTr="0082350C">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Фильтр масляный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r>
      <w:tr w:rsidR="00ED620C" w:rsidRPr="00ED620C" w:rsidTr="0082350C">
        <w:trPr>
          <w:trHeight w:val="1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Фильтр воздушный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940,00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430,00</w:t>
            </w:r>
          </w:p>
        </w:tc>
      </w:tr>
      <w:tr w:rsidR="00ED620C" w:rsidRPr="00ED620C" w:rsidTr="0082350C">
        <w:trPr>
          <w:trHeight w:val="18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Фильтр топливный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430,00</w:t>
            </w:r>
          </w:p>
        </w:tc>
      </w:tr>
      <w:tr w:rsidR="00ED620C" w:rsidRPr="00ED620C" w:rsidTr="0082350C">
        <w:trPr>
          <w:trHeight w:val="10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Рычаг нижний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11250,00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4130,00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9690,00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r>
      <w:tr w:rsidR="00ED620C" w:rsidRPr="00ED620C" w:rsidTr="0082350C">
        <w:trPr>
          <w:trHeight w:val="16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Стойка переднего стабилизатора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2260,00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760,00</w:t>
            </w:r>
          </w:p>
        </w:tc>
      </w:tr>
      <w:tr w:rsidR="00ED620C" w:rsidRPr="00ED620C" w:rsidTr="0082350C">
        <w:trPr>
          <w:trHeight w:val="21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Стойка правая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r>
      <w:tr w:rsidR="00ED620C" w:rsidRPr="00ED620C" w:rsidTr="0082350C">
        <w:trPr>
          <w:trHeight w:val="13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Стойка левая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r>
      <w:tr w:rsidR="00ED620C" w:rsidRPr="00ED620C" w:rsidTr="0082350C">
        <w:trPr>
          <w:trHeight w:val="19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Втулки переднего стабилизатора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290,00</w:t>
            </w:r>
          </w:p>
        </w:tc>
      </w:tr>
      <w:tr w:rsidR="00ED620C" w:rsidRPr="00ED620C" w:rsidTr="0082350C">
        <w:trPr>
          <w:trHeight w:val="22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49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Подшипник ступичный,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5230,00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2630,00</w:t>
            </w:r>
          </w:p>
        </w:tc>
      </w:tr>
      <w:tr w:rsidR="00ED620C" w:rsidRPr="00ED620C" w:rsidTr="0082350C">
        <w:trPr>
          <w:trHeight w:val="14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Амортизатор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1260,00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1260,00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7610,00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4410,00</w:t>
            </w:r>
          </w:p>
        </w:tc>
      </w:tr>
      <w:tr w:rsidR="00ED620C" w:rsidRPr="00ED620C" w:rsidTr="0082350C">
        <w:trPr>
          <w:trHeight w:val="20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Передняя ступица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7420,00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1980,00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1920,00</w:t>
            </w:r>
          </w:p>
        </w:tc>
      </w:tr>
      <w:tr w:rsidR="00ED620C" w:rsidRPr="00ED620C" w:rsidTr="0082350C">
        <w:trPr>
          <w:trHeight w:val="1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proofErr w:type="spellStart"/>
            <w:r w:rsidRPr="00ED620C">
              <w:rPr>
                <w:color w:val="000000"/>
                <w:sz w:val="18"/>
                <w:szCs w:val="18"/>
              </w:rPr>
              <w:t>Сайлентблок</w:t>
            </w:r>
            <w:proofErr w:type="spellEnd"/>
            <w:r w:rsidRPr="00ED620C">
              <w:rPr>
                <w:color w:val="000000"/>
                <w:sz w:val="18"/>
                <w:szCs w:val="18"/>
              </w:rPr>
              <w:t xml:space="preserve"> рычага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r>
      <w:tr w:rsidR="00ED620C" w:rsidRPr="00ED620C" w:rsidTr="0082350C">
        <w:trPr>
          <w:trHeight w:val="1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proofErr w:type="spellStart"/>
            <w:r w:rsidRPr="00ED620C">
              <w:rPr>
                <w:color w:val="000000"/>
                <w:sz w:val="18"/>
                <w:szCs w:val="18"/>
              </w:rPr>
              <w:t>Сайлентблок</w:t>
            </w:r>
            <w:proofErr w:type="spellEnd"/>
            <w:r w:rsidRPr="00ED620C">
              <w:rPr>
                <w:color w:val="000000"/>
                <w:sz w:val="18"/>
                <w:szCs w:val="18"/>
              </w:rPr>
              <w:t xml:space="preserve"> подрамника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3000,00</w:t>
            </w:r>
          </w:p>
        </w:tc>
      </w:tr>
      <w:tr w:rsidR="00ED620C" w:rsidRPr="00ED620C" w:rsidTr="0082350C">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Рессора передняя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5460,00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5240,00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5340,00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3550,00</w:t>
            </w:r>
          </w:p>
        </w:tc>
      </w:tr>
      <w:tr w:rsidR="00ED620C" w:rsidRPr="00ED620C" w:rsidTr="0082350C">
        <w:trPr>
          <w:trHeight w:val="1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Рычаг задний поперечный, верхний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38270,00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2150,00</w:t>
            </w:r>
          </w:p>
        </w:tc>
      </w:tr>
      <w:tr w:rsidR="00ED620C" w:rsidRPr="00ED620C" w:rsidTr="0082350C">
        <w:trPr>
          <w:trHeight w:val="18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Стойка заднего стабилизатора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2330,00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1720,00</w:t>
            </w:r>
          </w:p>
        </w:tc>
      </w:tr>
      <w:tr w:rsidR="00ED620C" w:rsidRPr="00ED620C" w:rsidTr="001451D5">
        <w:trPr>
          <w:trHeight w:val="22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Задняя ступица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25880,00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2100,00</w:t>
            </w:r>
          </w:p>
        </w:tc>
      </w:tr>
      <w:tr w:rsidR="00ED620C" w:rsidRPr="00ED620C" w:rsidTr="001451D5">
        <w:trPr>
          <w:trHeight w:val="13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Втулки рессорные задние (комплект)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3000,00</w:t>
            </w:r>
          </w:p>
        </w:tc>
      </w:tr>
      <w:tr w:rsidR="00ED620C" w:rsidRPr="00ED620C" w:rsidTr="001451D5">
        <w:trPr>
          <w:trHeight w:val="19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59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Рессора задняя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8430,00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8000,00</w:t>
            </w:r>
          </w:p>
        </w:tc>
      </w:tr>
      <w:tr w:rsidR="00ED620C" w:rsidRPr="00ED620C" w:rsidTr="001451D5">
        <w:trPr>
          <w:trHeight w:val="2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Втулки заднего стабилизатора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340,00</w:t>
            </w:r>
          </w:p>
        </w:tc>
      </w:tr>
      <w:tr w:rsidR="00ED620C" w:rsidRPr="00ED620C" w:rsidTr="001451D5">
        <w:trPr>
          <w:trHeight w:val="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Подшипник ступичный, задний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2100,00</w:t>
            </w:r>
          </w:p>
        </w:tc>
      </w:tr>
      <w:tr w:rsidR="00ED620C" w:rsidRPr="00ED620C" w:rsidTr="001451D5">
        <w:trPr>
          <w:trHeight w:val="1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Амортизатор задний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1335,00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1335,00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1260,00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4640,00</w:t>
            </w:r>
          </w:p>
        </w:tc>
      </w:tr>
      <w:tr w:rsidR="00ED620C" w:rsidRPr="00ED620C" w:rsidTr="001451D5">
        <w:trPr>
          <w:trHeight w:val="11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Наконечник рулевой тяги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2020,00</w:t>
            </w:r>
          </w:p>
        </w:tc>
      </w:tr>
      <w:tr w:rsidR="00ED620C" w:rsidRPr="00ED620C" w:rsidTr="001451D5">
        <w:trPr>
          <w:trHeight w:val="1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Тяга рулевая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2150,00</w:t>
            </w:r>
          </w:p>
        </w:tc>
      </w:tr>
      <w:tr w:rsidR="00ED620C" w:rsidRPr="00ED620C" w:rsidTr="001451D5">
        <w:trPr>
          <w:trHeight w:val="2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Рейка рулевая с </w:t>
            </w:r>
            <w:proofErr w:type="spellStart"/>
            <w:r w:rsidRPr="00ED620C">
              <w:rPr>
                <w:color w:val="000000"/>
                <w:sz w:val="18"/>
                <w:szCs w:val="18"/>
              </w:rPr>
              <w:t>электро</w:t>
            </w:r>
            <w:proofErr w:type="spellEnd"/>
            <w:r w:rsidRPr="00ED620C">
              <w:rPr>
                <w:color w:val="000000"/>
                <w:sz w:val="18"/>
                <w:szCs w:val="18"/>
              </w:rPr>
              <w:t xml:space="preserve"> усилителем руля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79520,00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69850,00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58250,00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71550,00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25950,00</w:t>
            </w:r>
          </w:p>
        </w:tc>
      </w:tr>
      <w:tr w:rsidR="00ED620C" w:rsidRPr="00ED620C" w:rsidTr="001451D5">
        <w:trPr>
          <w:trHeight w:val="2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Рейка рулевая с </w:t>
            </w:r>
            <w:proofErr w:type="spellStart"/>
            <w:r w:rsidRPr="00ED620C">
              <w:rPr>
                <w:color w:val="000000"/>
                <w:sz w:val="18"/>
                <w:szCs w:val="18"/>
              </w:rPr>
              <w:t>гидро</w:t>
            </w:r>
            <w:proofErr w:type="spellEnd"/>
            <w:r w:rsidRPr="00ED620C">
              <w:rPr>
                <w:color w:val="000000"/>
                <w:sz w:val="18"/>
                <w:szCs w:val="18"/>
              </w:rPr>
              <w:t xml:space="preserve"> усилителем руля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78550,00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67900,00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21340,00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45130,00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62550,00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22630,00</w:t>
            </w:r>
          </w:p>
        </w:tc>
      </w:tr>
      <w:tr w:rsidR="00ED620C" w:rsidRPr="00ED620C" w:rsidTr="001451D5">
        <w:trPr>
          <w:trHeight w:val="1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Пыльник рулевой рейки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r>
      <w:tr w:rsidR="00ED620C" w:rsidRPr="00ED620C" w:rsidTr="001451D5">
        <w:trPr>
          <w:trHeight w:val="18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Насос ГУР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11410,00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3700,00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19780,00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7850,00</w:t>
            </w:r>
          </w:p>
        </w:tc>
      </w:tr>
      <w:tr w:rsidR="00ED620C" w:rsidRPr="00ED620C" w:rsidTr="001451D5">
        <w:trPr>
          <w:trHeight w:val="24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69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Жидкость ГУР, 1л</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850,00</w:t>
            </w:r>
          </w:p>
        </w:tc>
      </w:tr>
      <w:tr w:rsidR="00ED620C" w:rsidRPr="00ED620C" w:rsidTr="001451D5">
        <w:trPr>
          <w:trHeight w:val="12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Муфта сцепления (в сборе)</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23760,00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12750,00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7030,00</w:t>
            </w:r>
          </w:p>
        </w:tc>
      </w:tr>
      <w:tr w:rsidR="00ED620C" w:rsidRPr="00ED620C" w:rsidTr="001451D5">
        <w:trPr>
          <w:trHeight w:val="16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ШРУС</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22450,00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9350,00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9350,00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9350,00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10970,00</w:t>
            </w:r>
          </w:p>
        </w:tc>
      </w:tr>
      <w:tr w:rsidR="00ED620C" w:rsidRPr="00ED620C" w:rsidTr="001451D5">
        <w:trPr>
          <w:trHeight w:val="2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lastRenderedPageBreak/>
              <w:t>72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proofErr w:type="spellStart"/>
            <w:r w:rsidRPr="00ED620C">
              <w:rPr>
                <w:color w:val="000000"/>
                <w:sz w:val="18"/>
                <w:szCs w:val="18"/>
              </w:rPr>
              <w:t>Пылник</w:t>
            </w:r>
            <w:proofErr w:type="spellEnd"/>
            <w:r w:rsidRPr="00ED620C">
              <w:rPr>
                <w:color w:val="000000"/>
                <w:sz w:val="18"/>
                <w:szCs w:val="18"/>
              </w:rPr>
              <w:t xml:space="preserve"> </w:t>
            </w:r>
            <w:proofErr w:type="spellStart"/>
            <w:r w:rsidRPr="00ED620C">
              <w:rPr>
                <w:color w:val="000000"/>
                <w:sz w:val="18"/>
                <w:szCs w:val="18"/>
              </w:rPr>
              <w:t>ШРУСа</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3480,00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1610,00</w:t>
            </w:r>
          </w:p>
        </w:tc>
      </w:tr>
      <w:tr w:rsidR="00ED620C" w:rsidRPr="00ED620C" w:rsidTr="001451D5">
        <w:trPr>
          <w:trHeight w:val="13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Первичный вал КПП</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22240,00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17550,00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15650,00</w:t>
            </w:r>
          </w:p>
        </w:tc>
      </w:tr>
      <w:tr w:rsidR="00ED620C" w:rsidRPr="00ED620C" w:rsidTr="001451D5">
        <w:trPr>
          <w:trHeight w:val="19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Вторичный вал КПП</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38100,00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10510,00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14730,00</w:t>
            </w:r>
          </w:p>
        </w:tc>
      </w:tr>
      <w:tr w:rsidR="00ED620C" w:rsidRPr="00ED620C" w:rsidTr="001451D5">
        <w:trPr>
          <w:trHeight w:val="9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Рем комплект КПП (подшипники, сальники)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22080,00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20390,00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12380,00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18050,00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11050,00</w:t>
            </w:r>
          </w:p>
        </w:tc>
      </w:tr>
      <w:tr w:rsidR="00ED620C" w:rsidRPr="00ED620C" w:rsidTr="001451D5">
        <w:trPr>
          <w:trHeight w:val="13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Крестовина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5450,00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5000,00</w:t>
            </w:r>
          </w:p>
        </w:tc>
      </w:tr>
      <w:tr w:rsidR="00ED620C" w:rsidRPr="00ED620C" w:rsidTr="001451D5">
        <w:trPr>
          <w:trHeight w:val="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Главная передача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137450,00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125200,00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6085,00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6290,00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6035,00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45050,00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13550,00</w:t>
            </w:r>
          </w:p>
        </w:tc>
      </w:tr>
      <w:tr w:rsidR="00ED620C" w:rsidRPr="00ED620C" w:rsidTr="001451D5">
        <w:trPr>
          <w:trHeight w:val="25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Подшипник полуоси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2320,00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1730,00</w:t>
            </w:r>
          </w:p>
        </w:tc>
      </w:tr>
      <w:tr w:rsidR="00ED620C" w:rsidRPr="00ED620C" w:rsidTr="001451D5">
        <w:trPr>
          <w:trHeight w:val="12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79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Сальник полуоси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660,00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440,00</w:t>
            </w:r>
          </w:p>
        </w:tc>
      </w:tr>
      <w:tr w:rsidR="00ED620C" w:rsidRPr="00ED620C" w:rsidTr="001451D5">
        <w:trPr>
          <w:trHeight w:val="18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Эл</w:t>
            </w:r>
            <w:proofErr w:type="gramStart"/>
            <w:r w:rsidRPr="00ED620C">
              <w:rPr>
                <w:color w:val="000000"/>
                <w:sz w:val="18"/>
                <w:szCs w:val="18"/>
              </w:rPr>
              <w:t>.</w:t>
            </w:r>
            <w:proofErr w:type="gramEnd"/>
            <w:r w:rsidRPr="00ED620C">
              <w:rPr>
                <w:color w:val="000000"/>
                <w:sz w:val="18"/>
                <w:szCs w:val="18"/>
              </w:rPr>
              <w:t xml:space="preserve"> </w:t>
            </w:r>
            <w:proofErr w:type="gramStart"/>
            <w:r w:rsidRPr="00ED620C">
              <w:rPr>
                <w:color w:val="000000"/>
                <w:sz w:val="18"/>
                <w:szCs w:val="18"/>
              </w:rPr>
              <w:t>б</w:t>
            </w:r>
            <w:proofErr w:type="gramEnd"/>
            <w:r w:rsidRPr="00ED620C">
              <w:rPr>
                <w:color w:val="000000"/>
                <w:sz w:val="18"/>
                <w:szCs w:val="18"/>
              </w:rPr>
              <w:t>лок управление ДВС</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42250,00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63050,00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33130,00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35890,00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6850,00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6850,00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38050,00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29050,00</w:t>
            </w:r>
          </w:p>
        </w:tc>
      </w:tr>
      <w:tr w:rsidR="00ED620C" w:rsidRPr="00ED620C" w:rsidTr="001451D5">
        <w:trPr>
          <w:trHeight w:val="1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Генератор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31560,00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26650,00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20180,00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30860,00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12050,00</w:t>
            </w:r>
          </w:p>
        </w:tc>
      </w:tr>
      <w:tr w:rsidR="00ED620C" w:rsidRPr="00ED620C" w:rsidTr="001451D5">
        <w:trPr>
          <w:trHeight w:val="13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Аккумулятор</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8990,00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5170,00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4190,00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4350,00</w:t>
            </w:r>
          </w:p>
        </w:tc>
      </w:tr>
      <w:tr w:rsidR="00ED620C" w:rsidRPr="00ED620C" w:rsidTr="001451D5">
        <w:trPr>
          <w:trHeight w:val="19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Свеча зажигания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790,00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520,00</w:t>
            </w:r>
          </w:p>
        </w:tc>
      </w:tr>
      <w:tr w:rsidR="00ED620C" w:rsidRPr="00ED620C" w:rsidTr="001451D5">
        <w:trPr>
          <w:trHeight w:val="1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Датчик ABS, передний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2180,00</w:t>
            </w:r>
          </w:p>
        </w:tc>
      </w:tr>
      <w:tr w:rsidR="00ED620C" w:rsidRPr="00ED620C" w:rsidTr="001451D5">
        <w:trPr>
          <w:trHeight w:val="16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Датчик ABS, задний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7400,00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680,00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2620,00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1940,00</w:t>
            </w:r>
          </w:p>
        </w:tc>
      </w:tr>
      <w:tr w:rsidR="00ED620C" w:rsidRPr="00ED620C" w:rsidTr="001451D5">
        <w:trPr>
          <w:trHeight w:val="22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Лампа фары</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470,00</w:t>
            </w:r>
          </w:p>
        </w:tc>
      </w:tr>
      <w:tr w:rsidR="00ED620C" w:rsidRPr="00ED620C" w:rsidTr="001451D5">
        <w:trPr>
          <w:trHeight w:val="13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Лампа габаритов</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w:t>
            </w:r>
          </w:p>
        </w:tc>
      </w:tr>
      <w:tr w:rsidR="00ED620C" w:rsidRPr="00ED620C" w:rsidTr="001451D5">
        <w:trPr>
          <w:trHeight w:val="1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Датчик температуры</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1040,00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600,00</w:t>
            </w:r>
          </w:p>
        </w:tc>
      </w:tr>
      <w:tr w:rsidR="00ED620C" w:rsidRPr="00ED620C" w:rsidTr="001451D5">
        <w:trPr>
          <w:trHeight w:val="2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89</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Мотор </w:t>
            </w:r>
            <w:proofErr w:type="spellStart"/>
            <w:r w:rsidRPr="00ED620C">
              <w:rPr>
                <w:color w:val="000000"/>
                <w:sz w:val="18"/>
                <w:szCs w:val="18"/>
              </w:rPr>
              <w:t>отопителя</w:t>
            </w:r>
            <w:proofErr w:type="spellEnd"/>
            <w:r w:rsidRPr="00ED620C">
              <w:rPr>
                <w:color w:val="000000"/>
                <w:sz w:val="18"/>
                <w:szCs w:val="18"/>
              </w:rPr>
              <w:t xml:space="preserve"> салона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9270,00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8510,00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15310,00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14610,00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780,00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865,00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6450,00</w:t>
            </w:r>
          </w:p>
        </w:tc>
      </w:tr>
      <w:tr w:rsidR="00ED620C" w:rsidRPr="00ED620C" w:rsidTr="001451D5">
        <w:trPr>
          <w:trHeight w:val="12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90</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Датчик детонации</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2100,00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3340,00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580,00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2300,00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580,00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1560,00</w:t>
            </w:r>
          </w:p>
        </w:tc>
      </w:tr>
      <w:tr w:rsidR="00ED620C" w:rsidRPr="00ED620C" w:rsidTr="001451D5">
        <w:trPr>
          <w:trHeight w:val="18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91</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Переключатель </w:t>
            </w:r>
            <w:proofErr w:type="spellStart"/>
            <w:r w:rsidRPr="00ED620C">
              <w:rPr>
                <w:color w:val="000000"/>
                <w:sz w:val="18"/>
                <w:szCs w:val="18"/>
              </w:rPr>
              <w:t>подрулевой</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5110,00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3690,00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14350,00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5120,00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5330,00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2830,00</w:t>
            </w:r>
          </w:p>
        </w:tc>
      </w:tr>
      <w:tr w:rsidR="00ED620C" w:rsidRPr="00ED620C" w:rsidTr="001451D5">
        <w:trPr>
          <w:trHeight w:val="9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92</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Катушка зажигания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7540,00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2730,00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4670,00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4290,00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385,00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385,00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5370,00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4110,00</w:t>
            </w:r>
          </w:p>
        </w:tc>
      </w:tr>
      <w:tr w:rsidR="00ED620C" w:rsidRPr="00ED620C" w:rsidTr="001451D5">
        <w:trPr>
          <w:trHeight w:val="1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93</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 xml:space="preserve">Датчик положения </w:t>
            </w:r>
            <w:proofErr w:type="spellStart"/>
            <w:r w:rsidRPr="00ED620C">
              <w:rPr>
                <w:color w:val="000000"/>
                <w:sz w:val="18"/>
                <w:szCs w:val="18"/>
              </w:rPr>
              <w:t>распредвала</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2670,00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1790,00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1720,00</w:t>
            </w:r>
          </w:p>
        </w:tc>
      </w:tr>
      <w:tr w:rsidR="00ED620C" w:rsidRPr="00ED620C" w:rsidTr="001451D5">
        <w:trPr>
          <w:trHeight w:val="2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94</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Датчик кислорода</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6940,00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10260,00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5810,00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3090,00</w:t>
            </w:r>
          </w:p>
        </w:tc>
      </w:tr>
      <w:tr w:rsidR="00ED620C" w:rsidRPr="00ED620C" w:rsidTr="001451D5">
        <w:trPr>
          <w:trHeight w:val="12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95</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Стекло лобовое</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38090,00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14880,00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4000,00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18650,00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14050,00</w:t>
            </w:r>
          </w:p>
        </w:tc>
      </w:tr>
      <w:tr w:rsidR="00ED620C" w:rsidRPr="00ED620C" w:rsidTr="001451D5">
        <w:trPr>
          <w:trHeight w:val="16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96</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Щетка стеклоочистителя</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2800,00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2000,00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2800,00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2250,00</w:t>
            </w:r>
          </w:p>
        </w:tc>
      </w:tr>
      <w:tr w:rsidR="00ED620C" w:rsidRPr="00ED620C" w:rsidTr="001451D5">
        <w:trPr>
          <w:trHeight w:val="2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97</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Бак топливный</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14050,00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15550,00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7200,00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9600,00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7200,00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18950,00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17250,00</w:t>
            </w:r>
          </w:p>
        </w:tc>
      </w:tr>
      <w:tr w:rsidR="00ED620C" w:rsidRPr="00ED620C" w:rsidTr="001451D5">
        <w:trPr>
          <w:trHeight w:val="13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98</w:t>
            </w:r>
          </w:p>
        </w:tc>
        <w:tc>
          <w:tcPr>
            <w:tcW w:w="425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Брызговики (комплект)</w:t>
            </w:r>
          </w:p>
        </w:tc>
        <w:tc>
          <w:tcPr>
            <w:tcW w:w="1093"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11250,00</w:t>
            </w:r>
          </w:p>
        </w:tc>
        <w:tc>
          <w:tcPr>
            <w:tcW w:w="1236"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3250,00</w:t>
            </w:r>
          </w:p>
        </w:tc>
        <w:tc>
          <w:tcPr>
            <w:tcW w:w="938"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1209"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1250,00</w:t>
            </w:r>
          </w:p>
        </w:tc>
        <w:tc>
          <w:tcPr>
            <w:tcW w:w="931"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4600,00</w:t>
            </w:r>
          </w:p>
        </w:tc>
        <w:tc>
          <w:tcPr>
            <w:tcW w:w="1134" w:type="dxa"/>
            <w:tcBorders>
              <w:top w:val="nil"/>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4600,00</w:t>
            </w:r>
          </w:p>
        </w:tc>
      </w:tr>
      <w:tr w:rsidR="00ED620C" w:rsidRPr="00ED620C" w:rsidTr="001451D5">
        <w:trPr>
          <w:trHeight w:val="179"/>
        </w:trPr>
        <w:tc>
          <w:tcPr>
            <w:tcW w:w="582" w:type="dxa"/>
            <w:tcBorders>
              <w:top w:val="nil"/>
              <w:left w:val="single" w:sz="4" w:space="0" w:color="auto"/>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99</w:t>
            </w:r>
          </w:p>
        </w:tc>
        <w:tc>
          <w:tcPr>
            <w:tcW w:w="4253"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Бампер передний</w:t>
            </w:r>
          </w:p>
        </w:tc>
        <w:tc>
          <w:tcPr>
            <w:tcW w:w="1093"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24580,00</w:t>
            </w:r>
          </w:p>
        </w:tc>
        <w:tc>
          <w:tcPr>
            <w:tcW w:w="1236"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16750,00</w:t>
            </w:r>
          </w:p>
        </w:tc>
        <w:tc>
          <w:tcPr>
            <w:tcW w:w="938"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7350,00</w:t>
            </w:r>
          </w:p>
        </w:tc>
        <w:tc>
          <w:tcPr>
            <w:tcW w:w="938"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25430,00</w:t>
            </w:r>
          </w:p>
        </w:tc>
        <w:tc>
          <w:tcPr>
            <w:tcW w:w="938"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10480,00</w:t>
            </w:r>
          </w:p>
        </w:tc>
        <w:tc>
          <w:tcPr>
            <w:tcW w:w="938"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1209"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6500,00</w:t>
            </w:r>
          </w:p>
        </w:tc>
        <w:tc>
          <w:tcPr>
            <w:tcW w:w="931"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4500,00</w:t>
            </w:r>
          </w:p>
        </w:tc>
        <w:tc>
          <w:tcPr>
            <w:tcW w:w="1134"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19510,00</w:t>
            </w:r>
          </w:p>
        </w:tc>
        <w:tc>
          <w:tcPr>
            <w:tcW w:w="1134" w:type="dxa"/>
            <w:tcBorders>
              <w:top w:val="nil"/>
              <w:left w:val="nil"/>
              <w:bottom w:val="nil"/>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16300,00</w:t>
            </w:r>
          </w:p>
        </w:tc>
      </w:tr>
      <w:tr w:rsidR="00ED620C" w:rsidRPr="00ED620C" w:rsidTr="001451D5">
        <w:trPr>
          <w:trHeight w:val="23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color w:val="000000"/>
                <w:sz w:val="18"/>
                <w:szCs w:val="18"/>
              </w:rPr>
            </w:pPr>
            <w:r w:rsidRPr="00ED620C">
              <w:rPr>
                <w:color w:val="000000"/>
                <w:sz w:val="18"/>
                <w:szCs w:val="18"/>
              </w:rPr>
              <w:t>100</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rPr>
                <w:color w:val="000000"/>
                <w:sz w:val="18"/>
                <w:szCs w:val="18"/>
              </w:rPr>
            </w:pPr>
            <w:r w:rsidRPr="00ED620C">
              <w:rPr>
                <w:color w:val="000000"/>
                <w:sz w:val="18"/>
                <w:szCs w:val="18"/>
              </w:rPr>
              <w:t>Диск колеса</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5750,00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4950,00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3950,00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4200,00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4200,00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2950,00</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2500,00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4880,00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r w:rsidRPr="00ED620C">
              <w:rPr>
                <w:rFonts w:ascii="Calibri" w:hAnsi="Calibri" w:cs="Calibri"/>
                <w:color w:val="000000"/>
                <w:sz w:val="18"/>
                <w:szCs w:val="18"/>
              </w:rPr>
              <w:t>3550,00</w:t>
            </w:r>
          </w:p>
        </w:tc>
      </w:tr>
      <w:tr w:rsidR="00ED620C" w:rsidRPr="00ED620C" w:rsidTr="001451D5">
        <w:trPr>
          <w:trHeight w:val="271"/>
        </w:trPr>
        <w:tc>
          <w:tcPr>
            <w:tcW w:w="13056" w:type="dxa"/>
            <w:gridSpan w:val="10"/>
            <w:tcBorders>
              <w:top w:val="nil"/>
              <w:left w:val="single" w:sz="8" w:space="0" w:color="auto"/>
              <w:bottom w:val="single" w:sz="8" w:space="0" w:color="auto"/>
              <w:right w:val="single" w:sz="8" w:space="0" w:color="000000"/>
            </w:tcBorders>
            <w:shd w:val="clear" w:color="auto" w:fill="auto"/>
            <w:noWrap/>
            <w:vAlign w:val="bottom"/>
            <w:hideMark/>
          </w:tcPr>
          <w:p w:rsidR="00ED620C" w:rsidRPr="00ED620C" w:rsidRDefault="00ED620C" w:rsidP="00ED620C">
            <w:pPr>
              <w:widowControl/>
              <w:autoSpaceDE/>
              <w:autoSpaceDN/>
              <w:adjustRightInd/>
              <w:jc w:val="center"/>
              <w:rPr>
                <w:b/>
                <w:bCs/>
                <w:color w:val="000000"/>
                <w:sz w:val="22"/>
                <w:szCs w:val="22"/>
              </w:rPr>
            </w:pPr>
            <w:r w:rsidRPr="00ED620C">
              <w:rPr>
                <w:b/>
                <w:bCs/>
                <w:color w:val="000000"/>
                <w:sz w:val="22"/>
                <w:szCs w:val="22"/>
              </w:rPr>
              <w:t xml:space="preserve">Итого общая начальная (максимальная) цена запасных частей   6 808 180,00 рублей.  </w:t>
            </w:r>
          </w:p>
        </w:tc>
        <w:tc>
          <w:tcPr>
            <w:tcW w:w="1134" w:type="dxa"/>
            <w:tcBorders>
              <w:top w:val="nil"/>
              <w:left w:val="nil"/>
              <w:bottom w:val="nil"/>
              <w:right w:val="nil"/>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ED620C" w:rsidRPr="00ED620C" w:rsidRDefault="00ED620C" w:rsidP="00ED620C">
            <w:pPr>
              <w:widowControl/>
              <w:autoSpaceDE/>
              <w:autoSpaceDN/>
              <w:adjustRightInd/>
              <w:jc w:val="center"/>
              <w:rPr>
                <w:rFonts w:ascii="Calibri" w:hAnsi="Calibri" w:cs="Calibri"/>
                <w:color w:val="000000"/>
                <w:sz w:val="18"/>
                <w:szCs w:val="18"/>
              </w:rPr>
            </w:pPr>
          </w:p>
        </w:tc>
      </w:tr>
    </w:tbl>
    <w:p w:rsidR="00ED620C" w:rsidRPr="00ED620C" w:rsidRDefault="00ED620C"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356858">
      <w:pPr>
        <w:rPr>
          <w:b/>
          <w:sz w:val="16"/>
          <w:szCs w:val="16"/>
        </w:rPr>
      </w:pPr>
    </w:p>
    <w:p w:rsidR="00716CB3" w:rsidRPr="00ED620C" w:rsidRDefault="00716CB3" w:rsidP="00716CB3">
      <w:pPr>
        <w:widowControl/>
        <w:autoSpaceDE/>
        <w:autoSpaceDN/>
        <w:adjustRightInd/>
        <w:rPr>
          <w:b/>
          <w:sz w:val="16"/>
          <w:szCs w:val="16"/>
        </w:rPr>
      </w:pPr>
    </w:p>
    <w:sectPr w:rsidR="00716CB3" w:rsidRPr="00ED620C" w:rsidSect="00ED620C">
      <w:footnotePr>
        <w:numFmt w:val="chicago"/>
        <w:numRestart w:val="eachPage"/>
      </w:footnotePr>
      <w:pgSz w:w="16838" w:h="11906" w:orient="landscape"/>
      <w:pgMar w:top="99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C5" w:rsidRDefault="002D16C5">
      <w:r>
        <w:separator/>
      </w:r>
    </w:p>
  </w:endnote>
  <w:endnote w:type="continuationSeparator" w:id="0">
    <w:p w:rsidR="002D16C5" w:rsidRDefault="002D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817458"/>
      <w:docPartObj>
        <w:docPartGallery w:val="Page Numbers (Bottom of Page)"/>
        <w:docPartUnique/>
      </w:docPartObj>
    </w:sdtPr>
    <w:sdtEndPr/>
    <w:sdtContent>
      <w:p w:rsidR="000A6313" w:rsidRDefault="000A6313">
        <w:pPr>
          <w:pStyle w:val="af8"/>
          <w:jc w:val="center"/>
        </w:pPr>
        <w:r>
          <w:fldChar w:fldCharType="begin"/>
        </w:r>
        <w:r>
          <w:instrText>PAGE   \* MERGEFORMAT</w:instrText>
        </w:r>
        <w:r>
          <w:fldChar w:fldCharType="separate"/>
        </w:r>
        <w:r w:rsidR="00061B59">
          <w:rPr>
            <w:noProof/>
          </w:rPr>
          <w:t>40</w:t>
        </w:r>
        <w:r>
          <w:fldChar w:fldCharType="end"/>
        </w:r>
      </w:p>
    </w:sdtContent>
  </w:sdt>
  <w:p w:rsidR="000A6313" w:rsidRDefault="000A631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13" w:rsidRDefault="000A6313"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A6313" w:rsidRDefault="000A6313">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633766"/>
      <w:docPartObj>
        <w:docPartGallery w:val="Page Numbers (Bottom of Page)"/>
        <w:docPartUnique/>
      </w:docPartObj>
    </w:sdtPr>
    <w:sdtEndPr/>
    <w:sdtContent>
      <w:p w:rsidR="000A6313" w:rsidRDefault="000A6313">
        <w:pPr>
          <w:pStyle w:val="af8"/>
          <w:jc w:val="center"/>
        </w:pPr>
        <w:r>
          <w:fldChar w:fldCharType="begin"/>
        </w:r>
        <w:r>
          <w:instrText>PAGE   \* MERGEFORMAT</w:instrText>
        </w:r>
        <w:r>
          <w:fldChar w:fldCharType="separate"/>
        </w:r>
        <w:r w:rsidR="00061B59">
          <w:rPr>
            <w:noProof/>
          </w:rPr>
          <w:t>42</w:t>
        </w:r>
        <w:r>
          <w:fldChar w:fldCharType="end"/>
        </w:r>
      </w:p>
    </w:sdtContent>
  </w:sdt>
  <w:p w:rsidR="000A6313" w:rsidRDefault="000A6313">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13" w:rsidRDefault="000A6313" w:rsidP="00815AB2">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C5" w:rsidRDefault="002D16C5">
      <w:r>
        <w:separator/>
      </w:r>
    </w:p>
  </w:footnote>
  <w:footnote w:type="continuationSeparator" w:id="0">
    <w:p w:rsidR="002D16C5" w:rsidRDefault="002D16C5">
      <w:r>
        <w:continuationSeparator/>
      </w:r>
    </w:p>
  </w:footnote>
  <w:footnote w:id="1">
    <w:p w:rsidR="000A6313" w:rsidRDefault="000A6313"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3"/>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A6313" w:rsidRDefault="000A6313" w:rsidP="0039105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3"/>
        </w:rPr>
        <w:footnoteRef/>
      </w:r>
      <w:r>
        <w:t xml:space="preserve"> Указывается с 1 января 2016 года (ст. 114 Закона № 44-ФЗ)</w:t>
      </w:r>
    </w:p>
  </w:footnote>
  <w:footnote w:id="3">
    <w:p w:rsidR="000A6313" w:rsidRDefault="000A6313">
      <w:pPr>
        <w:pStyle w:val="aff1"/>
      </w:pPr>
      <w:r>
        <w:rPr>
          <w:rStyle w:val="aff3"/>
        </w:rPr>
        <w:footnoteRef/>
      </w:r>
      <w:r>
        <w:t xml:space="preserve"> В соответствии с системой налогообложения, применяемой участником  электронного аукциона</w:t>
      </w:r>
    </w:p>
  </w:footnote>
  <w:footnote w:id="4">
    <w:p w:rsidR="000A6313" w:rsidRDefault="000A6313">
      <w:pPr>
        <w:pStyle w:val="aff1"/>
      </w:pPr>
      <w:r>
        <w:rPr>
          <w:rStyle w:val="aff3"/>
        </w:rPr>
        <w:footnoteRef/>
      </w:r>
      <w:r>
        <w:t xml:space="preserve"> В соответствии с системой налогообложения,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7"/>
    <w:lvl w:ilvl="0">
      <w:start w:val="5"/>
      <w:numFmt w:val="bullet"/>
      <w:lvlText w:val="-"/>
      <w:lvlJc w:val="left"/>
      <w:pPr>
        <w:tabs>
          <w:tab w:val="num" w:pos="360"/>
        </w:tabs>
        <w:ind w:left="360" w:hanging="360"/>
      </w:pPr>
      <w:rPr>
        <w:rFonts w:ascii="OpenSymbol" w:hAnsi="OpenSymbol"/>
      </w:rPr>
    </w:lvl>
  </w:abstractNum>
  <w:abstractNum w:abstractNumId="3">
    <w:nsid w:val="0CC34E78"/>
    <w:multiLevelType w:val="hybridMultilevel"/>
    <w:tmpl w:val="FA2AB496"/>
    <w:lvl w:ilvl="0" w:tplc="762278A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4">
    <w:nsid w:val="19C012A0"/>
    <w:multiLevelType w:val="hybridMultilevel"/>
    <w:tmpl w:val="BD02A7F0"/>
    <w:lvl w:ilvl="0" w:tplc="76CE1A40">
      <w:start w:val="1"/>
      <w:numFmt w:val="decimal"/>
      <w:lvlText w:val="%1."/>
      <w:lvlJc w:val="left"/>
      <w:pPr>
        <w:ind w:left="36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43231A"/>
    <w:multiLevelType w:val="hybridMultilevel"/>
    <w:tmpl w:val="5C8E4988"/>
    <w:lvl w:ilvl="0" w:tplc="F5A09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6341E0"/>
    <w:multiLevelType w:val="hybridMultilevel"/>
    <w:tmpl w:val="D46AA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2"/>
  </w:num>
  <w:num w:numId="2">
    <w:abstractNumId w:val="7"/>
  </w:num>
  <w:num w:numId="3">
    <w:abstractNumId w:val="9"/>
  </w:num>
  <w:num w:numId="4">
    <w:abstractNumId w:val="6"/>
  </w:num>
  <w:num w:numId="5">
    <w:abstractNumId w:val="13"/>
  </w:num>
  <w:num w:numId="6">
    <w:abstractNumId w:val="1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1CFC"/>
    <w:rsid w:val="0000234D"/>
    <w:rsid w:val="00002733"/>
    <w:rsid w:val="00002B80"/>
    <w:rsid w:val="00003216"/>
    <w:rsid w:val="00003BC6"/>
    <w:rsid w:val="000046AC"/>
    <w:rsid w:val="00004F59"/>
    <w:rsid w:val="00005000"/>
    <w:rsid w:val="00005454"/>
    <w:rsid w:val="00005882"/>
    <w:rsid w:val="00005B4D"/>
    <w:rsid w:val="00005CAA"/>
    <w:rsid w:val="00006528"/>
    <w:rsid w:val="000066BA"/>
    <w:rsid w:val="0000707A"/>
    <w:rsid w:val="000072A7"/>
    <w:rsid w:val="000079B3"/>
    <w:rsid w:val="00007E08"/>
    <w:rsid w:val="00007EC4"/>
    <w:rsid w:val="00007FCC"/>
    <w:rsid w:val="00010208"/>
    <w:rsid w:val="00010D59"/>
    <w:rsid w:val="000111DF"/>
    <w:rsid w:val="00011F19"/>
    <w:rsid w:val="00012794"/>
    <w:rsid w:val="000127C3"/>
    <w:rsid w:val="0001292F"/>
    <w:rsid w:val="00012E60"/>
    <w:rsid w:val="000131AF"/>
    <w:rsid w:val="00013BEB"/>
    <w:rsid w:val="0001430B"/>
    <w:rsid w:val="000144F5"/>
    <w:rsid w:val="00014851"/>
    <w:rsid w:val="00014CBA"/>
    <w:rsid w:val="00015057"/>
    <w:rsid w:val="00015EA9"/>
    <w:rsid w:val="00015F60"/>
    <w:rsid w:val="0001617A"/>
    <w:rsid w:val="00016366"/>
    <w:rsid w:val="000166F0"/>
    <w:rsid w:val="000171C6"/>
    <w:rsid w:val="00020204"/>
    <w:rsid w:val="00020292"/>
    <w:rsid w:val="000202A6"/>
    <w:rsid w:val="00020522"/>
    <w:rsid w:val="00020D62"/>
    <w:rsid w:val="000219BC"/>
    <w:rsid w:val="000221BE"/>
    <w:rsid w:val="000223E7"/>
    <w:rsid w:val="00022C36"/>
    <w:rsid w:val="00022DDB"/>
    <w:rsid w:val="000231C4"/>
    <w:rsid w:val="0002426E"/>
    <w:rsid w:val="000247B7"/>
    <w:rsid w:val="00025064"/>
    <w:rsid w:val="0002571A"/>
    <w:rsid w:val="00025A25"/>
    <w:rsid w:val="00025D43"/>
    <w:rsid w:val="00025FAB"/>
    <w:rsid w:val="00026187"/>
    <w:rsid w:val="0002622D"/>
    <w:rsid w:val="0002682F"/>
    <w:rsid w:val="00026869"/>
    <w:rsid w:val="00026EAE"/>
    <w:rsid w:val="00027593"/>
    <w:rsid w:val="00027A3E"/>
    <w:rsid w:val="00027BB5"/>
    <w:rsid w:val="00027F6C"/>
    <w:rsid w:val="0003057F"/>
    <w:rsid w:val="000316ED"/>
    <w:rsid w:val="00031C46"/>
    <w:rsid w:val="00032545"/>
    <w:rsid w:val="00032863"/>
    <w:rsid w:val="00032881"/>
    <w:rsid w:val="000332FD"/>
    <w:rsid w:val="000336A0"/>
    <w:rsid w:val="00033998"/>
    <w:rsid w:val="00033C54"/>
    <w:rsid w:val="00034475"/>
    <w:rsid w:val="00034B86"/>
    <w:rsid w:val="000350EC"/>
    <w:rsid w:val="00035BCC"/>
    <w:rsid w:val="00035C0A"/>
    <w:rsid w:val="000369C8"/>
    <w:rsid w:val="00036EAD"/>
    <w:rsid w:val="00036F18"/>
    <w:rsid w:val="00037331"/>
    <w:rsid w:val="00037A85"/>
    <w:rsid w:val="000405DD"/>
    <w:rsid w:val="00040B35"/>
    <w:rsid w:val="00040DE4"/>
    <w:rsid w:val="0004168D"/>
    <w:rsid w:val="00041B7F"/>
    <w:rsid w:val="000421FA"/>
    <w:rsid w:val="00043031"/>
    <w:rsid w:val="00043514"/>
    <w:rsid w:val="0004453C"/>
    <w:rsid w:val="00044C5B"/>
    <w:rsid w:val="00045659"/>
    <w:rsid w:val="00045995"/>
    <w:rsid w:val="00045D93"/>
    <w:rsid w:val="00045E2F"/>
    <w:rsid w:val="00046103"/>
    <w:rsid w:val="000463DE"/>
    <w:rsid w:val="000469D1"/>
    <w:rsid w:val="00046D6A"/>
    <w:rsid w:val="00047E53"/>
    <w:rsid w:val="00047F63"/>
    <w:rsid w:val="0005003E"/>
    <w:rsid w:val="00050749"/>
    <w:rsid w:val="00050C98"/>
    <w:rsid w:val="0005177A"/>
    <w:rsid w:val="0005267F"/>
    <w:rsid w:val="00052D1B"/>
    <w:rsid w:val="0005303E"/>
    <w:rsid w:val="00053540"/>
    <w:rsid w:val="0005456E"/>
    <w:rsid w:val="0005488E"/>
    <w:rsid w:val="00055145"/>
    <w:rsid w:val="0005622A"/>
    <w:rsid w:val="00056F63"/>
    <w:rsid w:val="0005742B"/>
    <w:rsid w:val="00057509"/>
    <w:rsid w:val="00057CA2"/>
    <w:rsid w:val="00057CB2"/>
    <w:rsid w:val="0006010F"/>
    <w:rsid w:val="00060155"/>
    <w:rsid w:val="00060345"/>
    <w:rsid w:val="00060561"/>
    <w:rsid w:val="00060C69"/>
    <w:rsid w:val="00061022"/>
    <w:rsid w:val="00061B59"/>
    <w:rsid w:val="0006247A"/>
    <w:rsid w:val="0006263A"/>
    <w:rsid w:val="00062F0A"/>
    <w:rsid w:val="00062FEC"/>
    <w:rsid w:val="0006349E"/>
    <w:rsid w:val="00063516"/>
    <w:rsid w:val="00063559"/>
    <w:rsid w:val="0006361F"/>
    <w:rsid w:val="00063FA1"/>
    <w:rsid w:val="00064861"/>
    <w:rsid w:val="000648EA"/>
    <w:rsid w:val="00064C57"/>
    <w:rsid w:val="00064CB7"/>
    <w:rsid w:val="0006584B"/>
    <w:rsid w:val="00065902"/>
    <w:rsid w:val="00065FDE"/>
    <w:rsid w:val="000662A9"/>
    <w:rsid w:val="00066848"/>
    <w:rsid w:val="00066B14"/>
    <w:rsid w:val="00066B6D"/>
    <w:rsid w:val="000674BB"/>
    <w:rsid w:val="00067601"/>
    <w:rsid w:val="00067EB9"/>
    <w:rsid w:val="00070739"/>
    <w:rsid w:val="000708B6"/>
    <w:rsid w:val="00071C5B"/>
    <w:rsid w:val="00072808"/>
    <w:rsid w:val="000729A4"/>
    <w:rsid w:val="00072D3A"/>
    <w:rsid w:val="00072DC8"/>
    <w:rsid w:val="00073097"/>
    <w:rsid w:val="00073E65"/>
    <w:rsid w:val="0007441B"/>
    <w:rsid w:val="00074654"/>
    <w:rsid w:val="00074F4F"/>
    <w:rsid w:val="00075525"/>
    <w:rsid w:val="0007599D"/>
    <w:rsid w:val="00075A00"/>
    <w:rsid w:val="00076469"/>
    <w:rsid w:val="000764BD"/>
    <w:rsid w:val="00076581"/>
    <w:rsid w:val="00076A37"/>
    <w:rsid w:val="000771A2"/>
    <w:rsid w:val="00077944"/>
    <w:rsid w:val="00077D38"/>
    <w:rsid w:val="00080B49"/>
    <w:rsid w:val="00080DBD"/>
    <w:rsid w:val="00080ECD"/>
    <w:rsid w:val="0008102F"/>
    <w:rsid w:val="0008160E"/>
    <w:rsid w:val="00081C8C"/>
    <w:rsid w:val="00082536"/>
    <w:rsid w:val="00082B97"/>
    <w:rsid w:val="000839D5"/>
    <w:rsid w:val="00083CBB"/>
    <w:rsid w:val="000844DD"/>
    <w:rsid w:val="00084938"/>
    <w:rsid w:val="0008498E"/>
    <w:rsid w:val="00084E75"/>
    <w:rsid w:val="000853B4"/>
    <w:rsid w:val="00085EB7"/>
    <w:rsid w:val="000861CC"/>
    <w:rsid w:val="00086564"/>
    <w:rsid w:val="0008665D"/>
    <w:rsid w:val="000873D7"/>
    <w:rsid w:val="000878F7"/>
    <w:rsid w:val="00087A6E"/>
    <w:rsid w:val="000908DE"/>
    <w:rsid w:val="00092058"/>
    <w:rsid w:val="00092C26"/>
    <w:rsid w:val="00093A2F"/>
    <w:rsid w:val="00093DCB"/>
    <w:rsid w:val="0009433D"/>
    <w:rsid w:val="00094B4F"/>
    <w:rsid w:val="000958BC"/>
    <w:rsid w:val="00096AB9"/>
    <w:rsid w:val="00096B91"/>
    <w:rsid w:val="00097382"/>
    <w:rsid w:val="00097BFE"/>
    <w:rsid w:val="00097C73"/>
    <w:rsid w:val="00097FA8"/>
    <w:rsid w:val="000A049C"/>
    <w:rsid w:val="000A0952"/>
    <w:rsid w:val="000A1507"/>
    <w:rsid w:val="000A1BFC"/>
    <w:rsid w:val="000A2A58"/>
    <w:rsid w:val="000A2ABA"/>
    <w:rsid w:val="000A2C20"/>
    <w:rsid w:val="000A2EC9"/>
    <w:rsid w:val="000A3070"/>
    <w:rsid w:val="000A336C"/>
    <w:rsid w:val="000A34BE"/>
    <w:rsid w:val="000A42ED"/>
    <w:rsid w:val="000A4DF6"/>
    <w:rsid w:val="000A5651"/>
    <w:rsid w:val="000A618C"/>
    <w:rsid w:val="000A6313"/>
    <w:rsid w:val="000A6563"/>
    <w:rsid w:val="000A6771"/>
    <w:rsid w:val="000A6886"/>
    <w:rsid w:val="000A6F40"/>
    <w:rsid w:val="000A75CD"/>
    <w:rsid w:val="000A7827"/>
    <w:rsid w:val="000A7D2A"/>
    <w:rsid w:val="000B0210"/>
    <w:rsid w:val="000B0FE1"/>
    <w:rsid w:val="000B1057"/>
    <w:rsid w:val="000B1178"/>
    <w:rsid w:val="000B1288"/>
    <w:rsid w:val="000B14D4"/>
    <w:rsid w:val="000B1A57"/>
    <w:rsid w:val="000B1F00"/>
    <w:rsid w:val="000B2DB2"/>
    <w:rsid w:val="000B3500"/>
    <w:rsid w:val="000B412E"/>
    <w:rsid w:val="000B43C9"/>
    <w:rsid w:val="000B4823"/>
    <w:rsid w:val="000B49FB"/>
    <w:rsid w:val="000B4F45"/>
    <w:rsid w:val="000B51D6"/>
    <w:rsid w:val="000B58F3"/>
    <w:rsid w:val="000B59EE"/>
    <w:rsid w:val="000B6119"/>
    <w:rsid w:val="000B628C"/>
    <w:rsid w:val="000B69E4"/>
    <w:rsid w:val="000B7ADC"/>
    <w:rsid w:val="000B7E5A"/>
    <w:rsid w:val="000C045C"/>
    <w:rsid w:val="000C046A"/>
    <w:rsid w:val="000C0AE5"/>
    <w:rsid w:val="000C1A19"/>
    <w:rsid w:val="000C1BD3"/>
    <w:rsid w:val="000C1F1E"/>
    <w:rsid w:val="000C2F93"/>
    <w:rsid w:val="000C337C"/>
    <w:rsid w:val="000C3456"/>
    <w:rsid w:val="000C455E"/>
    <w:rsid w:val="000C48C3"/>
    <w:rsid w:val="000C4D93"/>
    <w:rsid w:val="000C524A"/>
    <w:rsid w:val="000C5372"/>
    <w:rsid w:val="000C5F6F"/>
    <w:rsid w:val="000C6076"/>
    <w:rsid w:val="000C69BA"/>
    <w:rsid w:val="000C6CE5"/>
    <w:rsid w:val="000C73FC"/>
    <w:rsid w:val="000C78F3"/>
    <w:rsid w:val="000C7CF6"/>
    <w:rsid w:val="000C7DA2"/>
    <w:rsid w:val="000D07F8"/>
    <w:rsid w:val="000D0E7F"/>
    <w:rsid w:val="000D1FAB"/>
    <w:rsid w:val="000D21C0"/>
    <w:rsid w:val="000D2A1E"/>
    <w:rsid w:val="000D2A25"/>
    <w:rsid w:val="000D3295"/>
    <w:rsid w:val="000D3DAE"/>
    <w:rsid w:val="000D4AD8"/>
    <w:rsid w:val="000D5060"/>
    <w:rsid w:val="000D55F9"/>
    <w:rsid w:val="000D641E"/>
    <w:rsid w:val="000D6855"/>
    <w:rsid w:val="000D6948"/>
    <w:rsid w:val="000D6A51"/>
    <w:rsid w:val="000D6EE1"/>
    <w:rsid w:val="000D6F56"/>
    <w:rsid w:val="000D778F"/>
    <w:rsid w:val="000D7A54"/>
    <w:rsid w:val="000E0021"/>
    <w:rsid w:val="000E0F8C"/>
    <w:rsid w:val="000E149B"/>
    <w:rsid w:val="000E1F68"/>
    <w:rsid w:val="000E21A4"/>
    <w:rsid w:val="000E2511"/>
    <w:rsid w:val="000E2CA7"/>
    <w:rsid w:val="000E35D7"/>
    <w:rsid w:val="000E3676"/>
    <w:rsid w:val="000E3A43"/>
    <w:rsid w:val="000E4C14"/>
    <w:rsid w:val="000E509F"/>
    <w:rsid w:val="000E52D3"/>
    <w:rsid w:val="000E52E3"/>
    <w:rsid w:val="000E620C"/>
    <w:rsid w:val="000E6730"/>
    <w:rsid w:val="000E6997"/>
    <w:rsid w:val="000E6EAF"/>
    <w:rsid w:val="000E7079"/>
    <w:rsid w:val="000E70A4"/>
    <w:rsid w:val="000E70CC"/>
    <w:rsid w:val="000F0155"/>
    <w:rsid w:val="000F0345"/>
    <w:rsid w:val="000F03AB"/>
    <w:rsid w:val="000F07B7"/>
    <w:rsid w:val="000F09F3"/>
    <w:rsid w:val="000F1008"/>
    <w:rsid w:val="000F116E"/>
    <w:rsid w:val="000F1804"/>
    <w:rsid w:val="000F1879"/>
    <w:rsid w:val="000F1C65"/>
    <w:rsid w:val="000F1FAD"/>
    <w:rsid w:val="000F2168"/>
    <w:rsid w:val="000F239F"/>
    <w:rsid w:val="000F28F7"/>
    <w:rsid w:val="000F2D7D"/>
    <w:rsid w:val="000F301D"/>
    <w:rsid w:val="000F355B"/>
    <w:rsid w:val="000F3D37"/>
    <w:rsid w:val="000F4395"/>
    <w:rsid w:val="000F49FA"/>
    <w:rsid w:val="000F4E77"/>
    <w:rsid w:val="000F5064"/>
    <w:rsid w:val="000F562C"/>
    <w:rsid w:val="000F607F"/>
    <w:rsid w:val="000F7097"/>
    <w:rsid w:val="000F745E"/>
    <w:rsid w:val="001003C1"/>
    <w:rsid w:val="00100D87"/>
    <w:rsid w:val="00101373"/>
    <w:rsid w:val="00101A79"/>
    <w:rsid w:val="001026EF"/>
    <w:rsid w:val="00102CF0"/>
    <w:rsid w:val="00103EC3"/>
    <w:rsid w:val="00104D30"/>
    <w:rsid w:val="00104ECE"/>
    <w:rsid w:val="00105300"/>
    <w:rsid w:val="001067DB"/>
    <w:rsid w:val="00107432"/>
    <w:rsid w:val="0010777B"/>
    <w:rsid w:val="00107D92"/>
    <w:rsid w:val="001100F1"/>
    <w:rsid w:val="001110D9"/>
    <w:rsid w:val="00111646"/>
    <w:rsid w:val="0011191D"/>
    <w:rsid w:val="00112F67"/>
    <w:rsid w:val="001130EB"/>
    <w:rsid w:val="001131DB"/>
    <w:rsid w:val="001131E2"/>
    <w:rsid w:val="0011344E"/>
    <w:rsid w:val="0011366F"/>
    <w:rsid w:val="00113A91"/>
    <w:rsid w:val="00113BAE"/>
    <w:rsid w:val="00113BD2"/>
    <w:rsid w:val="001147B7"/>
    <w:rsid w:val="00114832"/>
    <w:rsid w:val="00114D26"/>
    <w:rsid w:val="00114F51"/>
    <w:rsid w:val="00115DFA"/>
    <w:rsid w:val="00115DFD"/>
    <w:rsid w:val="001161F5"/>
    <w:rsid w:val="00116E2F"/>
    <w:rsid w:val="00116FCB"/>
    <w:rsid w:val="001176D5"/>
    <w:rsid w:val="00117F22"/>
    <w:rsid w:val="001201CB"/>
    <w:rsid w:val="001218F2"/>
    <w:rsid w:val="00121920"/>
    <w:rsid w:val="0012294C"/>
    <w:rsid w:val="00122BB4"/>
    <w:rsid w:val="001238C9"/>
    <w:rsid w:val="00124390"/>
    <w:rsid w:val="0012473C"/>
    <w:rsid w:val="00124CD8"/>
    <w:rsid w:val="001251EC"/>
    <w:rsid w:val="00125596"/>
    <w:rsid w:val="00125654"/>
    <w:rsid w:val="001256F7"/>
    <w:rsid w:val="00125901"/>
    <w:rsid w:val="001259FB"/>
    <w:rsid w:val="001264DC"/>
    <w:rsid w:val="00126545"/>
    <w:rsid w:val="00126C68"/>
    <w:rsid w:val="00126DD9"/>
    <w:rsid w:val="00126E76"/>
    <w:rsid w:val="001278D3"/>
    <w:rsid w:val="00127A51"/>
    <w:rsid w:val="0013005B"/>
    <w:rsid w:val="0013041A"/>
    <w:rsid w:val="001304CC"/>
    <w:rsid w:val="00130A5D"/>
    <w:rsid w:val="0013224E"/>
    <w:rsid w:val="001323EE"/>
    <w:rsid w:val="00132662"/>
    <w:rsid w:val="00133299"/>
    <w:rsid w:val="0013339F"/>
    <w:rsid w:val="001335FC"/>
    <w:rsid w:val="0013362E"/>
    <w:rsid w:val="00133B25"/>
    <w:rsid w:val="00133FD0"/>
    <w:rsid w:val="00134A0D"/>
    <w:rsid w:val="00135218"/>
    <w:rsid w:val="00135433"/>
    <w:rsid w:val="00136284"/>
    <w:rsid w:val="001364F1"/>
    <w:rsid w:val="00136678"/>
    <w:rsid w:val="00136AB6"/>
    <w:rsid w:val="00136EA9"/>
    <w:rsid w:val="00136FB9"/>
    <w:rsid w:val="00137AB6"/>
    <w:rsid w:val="00137C1A"/>
    <w:rsid w:val="00137C31"/>
    <w:rsid w:val="00137E58"/>
    <w:rsid w:val="00140052"/>
    <w:rsid w:val="0014015D"/>
    <w:rsid w:val="00140448"/>
    <w:rsid w:val="001405A8"/>
    <w:rsid w:val="00140A20"/>
    <w:rsid w:val="00140A67"/>
    <w:rsid w:val="00141179"/>
    <w:rsid w:val="001418C0"/>
    <w:rsid w:val="001420F1"/>
    <w:rsid w:val="0014259C"/>
    <w:rsid w:val="0014287F"/>
    <w:rsid w:val="00142CBB"/>
    <w:rsid w:val="00142CE4"/>
    <w:rsid w:val="00142CFB"/>
    <w:rsid w:val="00142E07"/>
    <w:rsid w:val="0014308F"/>
    <w:rsid w:val="00143529"/>
    <w:rsid w:val="00143CFF"/>
    <w:rsid w:val="00143D1C"/>
    <w:rsid w:val="00143DBA"/>
    <w:rsid w:val="001442C1"/>
    <w:rsid w:val="0014430E"/>
    <w:rsid w:val="001446E2"/>
    <w:rsid w:val="00144C12"/>
    <w:rsid w:val="001451D5"/>
    <w:rsid w:val="0014542F"/>
    <w:rsid w:val="001455F7"/>
    <w:rsid w:val="00145C33"/>
    <w:rsid w:val="0014661F"/>
    <w:rsid w:val="001471BC"/>
    <w:rsid w:val="001473C0"/>
    <w:rsid w:val="00147430"/>
    <w:rsid w:val="0014758C"/>
    <w:rsid w:val="00147E89"/>
    <w:rsid w:val="00147F28"/>
    <w:rsid w:val="00150C6A"/>
    <w:rsid w:val="00151246"/>
    <w:rsid w:val="00151564"/>
    <w:rsid w:val="0015212A"/>
    <w:rsid w:val="00152387"/>
    <w:rsid w:val="00152693"/>
    <w:rsid w:val="00152A7F"/>
    <w:rsid w:val="00152FD2"/>
    <w:rsid w:val="00153A69"/>
    <w:rsid w:val="00153B2B"/>
    <w:rsid w:val="00153D65"/>
    <w:rsid w:val="001542DD"/>
    <w:rsid w:val="001549E5"/>
    <w:rsid w:val="00155530"/>
    <w:rsid w:val="001566C7"/>
    <w:rsid w:val="001577E0"/>
    <w:rsid w:val="0016019F"/>
    <w:rsid w:val="001606CB"/>
    <w:rsid w:val="001610C1"/>
    <w:rsid w:val="00161CB4"/>
    <w:rsid w:val="00161EE1"/>
    <w:rsid w:val="00162114"/>
    <w:rsid w:val="001623E1"/>
    <w:rsid w:val="0016263D"/>
    <w:rsid w:val="00163433"/>
    <w:rsid w:val="00163EBA"/>
    <w:rsid w:val="0016443D"/>
    <w:rsid w:val="00164D95"/>
    <w:rsid w:val="00166219"/>
    <w:rsid w:val="00166F2A"/>
    <w:rsid w:val="00167189"/>
    <w:rsid w:val="00167431"/>
    <w:rsid w:val="0017007E"/>
    <w:rsid w:val="0017037D"/>
    <w:rsid w:val="00170F89"/>
    <w:rsid w:val="00171AE0"/>
    <w:rsid w:val="00171AE2"/>
    <w:rsid w:val="00171E6B"/>
    <w:rsid w:val="00171FD6"/>
    <w:rsid w:val="00172C86"/>
    <w:rsid w:val="00172D2D"/>
    <w:rsid w:val="0017329B"/>
    <w:rsid w:val="00174239"/>
    <w:rsid w:val="001743D5"/>
    <w:rsid w:val="001748D8"/>
    <w:rsid w:val="00174BD5"/>
    <w:rsid w:val="00175722"/>
    <w:rsid w:val="001761B9"/>
    <w:rsid w:val="00176330"/>
    <w:rsid w:val="00176505"/>
    <w:rsid w:val="0017692B"/>
    <w:rsid w:val="00176A2F"/>
    <w:rsid w:val="00176B09"/>
    <w:rsid w:val="00176D75"/>
    <w:rsid w:val="00177017"/>
    <w:rsid w:val="0017760B"/>
    <w:rsid w:val="0017781A"/>
    <w:rsid w:val="001779A5"/>
    <w:rsid w:val="00177D4D"/>
    <w:rsid w:val="0018085B"/>
    <w:rsid w:val="00180EA5"/>
    <w:rsid w:val="00181F9D"/>
    <w:rsid w:val="00182019"/>
    <w:rsid w:val="001823E8"/>
    <w:rsid w:val="00182831"/>
    <w:rsid w:val="00183024"/>
    <w:rsid w:val="00183086"/>
    <w:rsid w:val="00183C23"/>
    <w:rsid w:val="001843A8"/>
    <w:rsid w:val="00184AAF"/>
    <w:rsid w:val="00184C8E"/>
    <w:rsid w:val="00184D7B"/>
    <w:rsid w:val="0018503E"/>
    <w:rsid w:val="00185053"/>
    <w:rsid w:val="0018506F"/>
    <w:rsid w:val="001858DC"/>
    <w:rsid w:val="00185DEC"/>
    <w:rsid w:val="0018613E"/>
    <w:rsid w:val="0019050B"/>
    <w:rsid w:val="001908A7"/>
    <w:rsid w:val="00190EA4"/>
    <w:rsid w:val="00190EB6"/>
    <w:rsid w:val="00191031"/>
    <w:rsid w:val="00191C8A"/>
    <w:rsid w:val="0019228E"/>
    <w:rsid w:val="001923A2"/>
    <w:rsid w:val="00192653"/>
    <w:rsid w:val="001934CE"/>
    <w:rsid w:val="00194431"/>
    <w:rsid w:val="00194843"/>
    <w:rsid w:val="00194B2A"/>
    <w:rsid w:val="00195231"/>
    <w:rsid w:val="0019539F"/>
    <w:rsid w:val="00195F04"/>
    <w:rsid w:val="00196B17"/>
    <w:rsid w:val="001971BE"/>
    <w:rsid w:val="00197326"/>
    <w:rsid w:val="001975C2"/>
    <w:rsid w:val="00197B2E"/>
    <w:rsid w:val="00197B69"/>
    <w:rsid w:val="00197FA7"/>
    <w:rsid w:val="00197FAA"/>
    <w:rsid w:val="001A1401"/>
    <w:rsid w:val="001A17C6"/>
    <w:rsid w:val="001A20A2"/>
    <w:rsid w:val="001A253B"/>
    <w:rsid w:val="001A32C1"/>
    <w:rsid w:val="001A36BE"/>
    <w:rsid w:val="001A36E8"/>
    <w:rsid w:val="001A3AEF"/>
    <w:rsid w:val="001A4450"/>
    <w:rsid w:val="001A44D5"/>
    <w:rsid w:val="001A54AC"/>
    <w:rsid w:val="001A54D4"/>
    <w:rsid w:val="001A585F"/>
    <w:rsid w:val="001A5AFC"/>
    <w:rsid w:val="001A5BDC"/>
    <w:rsid w:val="001A664D"/>
    <w:rsid w:val="001A6BBF"/>
    <w:rsid w:val="001A71BC"/>
    <w:rsid w:val="001A78CB"/>
    <w:rsid w:val="001B021F"/>
    <w:rsid w:val="001B0BB4"/>
    <w:rsid w:val="001B1218"/>
    <w:rsid w:val="001B1B87"/>
    <w:rsid w:val="001B238D"/>
    <w:rsid w:val="001B29D3"/>
    <w:rsid w:val="001B38B7"/>
    <w:rsid w:val="001B3A7E"/>
    <w:rsid w:val="001B441C"/>
    <w:rsid w:val="001B46F6"/>
    <w:rsid w:val="001B4825"/>
    <w:rsid w:val="001B4B9B"/>
    <w:rsid w:val="001B51B0"/>
    <w:rsid w:val="001B53F9"/>
    <w:rsid w:val="001B56E9"/>
    <w:rsid w:val="001B61D2"/>
    <w:rsid w:val="001B6B87"/>
    <w:rsid w:val="001B6BA3"/>
    <w:rsid w:val="001B700B"/>
    <w:rsid w:val="001B7303"/>
    <w:rsid w:val="001B7317"/>
    <w:rsid w:val="001B73F5"/>
    <w:rsid w:val="001C041F"/>
    <w:rsid w:val="001C0756"/>
    <w:rsid w:val="001C09C9"/>
    <w:rsid w:val="001C0B9C"/>
    <w:rsid w:val="001C0F28"/>
    <w:rsid w:val="001C1283"/>
    <w:rsid w:val="001C12B8"/>
    <w:rsid w:val="001C1D69"/>
    <w:rsid w:val="001C22DF"/>
    <w:rsid w:val="001C3099"/>
    <w:rsid w:val="001C34FD"/>
    <w:rsid w:val="001C356F"/>
    <w:rsid w:val="001C3A4E"/>
    <w:rsid w:val="001C3A8C"/>
    <w:rsid w:val="001C3D25"/>
    <w:rsid w:val="001C43BA"/>
    <w:rsid w:val="001C453F"/>
    <w:rsid w:val="001C4579"/>
    <w:rsid w:val="001C4F2A"/>
    <w:rsid w:val="001C5623"/>
    <w:rsid w:val="001C5D1A"/>
    <w:rsid w:val="001C6EF0"/>
    <w:rsid w:val="001C7252"/>
    <w:rsid w:val="001C7B07"/>
    <w:rsid w:val="001D019E"/>
    <w:rsid w:val="001D11AF"/>
    <w:rsid w:val="001D1347"/>
    <w:rsid w:val="001D15BB"/>
    <w:rsid w:val="001D1A36"/>
    <w:rsid w:val="001D296F"/>
    <w:rsid w:val="001D2A71"/>
    <w:rsid w:val="001D2B87"/>
    <w:rsid w:val="001D2E75"/>
    <w:rsid w:val="001D3E10"/>
    <w:rsid w:val="001D3F60"/>
    <w:rsid w:val="001D442B"/>
    <w:rsid w:val="001D4836"/>
    <w:rsid w:val="001D4B93"/>
    <w:rsid w:val="001D4D10"/>
    <w:rsid w:val="001D5463"/>
    <w:rsid w:val="001D5F09"/>
    <w:rsid w:val="001D6352"/>
    <w:rsid w:val="001D6694"/>
    <w:rsid w:val="001D67E3"/>
    <w:rsid w:val="001D68CD"/>
    <w:rsid w:val="001D6963"/>
    <w:rsid w:val="001D6A6C"/>
    <w:rsid w:val="001D6F5F"/>
    <w:rsid w:val="001D70C4"/>
    <w:rsid w:val="001D71DC"/>
    <w:rsid w:val="001D721B"/>
    <w:rsid w:val="001D75EF"/>
    <w:rsid w:val="001D76A5"/>
    <w:rsid w:val="001E03AC"/>
    <w:rsid w:val="001E0562"/>
    <w:rsid w:val="001E06DA"/>
    <w:rsid w:val="001E0A2D"/>
    <w:rsid w:val="001E1C19"/>
    <w:rsid w:val="001E1D84"/>
    <w:rsid w:val="001E30FD"/>
    <w:rsid w:val="001E349C"/>
    <w:rsid w:val="001E3570"/>
    <w:rsid w:val="001E39DA"/>
    <w:rsid w:val="001E39EE"/>
    <w:rsid w:val="001E3C92"/>
    <w:rsid w:val="001E49A8"/>
    <w:rsid w:val="001E5293"/>
    <w:rsid w:val="001E607D"/>
    <w:rsid w:val="001E60E9"/>
    <w:rsid w:val="001E61DA"/>
    <w:rsid w:val="001E6812"/>
    <w:rsid w:val="001E6BD1"/>
    <w:rsid w:val="001E6EF3"/>
    <w:rsid w:val="001E7ED2"/>
    <w:rsid w:val="001F0FF2"/>
    <w:rsid w:val="001F2572"/>
    <w:rsid w:val="001F38CC"/>
    <w:rsid w:val="001F39C0"/>
    <w:rsid w:val="001F3C7F"/>
    <w:rsid w:val="001F3E3E"/>
    <w:rsid w:val="001F4108"/>
    <w:rsid w:val="001F4973"/>
    <w:rsid w:val="001F5164"/>
    <w:rsid w:val="001F55BA"/>
    <w:rsid w:val="001F588A"/>
    <w:rsid w:val="001F5911"/>
    <w:rsid w:val="001F5A04"/>
    <w:rsid w:val="001F5DCD"/>
    <w:rsid w:val="001F61F7"/>
    <w:rsid w:val="001F66F8"/>
    <w:rsid w:val="001F6A72"/>
    <w:rsid w:val="001F73AC"/>
    <w:rsid w:val="001F7C52"/>
    <w:rsid w:val="001F7D37"/>
    <w:rsid w:val="002005DC"/>
    <w:rsid w:val="0020085F"/>
    <w:rsid w:val="00200CCD"/>
    <w:rsid w:val="00200D86"/>
    <w:rsid w:val="00201591"/>
    <w:rsid w:val="00202D33"/>
    <w:rsid w:val="00202EEF"/>
    <w:rsid w:val="0020373F"/>
    <w:rsid w:val="00204694"/>
    <w:rsid w:val="00204F0F"/>
    <w:rsid w:val="002052BE"/>
    <w:rsid w:val="00205583"/>
    <w:rsid w:val="00205AC7"/>
    <w:rsid w:val="00206328"/>
    <w:rsid w:val="0020641B"/>
    <w:rsid w:val="0020647F"/>
    <w:rsid w:val="00206EB4"/>
    <w:rsid w:val="0020715A"/>
    <w:rsid w:val="00207247"/>
    <w:rsid w:val="00207802"/>
    <w:rsid w:val="002079FE"/>
    <w:rsid w:val="002105EF"/>
    <w:rsid w:val="002107EF"/>
    <w:rsid w:val="00211353"/>
    <w:rsid w:val="002125F7"/>
    <w:rsid w:val="00212F06"/>
    <w:rsid w:val="00213497"/>
    <w:rsid w:val="002135CD"/>
    <w:rsid w:val="00213726"/>
    <w:rsid w:val="00213C07"/>
    <w:rsid w:val="0021441C"/>
    <w:rsid w:val="0021471B"/>
    <w:rsid w:val="00214B2A"/>
    <w:rsid w:val="00214E76"/>
    <w:rsid w:val="00215477"/>
    <w:rsid w:val="002154B4"/>
    <w:rsid w:val="00215DF8"/>
    <w:rsid w:val="002175CF"/>
    <w:rsid w:val="002175FA"/>
    <w:rsid w:val="00217852"/>
    <w:rsid w:val="002178F7"/>
    <w:rsid w:val="0022008B"/>
    <w:rsid w:val="0022060A"/>
    <w:rsid w:val="002208E5"/>
    <w:rsid w:val="00220ECB"/>
    <w:rsid w:val="002219CC"/>
    <w:rsid w:val="00221FBF"/>
    <w:rsid w:val="002229A4"/>
    <w:rsid w:val="00223568"/>
    <w:rsid w:val="002237A6"/>
    <w:rsid w:val="00223C3F"/>
    <w:rsid w:val="00223C68"/>
    <w:rsid w:val="0022408D"/>
    <w:rsid w:val="002242FA"/>
    <w:rsid w:val="00224C73"/>
    <w:rsid w:val="00225EF3"/>
    <w:rsid w:val="002260F8"/>
    <w:rsid w:val="002260FF"/>
    <w:rsid w:val="00226444"/>
    <w:rsid w:val="00226A79"/>
    <w:rsid w:val="00226A98"/>
    <w:rsid w:val="00227243"/>
    <w:rsid w:val="00227D9B"/>
    <w:rsid w:val="00227DBF"/>
    <w:rsid w:val="00227EC9"/>
    <w:rsid w:val="00227F26"/>
    <w:rsid w:val="0023021F"/>
    <w:rsid w:val="00230327"/>
    <w:rsid w:val="0023033F"/>
    <w:rsid w:val="00230B45"/>
    <w:rsid w:val="00230FAA"/>
    <w:rsid w:val="0023105B"/>
    <w:rsid w:val="00231AE0"/>
    <w:rsid w:val="00231BE8"/>
    <w:rsid w:val="00232158"/>
    <w:rsid w:val="00232EBF"/>
    <w:rsid w:val="002335BD"/>
    <w:rsid w:val="002337B6"/>
    <w:rsid w:val="002339E5"/>
    <w:rsid w:val="00233A56"/>
    <w:rsid w:val="00233BF2"/>
    <w:rsid w:val="00234331"/>
    <w:rsid w:val="002349FC"/>
    <w:rsid w:val="00234DE9"/>
    <w:rsid w:val="00234EF9"/>
    <w:rsid w:val="0023537C"/>
    <w:rsid w:val="002358E0"/>
    <w:rsid w:val="00235AB3"/>
    <w:rsid w:val="0023615F"/>
    <w:rsid w:val="0023687E"/>
    <w:rsid w:val="002369AA"/>
    <w:rsid w:val="00236E5D"/>
    <w:rsid w:val="0023702D"/>
    <w:rsid w:val="002371AA"/>
    <w:rsid w:val="002378A5"/>
    <w:rsid w:val="0024008E"/>
    <w:rsid w:val="00240692"/>
    <w:rsid w:val="00240736"/>
    <w:rsid w:val="00240923"/>
    <w:rsid w:val="00240A36"/>
    <w:rsid w:val="00240B25"/>
    <w:rsid w:val="00240D7B"/>
    <w:rsid w:val="00240F8E"/>
    <w:rsid w:val="002419DC"/>
    <w:rsid w:val="002428D2"/>
    <w:rsid w:val="002428E7"/>
    <w:rsid w:val="00242DEB"/>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268"/>
    <w:rsid w:val="00247338"/>
    <w:rsid w:val="00247F45"/>
    <w:rsid w:val="00250293"/>
    <w:rsid w:val="002505EE"/>
    <w:rsid w:val="002507DE"/>
    <w:rsid w:val="00250F7C"/>
    <w:rsid w:val="0025118F"/>
    <w:rsid w:val="00251657"/>
    <w:rsid w:val="00251777"/>
    <w:rsid w:val="00251785"/>
    <w:rsid w:val="0025179B"/>
    <w:rsid w:val="002520A7"/>
    <w:rsid w:val="002524A9"/>
    <w:rsid w:val="00253AEE"/>
    <w:rsid w:val="002548F9"/>
    <w:rsid w:val="00254911"/>
    <w:rsid w:val="00254FD6"/>
    <w:rsid w:val="00255495"/>
    <w:rsid w:val="00255853"/>
    <w:rsid w:val="002558AC"/>
    <w:rsid w:val="0025597E"/>
    <w:rsid w:val="00255BE3"/>
    <w:rsid w:val="00255FF8"/>
    <w:rsid w:val="0025618E"/>
    <w:rsid w:val="00256289"/>
    <w:rsid w:val="002563BB"/>
    <w:rsid w:val="00256941"/>
    <w:rsid w:val="0025707B"/>
    <w:rsid w:val="002574FC"/>
    <w:rsid w:val="00257A79"/>
    <w:rsid w:val="002602D3"/>
    <w:rsid w:val="00260D46"/>
    <w:rsid w:val="002615CD"/>
    <w:rsid w:val="00261FE9"/>
    <w:rsid w:val="00262645"/>
    <w:rsid w:val="002627BA"/>
    <w:rsid w:val="00262837"/>
    <w:rsid w:val="00262FE2"/>
    <w:rsid w:val="00263BEF"/>
    <w:rsid w:val="002643E5"/>
    <w:rsid w:val="002644B7"/>
    <w:rsid w:val="00264592"/>
    <w:rsid w:val="002650C6"/>
    <w:rsid w:val="002652C0"/>
    <w:rsid w:val="00265F83"/>
    <w:rsid w:val="00265FDE"/>
    <w:rsid w:val="002671CC"/>
    <w:rsid w:val="002703C4"/>
    <w:rsid w:val="002704A0"/>
    <w:rsid w:val="00270E76"/>
    <w:rsid w:val="00270F85"/>
    <w:rsid w:val="002711A6"/>
    <w:rsid w:val="002712AE"/>
    <w:rsid w:val="00271C6C"/>
    <w:rsid w:val="00271CC5"/>
    <w:rsid w:val="00271E03"/>
    <w:rsid w:val="00272192"/>
    <w:rsid w:val="002725F3"/>
    <w:rsid w:val="00272A3D"/>
    <w:rsid w:val="00272C2A"/>
    <w:rsid w:val="00273351"/>
    <w:rsid w:val="002739CE"/>
    <w:rsid w:val="00273A13"/>
    <w:rsid w:val="00274137"/>
    <w:rsid w:val="00274345"/>
    <w:rsid w:val="00274BBD"/>
    <w:rsid w:val="00274DD6"/>
    <w:rsid w:val="002801F6"/>
    <w:rsid w:val="002804FB"/>
    <w:rsid w:val="00280757"/>
    <w:rsid w:val="00280A1E"/>
    <w:rsid w:val="00280D55"/>
    <w:rsid w:val="002827DA"/>
    <w:rsid w:val="00283749"/>
    <w:rsid w:val="002839B5"/>
    <w:rsid w:val="00283CCA"/>
    <w:rsid w:val="00283F02"/>
    <w:rsid w:val="00283F4C"/>
    <w:rsid w:val="00283F54"/>
    <w:rsid w:val="00284863"/>
    <w:rsid w:val="00284CF3"/>
    <w:rsid w:val="00285334"/>
    <w:rsid w:val="002854B6"/>
    <w:rsid w:val="0028585C"/>
    <w:rsid w:val="00285884"/>
    <w:rsid w:val="0028589F"/>
    <w:rsid w:val="002868B2"/>
    <w:rsid w:val="00286E7D"/>
    <w:rsid w:val="002876FC"/>
    <w:rsid w:val="00287B3C"/>
    <w:rsid w:val="00287BF0"/>
    <w:rsid w:val="002905D2"/>
    <w:rsid w:val="00290A32"/>
    <w:rsid w:val="00290E1C"/>
    <w:rsid w:val="00291776"/>
    <w:rsid w:val="002918C5"/>
    <w:rsid w:val="00291C57"/>
    <w:rsid w:val="00291DBC"/>
    <w:rsid w:val="00292313"/>
    <w:rsid w:val="00292AAD"/>
    <w:rsid w:val="00292B8E"/>
    <w:rsid w:val="00293492"/>
    <w:rsid w:val="002940EE"/>
    <w:rsid w:val="0029489E"/>
    <w:rsid w:val="00294A0D"/>
    <w:rsid w:val="00295018"/>
    <w:rsid w:val="002959E4"/>
    <w:rsid w:val="002960C2"/>
    <w:rsid w:val="00296367"/>
    <w:rsid w:val="0029649F"/>
    <w:rsid w:val="00296E24"/>
    <w:rsid w:val="00297492"/>
    <w:rsid w:val="00297E12"/>
    <w:rsid w:val="002A09F4"/>
    <w:rsid w:val="002A0A08"/>
    <w:rsid w:val="002A0A4C"/>
    <w:rsid w:val="002A0EE2"/>
    <w:rsid w:val="002A290C"/>
    <w:rsid w:val="002A29E5"/>
    <w:rsid w:val="002A2A47"/>
    <w:rsid w:val="002A2B49"/>
    <w:rsid w:val="002A2C5B"/>
    <w:rsid w:val="002A2DE6"/>
    <w:rsid w:val="002A2EB7"/>
    <w:rsid w:val="002A3F76"/>
    <w:rsid w:val="002A3F87"/>
    <w:rsid w:val="002A43D9"/>
    <w:rsid w:val="002A44DB"/>
    <w:rsid w:val="002A4B8C"/>
    <w:rsid w:val="002A4C68"/>
    <w:rsid w:val="002A4D2B"/>
    <w:rsid w:val="002A578D"/>
    <w:rsid w:val="002A5B0B"/>
    <w:rsid w:val="002A6B1B"/>
    <w:rsid w:val="002A6C49"/>
    <w:rsid w:val="002A6C51"/>
    <w:rsid w:val="002A6DAD"/>
    <w:rsid w:val="002A7D09"/>
    <w:rsid w:val="002A7DB0"/>
    <w:rsid w:val="002A7E78"/>
    <w:rsid w:val="002B03A4"/>
    <w:rsid w:val="002B0D3C"/>
    <w:rsid w:val="002B1037"/>
    <w:rsid w:val="002B1E40"/>
    <w:rsid w:val="002B214D"/>
    <w:rsid w:val="002B284A"/>
    <w:rsid w:val="002B3564"/>
    <w:rsid w:val="002B367B"/>
    <w:rsid w:val="002B4795"/>
    <w:rsid w:val="002B4A0D"/>
    <w:rsid w:val="002B56C2"/>
    <w:rsid w:val="002B57F0"/>
    <w:rsid w:val="002B5B9C"/>
    <w:rsid w:val="002B5EFE"/>
    <w:rsid w:val="002B60C3"/>
    <w:rsid w:val="002B6630"/>
    <w:rsid w:val="002B6753"/>
    <w:rsid w:val="002B6B07"/>
    <w:rsid w:val="002B6BC2"/>
    <w:rsid w:val="002B6BF2"/>
    <w:rsid w:val="002B6C68"/>
    <w:rsid w:val="002B6DD1"/>
    <w:rsid w:val="002B6F2B"/>
    <w:rsid w:val="002B7420"/>
    <w:rsid w:val="002B7CBE"/>
    <w:rsid w:val="002C00FA"/>
    <w:rsid w:val="002C04CF"/>
    <w:rsid w:val="002C0832"/>
    <w:rsid w:val="002C12FA"/>
    <w:rsid w:val="002C173E"/>
    <w:rsid w:val="002C197C"/>
    <w:rsid w:val="002C1A22"/>
    <w:rsid w:val="002C1BAE"/>
    <w:rsid w:val="002C223F"/>
    <w:rsid w:val="002C2BF8"/>
    <w:rsid w:val="002C2C22"/>
    <w:rsid w:val="002C2D97"/>
    <w:rsid w:val="002C2E37"/>
    <w:rsid w:val="002C2FDA"/>
    <w:rsid w:val="002C3BCF"/>
    <w:rsid w:val="002C4887"/>
    <w:rsid w:val="002C4C15"/>
    <w:rsid w:val="002C5B2A"/>
    <w:rsid w:val="002C62C5"/>
    <w:rsid w:val="002C6AEB"/>
    <w:rsid w:val="002C7371"/>
    <w:rsid w:val="002C7CF2"/>
    <w:rsid w:val="002C7D56"/>
    <w:rsid w:val="002D0079"/>
    <w:rsid w:val="002D02BB"/>
    <w:rsid w:val="002D05D3"/>
    <w:rsid w:val="002D06F3"/>
    <w:rsid w:val="002D084D"/>
    <w:rsid w:val="002D09D7"/>
    <w:rsid w:val="002D0E04"/>
    <w:rsid w:val="002D1142"/>
    <w:rsid w:val="002D16C5"/>
    <w:rsid w:val="002D18D1"/>
    <w:rsid w:val="002D1D15"/>
    <w:rsid w:val="002D1D8C"/>
    <w:rsid w:val="002D2641"/>
    <w:rsid w:val="002D26AB"/>
    <w:rsid w:val="002D26B8"/>
    <w:rsid w:val="002D36CF"/>
    <w:rsid w:val="002D3CE3"/>
    <w:rsid w:val="002D43CC"/>
    <w:rsid w:val="002D4483"/>
    <w:rsid w:val="002D4941"/>
    <w:rsid w:val="002D525C"/>
    <w:rsid w:val="002D52B9"/>
    <w:rsid w:val="002D58DC"/>
    <w:rsid w:val="002D60FB"/>
    <w:rsid w:val="002D6A5E"/>
    <w:rsid w:val="002D7622"/>
    <w:rsid w:val="002D7B1B"/>
    <w:rsid w:val="002D7CF4"/>
    <w:rsid w:val="002D7F2D"/>
    <w:rsid w:val="002D7F6E"/>
    <w:rsid w:val="002E07E5"/>
    <w:rsid w:val="002E16FC"/>
    <w:rsid w:val="002E1728"/>
    <w:rsid w:val="002E1A42"/>
    <w:rsid w:val="002E2207"/>
    <w:rsid w:val="002E2448"/>
    <w:rsid w:val="002E2C97"/>
    <w:rsid w:val="002E2E80"/>
    <w:rsid w:val="002E2FD3"/>
    <w:rsid w:val="002E3B6C"/>
    <w:rsid w:val="002E3F95"/>
    <w:rsid w:val="002E42DD"/>
    <w:rsid w:val="002E440F"/>
    <w:rsid w:val="002E4683"/>
    <w:rsid w:val="002E48BD"/>
    <w:rsid w:val="002E50A9"/>
    <w:rsid w:val="002E589C"/>
    <w:rsid w:val="002E6939"/>
    <w:rsid w:val="002E7522"/>
    <w:rsid w:val="002E7A1C"/>
    <w:rsid w:val="002F07A8"/>
    <w:rsid w:val="002F0AF2"/>
    <w:rsid w:val="002F0C38"/>
    <w:rsid w:val="002F1868"/>
    <w:rsid w:val="002F273B"/>
    <w:rsid w:val="002F3056"/>
    <w:rsid w:val="002F3BE3"/>
    <w:rsid w:val="002F3EB2"/>
    <w:rsid w:val="002F4B94"/>
    <w:rsid w:val="002F553B"/>
    <w:rsid w:val="002F5823"/>
    <w:rsid w:val="002F58F6"/>
    <w:rsid w:val="002F60DF"/>
    <w:rsid w:val="002F639C"/>
    <w:rsid w:val="002F668E"/>
    <w:rsid w:val="002F6809"/>
    <w:rsid w:val="002F7852"/>
    <w:rsid w:val="002F7D67"/>
    <w:rsid w:val="00300225"/>
    <w:rsid w:val="00300553"/>
    <w:rsid w:val="003010F9"/>
    <w:rsid w:val="00301168"/>
    <w:rsid w:val="003019E0"/>
    <w:rsid w:val="00301F6E"/>
    <w:rsid w:val="00302DBB"/>
    <w:rsid w:val="00303327"/>
    <w:rsid w:val="0030456F"/>
    <w:rsid w:val="0030462A"/>
    <w:rsid w:val="00304A9F"/>
    <w:rsid w:val="003052F0"/>
    <w:rsid w:val="0030533B"/>
    <w:rsid w:val="00305BEC"/>
    <w:rsid w:val="003060D2"/>
    <w:rsid w:val="00306556"/>
    <w:rsid w:val="00306C7D"/>
    <w:rsid w:val="00307DAE"/>
    <w:rsid w:val="003101B1"/>
    <w:rsid w:val="003103BB"/>
    <w:rsid w:val="003114B8"/>
    <w:rsid w:val="00311613"/>
    <w:rsid w:val="0031179C"/>
    <w:rsid w:val="00311D07"/>
    <w:rsid w:val="00311E58"/>
    <w:rsid w:val="00312568"/>
    <w:rsid w:val="00312F90"/>
    <w:rsid w:val="003132B3"/>
    <w:rsid w:val="00313699"/>
    <w:rsid w:val="0031403F"/>
    <w:rsid w:val="0031422E"/>
    <w:rsid w:val="0031435A"/>
    <w:rsid w:val="00314A25"/>
    <w:rsid w:val="00315D26"/>
    <w:rsid w:val="0031646F"/>
    <w:rsid w:val="00316606"/>
    <w:rsid w:val="0031695A"/>
    <w:rsid w:val="00320BE4"/>
    <w:rsid w:val="00321004"/>
    <w:rsid w:val="00321398"/>
    <w:rsid w:val="003218AD"/>
    <w:rsid w:val="00321E56"/>
    <w:rsid w:val="003220A6"/>
    <w:rsid w:val="0032213E"/>
    <w:rsid w:val="0032272D"/>
    <w:rsid w:val="00322A66"/>
    <w:rsid w:val="00322ED6"/>
    <w:rsid w:val="00323078"/>
    <w:rsid w:val="00323171"/>
    <w:rsid w:val="003233C9"/>
    <w:rsid w:val="0032373B"/>
    <w:rsid w:val="003240A7"/>
    <w:rsid w:val="0032418D"/>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274"/>
    <w:rsid w:val="00333A3C"/>
    <w:rsid w:val="00333AFD"/>
    <w:rsid w:val="00333C7D"/>
    <w:rsid w:val="00334658"/>
    <w:rsid w:val="003355FA"/>
    <w:rsid w:val="00335775"/>
    <w:rsid w:val="00335BA6"/>
    <w:rsid w:val="00335D0B"/>
    <w:rsid w:val="003362B9"/>
    <w:rsid w:val="0033680A"/>
    <w:rsid w:val="00336AA9"/>
    <w:rsid w:val="0033738F"/>
    <w:rsid w:val="003376FC"/>
    <w:rsid w:val="00337B5F"/>
    <w:rsid w:val="00337B96"/>
    <w:rsid w:val="00337FBB"/>
    <w:rsid w:val="003405C8"/>
    <w:rsid w:val="00340B90"/>
    <w:rsid w:val="00340C56"/>
    <w:rsid w:val="00340D39"/>
    <w:rsid w:val="00341E55"/>
    <w:rsid w:val="00342029"/>
    <w:rsid w:val="0034222F"/>
    <w:rsid w:val="0034228D"/>
    <w:rsid w:val="0034284F"/>
    <w:rsid w:val="003429CD"/>
    <w:rsid w:val="00342C73"/>
    <w:rsid w:val="00342ED6"/>
    <w:rsid w:val="0034353A"/>
    <w:rsid w:val="003437E7"/>
    <w:rsid w:val="00343915"/>
    <w:rsid w:val="00343A2F"/>
    <w:rsid w:val="0034404B"/>
    <w:rsid w:val="003442F8"/>
    <w:rsid w:val="0034452F"/>
    <w:rsid w:val="00345642"/>
    <w:rsid w:val="00345D87"/>
    <w:rsid w:val="003465A8"/>
    <w:rsid w:val="0034720D"/>
    <w:rsid w:val="0034724C"/>
    <w:rsid w:val="003477AD"/>
    <w:rsid w:val="00347A2E"/>
    <w:rsid w:val="00347EC5"/>
    <w:rsid w:val="0035034B"/>
    <w:rsid w:val="00350AC1"/>
    <w:rsid w:val="00350AE6"/>
    <w:rsid w:val="0035100D"/>
    <w:rsid w:val="0035246D"/>
    <w:rsid w:val="003526F4"/>
    <w:rsid w:val="00352F0F"/>
    <w:rsid w:val="00353510"/>
    <w:rsid w:val="00353718"/>
    <w:rsid w:val="00353C81"/>
    <w:rsid w:val="003543BA"/>
    <w:rsid w:val="00355049"/>
    <w:rsid w:val="00355937"/>
    <w:rsid w:val="00355997"/>
    <w:rsid w:val="00356590"/>
    <w:rsid w:val="00356858"/>
    <w:rsid w:val="00356C9A"/>
    <w:rsid w:val="0035708C"/>
    <w:rsid w:val="003576C7"/>
    <w:rsid w:val="003577B9"/>
    <w:rsid w:val="00360DF7"/>
    <w:rsid w:val="00360FC1"/>
    <w:rsid w:val="00361559"/>
    <w:rsid w:val="0036169C"/>
    <w:rsid w:val="00362551"/>
    <w:rsid w:val="003629FE"/>
    <w:rsid w:val="00362B1C"/>
    <w:rsid w:val="00362E1D"/>
    <w:rsid w:val="0036372D"/>
    <w:rsid w:val="00363C2A"/>
    <w:rsid w:val="00364408"/>
    <w:rsid w:val="00364847"/>
    <w:rsid w:val="00365F71"/>
    <w:rsid w:val="00366992"/>
    <w:rsid w:val="00366C7A"/>
    <w:rsid w:val="00366D7D"/>
    <w:rsid w:val="00366DFC"/>
    <w:rsid w:val="00366E61"/>
    <w:rsid w:val="00366E84"/>
    <w:rsid w:val="0036724A"/>
    <w:rsid w:val="00367441"/>
    <w:rsid w:val="0036775C"/>
    <w:rsid w:val="00367D22"/>
    <w:rsid w:val="0037044C"/>
    <w:rsid w:val="003705ED"/>
    <w:rsid w:val="00370D31"/>
    <w:rsid w:val="0037112F"/>
    <w:rsid w:val="00371440"/>
    <w:rsid w:val="0037147E"/>
    <w:rsid w:val="00371A05"/>
    <w:rsid w:val="00372158"/>
    <w:rsid w:val="00373462"/>
    <w:rsid w:val="003734D8"/>
    <w:rsid w:val="00374235"/>
    <w:rsid w:val="003742D6"/>
    <w:rsid w:val="003743D1"/>
    <w:rsid w:val="0037486D"/>
    <w:rsid w:val="003752D1"/>
    <w:rsid w:val="00375714"/>
    <w:rsid w:val="00375E63"/>
    <w:rsid w:val="00375FDC"/>
    <w:rsid w:val="00376143"/>
    <w:rsid w:val="00376948"/>
    <w:rsid w:val="0038034E"/>
    <w:rsid w:val="003807B4"/>
    <w:rsid w:val="0038146F"/>
    <w:rsid w:val="0038213E"/>
    <w:rsid w:val="003821BD"/>
    <w:rsid w:val="003824ED"/>
    <w:rsid w:val="00383334"/>
    <w:rsid w:val="00383B6F"/>
    <w:rsid w:val="00383ECA"/>
    <w:rsid w:val="00384015"/>
    <w:rsid w:val="0038402F"/>
    <w:rsid w:val="003840BC"/>
    <w:rsid w:val="00384885"/>
    <w:rsid w:val="00384C6C"/>
    <w:rsid w:val="00384DDC"/>
    <w:rsid w:val="00385CE8"/>
    <w:rsid w:val="00385E29"/>
    <w:rsid w:val="00385E96"/>
    <w:rsid w:val="00385FD8"/>
    <w:rsid w:val="003861F6"/>
    <w:rsid w:val="00386D2E"/>
    <w:rsid w:val="003871B3"/>
    <w:rsid w:val="003876AF"/>
    <w:rsid w:val="00390C90"/>
    <w:rsid w:val="0039105E"/>
    <w:rsid w:val="00391A0D"/>
    <w:rsid w:val="00391A5C"/>
    <w:rsid w:val="00391AB5"/>
    <w:rsid w:val="00391C6E"/>
    <w:rsid w:val="00391E8F"/>
    <w:rsid w:val="0039268B"/>
    <w:rsid w:val="00392BB8"/>
    <w:rsid w:val="00392DD4"/>
    <w:rsid w:val="0039341D"/>
    <w:rsid w:val="00393872"/>
    <w:rsid w:val="0039557E"/>
    <w:rsid w:val="0039571E"/>
    <w:rsid w:val="00395945"/>
    <w:rsid w:val="00395F38"/>
    <w:rsid w:val="00396037"/>
    <w:rsid w:val="003961FA"/>
    <w:rsid w:val="00396283"/>
    <w:rsid w:val="00396578"/>
    <w:rsid w:val="00396C53"/>
    <w:rsid w:val="00396EE1"/>
    <w:rsid w:val="003970D0"/>
    <w:rsid w:val="003A0088"/>
    <w:rsid w:val="003A0363"/>
    <w:rsid w:val="003A0C25"/>
    <w:rsid w:val="003A1456"/>
    <w:rsid w:val="003A15F7"/>
    <w:rsid w:val="003A1B47"/>
    <w:rsid w:val="003A2103"/>
    <w:rsid w:val="003A225E"/>
    <w:rsid w:val="003A2562"/>
    <w:rsid w:val="003A2A61"/>
    <w:rsid w:val="003A35CA"/>
    <w:rsid w:val="003A3F81"/>
    <w:rsid w:val="003A4ABA"/>
    <w:rsid w:val="003A4E2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1E6C"/>
    <w:rsid w:val="003B1E91"/>
    <w:rsid w:val="003B2096"/>
    <w:rsid w:val="003B227F"/>
    <w:rsid w:val="003B2549"/>
    <w:rsid w:val="003B3342"/>
    <w:rsid w:val="003B3B47"/>
    <w:rsid w:val="003B406D"/>
    <w:rsid w:val="003B58AD"/>
    <w:rsid w:val="003B5C8F"/>
    <w:rsid w:val="003B622A"/>
    <w:rsid w:val="003B6ADF"/>
    <w:rsid w:val="003B6C1D"/>
    <w:rsid w:val="003B6F7B"/>
    <w:rsid w:val="003B7546"/>
    <w:rsid w:val="003B7D8E"/>
    <w:rsid w:val="003C0734"/>
    <w:rsid w:val="003C0FFD"/>
    <w:rsid w:val="003C1034"/>
    <w:rsid w:val="003C198D"/>
    <w:rsid w:val="003C20A3"/>
    <w:rsid w:val="003C2B71"/>
    <w:rsid w:val="003C32C2"/>
    <w:rsid w:val="003C3456"/>
    <w:rsid w:val="003C3F94"/>
    <w:rsid w:val="003C53A0"/>
    <w:rsid w:val="003C6AAE"/>
    <w:rsid w:val="003C6D2C"/>
    <w:rsid w:val="003C707C"/>
    <w:rsid w:val="003C7D15"/>
    <w:rsid w:val="003C7E1E"/>
    <w:rsid w:val="003D0E7D"/>
    <w:rsid w:val="003D1B7C"/>
    <w:rsid w:val="003D1C9C"/>
    <w:rsid w:val="003D1FFF"/>
    <w:rsid w:val="003D2914"/>
    <w:rsid w:val="003D2920"/>
    <w:rsid w:val="003D2B70"/>
    <w:rsid w:val="003D2D4F"/>
    <w:rsid w:val="003D2D66"/>
    <w:rsid w:val="003D2E70"/>
    <w:rsid w:val="003D4244"/>
    <w:rsid w:val="003D522B"/>
    <w:rsid w:val="003D5353"/>
    <w:rsid w:val="003D5974"/>
    <w:rsid w:val="003D5FA1"/>
    <w:rsid w:val="003D61C4"/>
    <w:rsid w:val="003D66D5"/>
    <w:rsid w:val="003D6BD8"/>
    <w:rsid w:val="003D6DE9"/>
    <w:rsid w:val="003D719A"/>
    <w:rsid w:val="003D7DDE"/>
    <w:rsid w:val="003D7E43"/>
    <w:rsid w:val="003E01C8"/>
    <w:rsid w:val="003E03E0"/>
    <w:rsid w:val="003E0C4E"/>
    <w:rsid w:val="003E0DC8"/>
    <w:rsid w:val="003E0F86"/>
    <w:rsid w:val="003E1329"/>
    <w:rsid w:val="003E1955"/>
    <w:rsid w:val="003E1E5A"/>
    <w:rsid w:val="003E2B22"/>
    <w:rsid w:val="003E3546"/>
    <w:rsid w:val="003E3F12"/>
    <w:rsid w:val="003E46DF"/>
    <w:rsid w:val="003E53ED"/>
    <w:rsid w:val="003E575D"/>
    <w:rsid w:val="003E6045"/>
    <w:rsid w:val="003E78F3"/>
    <w:rsid w:val="003F0601"/>
    <w:rsid w:val="003F0D1F"/>
    <w:rsid w:val="003F133A"/>
    <w:rsid w:val="003F1394"/>
    <w:rsid w:val="003F14FA"/>
    <w:rsid w:val="003F1AF3"/>
    <w:rsid w:val="003F1B1F"/>
    <w:rsid w:val="003F3542"/>
    <w:rsid w:val="003F355B"/>
    <w:rsid w:val="003F35B1"/>
    <w:rsid w:val="003F3938"/>
    <w:rsid w:val="003F3980"/>
    <w:rsid w:val="003F3A6C"/>
    <w:rsid w:val="003F3AEE"/>
    <w:rsid w:val="003F3E67"/>
    <w:rsid w:val="003F3EC7"/>
    <w:rsid w:val="003F40B6"/>
    <w:rsid w:val="003F4447"/>
    <w:rsid w:val="003F4BF8"/>
    <w:rsid w:val="003F4C72"/>
    <w:rsid w:val="003F52A1"/>
    <w:rsid w:val="003F52C1"/>
    <w:rsid w:val="003F5430"/>
    <w:rsid w:val="003F55C8"/>
    <w:rsid w:val="003F56D2"/>
    <w:rsid w:val="003F584B"/>
    <w:rsid w:val="003F5900"/>
    <w:rsid w:val="003F590F"/>
    <w:rsid w:val="003F5A1C"/>
    <w:rsid w:val="003F60F1"/>
    <w:rsid w:val="003F6610"/>
    <w:rsid w:val="003F66FC"/>
    <w:rsid w:val="003F68B2"/>
    <w:rsid w:val="003F7FBA"/>
    <w:rsid w:val="003F7FDF"/>
    <w:rsid w:val="004000C7"/>
    <w:rsid w:val="0040060F"/>
    <w:rsid w:val="00400634"/>
    <w:rsid w:val="004009B3"/>
    <w:rsid w:val="00401383"/>
    <w:rsid w:val="00401412"/>
    <w:rsid w:val="00401AAB"/>
    <w:rsid w:val="0040292B"/>
    <w:rsid w:val="00403581"/>
    <w:rsid w:val="00403615"/>
    <w:rsid w:val="00403CF6"/>
    <w:rsid w:val="004042F7"/>
    <w:rsid w:val="00404904"/>
    <w:rsid w:val="0040510A"/>
    <w:rsid w:val="0040512C"/>
    <w:rsid w:val="00405DC7"/>
    <w:rsid w:val="004064D2"/>
    <w:rsid w:val="00407571"/>
    <w:rsid w:val="004077B4"/>
    <w:rsid w:val="00410B06"/>
    <w:rsid w:val="00410D24"/>
    <w:rsid w:val="0041167E"/>
    <w:rsid w:val="00411775"/>
    <w:rsid w:val="004118B4"/>
    <w:rsid w:val="00411978"/>
    <w:rsid w:val="00411993"/>
    <w:rsid w:val="00411A24"/>
    <w:rsid w:val="00411ABD"/>
    <w:rsid w:val="004120D7"/>
    <w:rsid w:val="004122B8"/>
    <w:rsid w:val="0041233F"/>
    <w:rsid w:val="00412786"/>
    <w:rsid w:val="00412D6A"/>
    <w:rsid w:val="00412D99"/>
    <w:rsid w:val="0041333D"/>
    <w:rsid w:val="004134E4"/>
    <w:rsid w:val="00413587"/>
    <w:rsid w:val="0041382F"/>
    <w:rsid w:val="00413D56"/>
    <w:rsid w:val="00413F23"/>
    <w:rsid w:val="00414E14"/>
    <w:rsid w:val="0041548A"/>
    <w:rsid w:val="004154C6"/>
    <w:rsid w:val="004156D3"/>
    <w:rsid w:val="004157EC"/>
    <w:rsid w:val="00415E3D"/>
    <w:rsid w:val="00415FB5"/>
    <w:rsid w:val="00416169"/>
    <w:rsid w:val="00416818"/>
    <w:rsid w:val="00417E7C"/>
    <w:rsid w:val="0042020D"/>
    <w:rsid w:val="00420709"/>
    <w:rsid w:val="00420B3B"/>
    <w:rsid w:val="00420C41"/>
    <w:rsid w:val="00420C8D"/>
    <w:rsid w:val="00420D6D"/>
    <w:rsid w:val="00420FCE"/>
    <w:rsid w:val="004213AE"/>
    <w:rsid w:val="00421CAC"/>
    <w:rsid w:val="00421E9C"/>
    <w:rsid w:val="004223B8"/>
    <w:rsid w:val="0042245D"/>
    <w:rsid w:val="004226DB"/>
    <w:rsid w:val="004226FC"/>
    <w:rsid w:val="00422C11"/>
    <w:rsid w:val="00422CDF"/>
    <w:rsid w:val="004232E0"/>
    <w:rsid w:val="00423907"/>
    <w:rsid w:val="00423D1E"/>
    <w:rsid w:val="00424B35"/>
    <w:rsid w:val="00424BA8"/>
    <w:rsid w:val="00424DB8"/>
    <w:rsid w:val="0042516C"/>
    <w:rsid w:val="00426467"/>
    <w:rsid w:val="00427CEC"/>
    <w:rsid w:val="00430AB5"/>
    <w:rsid w:val="00430B76"/>
    <w:rsid w:val="00430D3E"/>
    <w:rsid w:val="00431542"/>
    <w:rsid w:val="0043176A"/>
    <w:rsid w:val="00431C98"/>
    <w:rsid w:val="004324C2"/>
    <w:rsid w:val="00432916"/>
    <w:rsid w:val="00433749"/>
    <w:rsid w:val="004339F8"/>
    <w:rsid w:val="00433B71"/>
    <w:rsid w:val="00433CC4"/>
    <w:rsid w:val="00433E84"/>
    <w:rsid w:val="00434A19"/>
    <w:rsid w:val="00435AAE"/>
    <w:rsid w:val="00435C8F"/>
    <w:rsid w:val="004362D0"/>
    <w:rsid w:val="0043644A"/>
    <w:rsid w:val="00436584"/>
    <w:rsid w:val="00437162"/>
    <w:rsid w:val="004371AE"/>
    <w:rsid w:val="004373B6"/>
    <w:rsid w:val="00437723"/>
    <w:rsid w:val="004403F4"/>
    <w:rsid w:val="00440505"/>
    <w:rsid w:val="00440899"/>
    <w:rsid w:val="00440DFE"/>
    <w:rsid w:val="0044162E"/>
    <w:rsid w:val="004424CC"/>
    <w:rsid w:val="00442E23"/>
    <w:rsid w:val="00443065"/>
    <w:rsid w:val="00443711"/>
    <w:rsid w:val="00444695"/>
    <w:rsid w:val="00444E69"/>
    <w:rsid w:val="004453C3"/>
    <w:rsid w:val="00445B33"/>
    <w:rsid w:val="004468CE"/>
    <w:rsid w:val="00446B04"/>
    <w:rsid w:val="00446BFE"/>
    <w:rsid w:val="00446D4D"/>
    <w:rsid w:val="00446DEE"/>
    <w:rsid w:val="00446E2B"/>
    <w:rsid w:val="0044711C"/>
    <w:rsid w:val="00447B21"/>
    <w:rsid w:val="00447E8A"/>
    <w:rsid w:val="00447F3D"/>
    <w:rsid w:val="0045082F"/>
    <w:rsid w:val="00450916"/>
    <w:rsid w:val="00452498"/>
    <w:rsid w:val="004524A2"/>
    <w:rsid w:val="00452576"/>
    <w:rsid w:val="00452633"/>
    <w:rsid w:val="00452840"/>
    <w:rsid w:val="00452DB9"/>
    <w:rsid w:val="00452FF8"/>
    <w:rsid w:val="004538CA"/>
    <w:rsid w:val="00453B34"/>
    <w:rsid w:val="00453D6C"/>
    <w:rsid w:val="00453F82"/>
    <w:rsid w:val="0045428D"/>
    <w:rsid w:val="004551B2"/>
    <w:rsid w:val="00456B0C"/>
    <w:rsid w:val="004572E4"/>
    <w:rsid w:val="00457525"/>
    <w:rsid w:val="00457565"/>
    <w:rsid w:val="004577B7"/>
    <w:rsid w:val="00457B84"/>
    <w:rsid w:val="00460908"/>
    <w:rsid w:val="004618EC"/>
    <w:rsid w:val="00462317"/>
    <w:rsid w:val="00463899"/>
    <w:rsid w:val="00463E45"/>
    <w:rsid w:val="004648F5"/>
    <w:rsid w:val="00464DD7"/>
    <w:rsid w:val="0046553C"/>
    <w:rsid w:val="0046570A"/>
    <w:rsid w:val="00466A59"/>
    <w:rsid w:val="0046779D"/>
    <w:rsid w:val="00467D32"/>
    <w:rsid w:val="00467D70"/>
    <w:rsid w:val="00470374"/>
    <w:rsid w:val="00470398"/>
    <w:rsid w:val="00470626"/>
    <w:rsid w:val="00470960"/>
    <w:rsid w:val="00471277"/>
    <w:rsid w:val="004714F0"/>
    <w:rsid w:val="00471F5E"/>
    <w:rsid w:val="004720E6"/>
    <w:rsid w:val="004723C2"/>
    <w:rsid w:val="00472476"/>
    <w:rsid w:val="00472A1B"/>
    <w:rsid w:val="00472CE9"/>
    <w:rsid w:val="00472EC5"/>
    <w:rsid w:val="00473343"/>
    <w:rsid w:val="00473438"/>
    <w:rsid w:val="0047409A"/>
    <w:rsid w:val="00474895"/>
    <w:rsid w:val="00474BD0"/>
    <w:rsid w:val="00475100"/>
    <w:rsid w:val="00475A74"/>
    <w:rsid w:val="00475DE7"/>
    <w:rsid w:val="00475E5A"/>
    <w:rsid w:val="00476861"/>
    <w:rsid w:val="00480093"/>
    <w:rsid w:val="00480583"/>
    <w:rsid w:val="00480F82"/>
    <w:rsid w:val="00481525"/>
    <w:rsid w:val="0048163B"/>
    <w:rsid w:val="0048187C"/>
    <w:rsid w:val="00481D98"/>
    <w:rsid w:val="00481F1F"/>
    <w:rsid w:val="004823AC"/>
    <w:rsid w:val="0048277F"/>
    <w:rsid w:val="00482961"/>
    <w:rsid w:val="004834C4"/>
    <w:rsid w:val="00483D7B"/>
    <w:rsid w:val="00484491"/>
    <w:rsid w:val="004848AA"/>
    <w:rsid w:val="00484F96"/>
    <w:rsid w:val="0048571D"/>
    <w:rsid w:val="00485878"/>
    <w:rsid w:val="00485989"/>
    <w:rsid w:val="00486110"/>
    <w:rsid w:val="0048669D"/>
    <w:rsid w:val="004873A0"/>
    <w:rsid w:val="0048748A"/>
    <w:rsid w:val="00487493"/>
    <w:rsid w:val="004900A7"/>
    <w:rsid w:val="0049047D"/>
    <w:rsid w:val="00490714"/>
    <w:rsid w:val="00491402"/>
    <w:rsid w:val="0049178B"/>
    <w:rsid w:val="00491A5E"/>
    <w:rsid w:val="00491F33"/>
    <w:rsid w:val="004922A8"/>
    <w:rsid w:val="00492A31"/>
    <w:rsid w:val="00492EAB"/>
    <w:rsid w:val="00493D3F"/>
    <w:rsid w:val="00494A09"/>
    <w:rsid w:val="004953A2"/>
    <w:rsid w:val="0049544E"/>
    <w:rsid w:val="004956FD"/>
    <w:rsid w:val="00495ACD"/>
    <w:rsid w:val="00496597"/>
    <w:rsid w:val="0049701B"/>
    <w:rsid w:val="00497669"/>
    <w:rsid w:val="004977FD"/>
    <w:rsid w:val="004978D5"/>
    <w:rsid w:val="004A0811"/>
    <w:rsid w:val="004A17C1"/>
    <w:rsid w:val="004A1A4A"/>
    <w:rsid w:val="004A1C6D"/>
    <w:rsid w:val="004A29B0"/>
    <w:rsid w:val="004A2C3E"/>
    <w:rsid w:val="004A2EB7"/>
    <w:rsid w:val="004A35F5"/>
    <w:rsid w:val="004A37A3"/>
    <w:rsid w:val="004A400F"/>
    <w:rsid w:val="004A40E1"/>
    <w:rsid w:val="004A41C1"/>
    <w:rsid w:val="004A634E"/>
    <w:rsid w:val="004A6362"/>
    <w:rsid w:val="004A663E"/>
    <w:rsid w:val="004A6C08"/>
    <w:rsid w:val="004A7382"/>
    <w:rsid w:val="004A79D1"/>
    <w:rsid w:val="004A7E1B"/>
    <w:rsid w:val="004A7E79"/>
    <w:rsid w:val="004A7F28"/>
    <w:rsid w:val="004B0620"/>
    <w:rsid w:val="004B0A44"/>
    <w:rsid w:val="004B111E"/>
    <w:rsid w:val="004B165A"/>
    <w:rsid w:val="004B1E03"/>
    <w:rsid w:val="004B22DE"/>
    <w:rsid w:val="004B26B9"/>
    <w:rsid w:val="004B26D1"/>
    <w:rsid w:val="004B271D"/>
    <w:rsid w:val="004B2982"/>
    <w:rsid w:val="004B3445"/>
    <w:rsid w:val="004B3DC7"/>
    <w:rsid w:val="004B4A15"/>
    <w:rsid w:val="004B4EB4"/>
    <w:rsid w:val="004B5A06"/>
    <w:rsid w:val="004B6286"/>
    <w:rsid w:val="004B66C0"/>
    <w:rsid w:val="004B68B0"/>
    <w:rsid w:val="004B6DAD"/>
    <w:rsid w:val="004B7059"/>
    <w:rsid w:val="004B790D"/>
    <w:rsid w:val="004B797F"/>
    <w:rsid w:val="004B7CA4"/>
    <w:rsid w:val="004C00B0"/>
    <w:rsid w:val="004C015C"/>
    <w:rsid w:val="004C02D5"/>
    <w:rsid w:val="004C0BE2"/>
    <w:rsid w:val="004C107F"/>
    <w:rsid w:val="004C1773"/>
    <w:rsid w:val="004C1CDA"/>
    <w:rsid w:val="004C201F"/>
    <w:rsid w:val="004C25A8"/>
    <w:rsid w:val="004C2D24"/>
    <w:rsid w:val="004C2EE0"/>
    <w:rsid w:val="004C33AC"/>
    <w:rsid w:val="004C3441"/>
    <w:rsid w:val="004C3B62"/>
    <w:rsid w:val="004C4670"/>
    <w:rsid w:val="004C46B8"/>
    <w:rsid w:val="004C5B77"/>
    <w:rsid w:val="004C668C"/>
    <w:rsid w:val="004C68CF"/>
    <w:rsid w:val="004C744A"/>
    <w:rsid w:val="004C7FA8"/>
    <w:rsid w:val="004D036C"/>
    <w:rsid w:val="004D0616"/>
    <w:rsid w:val="004D0DF7"/>
    <w:rsid w:val="004D0ED0"/>
    <w:rsid w:val="004D137D"/>
    <w:rsid w:val="004D1CEF"/>
    <w:rsid w:val="004D1E33"/>
    <w:rsid w:val="004D205A"/>
    <w:rsid w:val="004D208F"/>
    <w:rsid w:val="004D2722"/>
    <w:rsid w:val="004D3542"/>
    <w:rsid w:val="004D3FBF"/>
    <w:rsid w:val="004D5102"/>
    <w:rsid w:val="004D53BA"/>
    <w:rsid w:val="004D579A"/>
    <w:rsid w:val="004D59FA"/>
    <w:rsid w:val="004D6A34"/>
    <w:rsid w:val="004D6C1E"/>
    <w:rsid w:val="004D7410"/>
    <w:rsid w:val="004D749A"/>
    <w:rsid w:val="004E03D1"/>
    <w:rsid w:val="004E0416"/>
    <w:rsid w:val="004E05AB"/>
    <w:rsid w:val="004E07BD"/>
    <w:rsid w:val="004E0ED4"/>
    <w:rsid w:val="004E172B"/>
    <w:rsid w:val="004E2024"/>
    <w:rsid w:val="004E203B"/>
    <w:rsid w:val="004E253B"/>
    <w:rsid w:val="004E38EF"/>
    <w:rsid w:val="004E4680"/>
    <w:rsid w:val="004E4ECC"/>
    <w:rsid w:val="004E544D"/>
    <w:rsid w:val="004E550E"/>
    <w:rsid w:val="004E5B91"/>
    <w:rsid w:val="004E5C26"/>
    <w:rsid w:val="004E5E9B"/>
    <w:rsid w:val="004E6A91"/>
    <w:rsid w:val="004E6EA1"/>
    <w:rsid w:val="004E6FE0"/>
    <w:rsid w:val="004E71CB"/>
    <w:rsid w:val="004E778D"/>
    <w:rsid w:val="004E78D8"/>
    <w:rsid w:val="004E7CFA"/>
    <w:rsid w:val="004F01B9"/>
    <w:rsid w:val="004F0503"/>
    <w:rsid w:val="004F0978"/>
    <w:rsid w:val="004F0F12"/>
    <w:rsid w:val="004F0F22"/>
    <w:rsid w:val="004F1630"/>
    <w:rsid w:val="004F20AE"/>
    <w:rsid w:val="004F2C94"/>
    <w:rsid w:val="004F2D97"/>
    <w:rsid w:val="004F2F8D"/>
    <w:rsid w:val="004F4EB6"/>
    <w:rsid w:val="004F618D"/>
    <w:rsid w:val="004F63D3"/>
    <w:rsid w:val="004F65EC"/>
    <w:rsid w:val="004F6E29"/>
    <w:rsid w:val="004F6E61"/>
    <w:rsid w:val="004F79D1"/>
    <w:rsid w:val="004F79FF"/>
    <w:rsid w:val="004F7DE6"/>
    <w:rsid w:val="005000BB"/>
    <w:rsid w:val="005000CC"/>
    <w:rsid w:val="00500420"/>
    <w:rsid w:val="0050056E"/>
    <w:rsid w:val="00500B68"/>
    <w:rsid w:val="005013BE"/>
    <w:rsid w:val="0050189F"/>
    <w:rsid w:val="00502179"/>
    <w:rsid w:val="00502288"/>
    <w:rsid w:val="00502B5E"/>
    <w:rsid w:val="00502D46"/>
    <w:rsid w:val="00502D54"/>
    <w:rsid w:val="005037EF"/>
    <w:rsid w:val="00503BB0"/>
    <w:rsid w:val="005041AC"/>
    <w:rsid w:val="00504282"/>
    <w:rsid w:val="00504359"/>
    <w:rsid w:val="00504789"/>
    <w:rsid w:val="00504FD7"/>
    <w:rsid w:val="00505050"/>
    <w:rsid w:val="005051EC"/>
    <w:rsid w:val="00505A71"/>
    <w:rsid w:val="00505D99"/>
    <w:rsid w:val="00506677"/>
    <w:rsid w:val="005067C1"/>
    <w:rsid w:val="00506C9D"/>
    <w:rsid w:val="00507905"/>
    <w:rsid w:val="00507AF5"/>
    <w:rsid w:val="00507F73"/>
    <w:rsid w:val="005101E0"/>
    <w:rsid w:val="00510457"/>
    <w:rsid w:val="005105AD"/>
    <w:rsid w:val="005106D0"/>
    <w:rsid w:val="005107E2"/>
    <w:rsid w:val="005113C4"/>
    <w:rsid w:val="00511BAF"/>
    <w:rsid w:val="00511D9E"/>
    <w:rsid w:val="00512304"/>
    <w:rsid w:val="00512B5B"/>
    <w:rsid w:val="00512F34"/>
    <w:rsid w:val="005133C0"/>
    <w:rsid w:val="00513AC2"/>
    <w:rsid w:val="005140E0"/>
    <w:rsid w:val="00514348"/>
    <w:rsid w:val="00514421"/>
    <w:rsid w:val="005153D8"/>
    <w:rsid w:val="005158F9"/>
    <w:rsid w:val="00515E32"/>
    <w:rsid w:val="00516007"/>
    <w:rsid w:val="00517A3B"/>
    <w:rsid w:val="00517B8A"/>
    <w:rsid w:val="00517D09"/>
    <w:rsid w:val="0052014E"/>
    <w:rsid w:val="00520519"/>
    <w:rsid w:val="0052074D"/>
    <w:rsid w:val="00520906"/>
    <w:rsid w:val="00520CD6"/>
    <w:rsid w:val="00520F1B"/>
    <w:rsid w:val="005213C1"/>
    <w:rsid w:val="00522094"/>
    <w:rsid w:val="0052236B"/>
    <w:rsid w:val="0052272E"/>
    <w:rsid w:val="00522812"/>
    <w:rsid w:val="0052290F"/>
    <w:rsid w:val="0052324A"/>
    <w:rsid w:val="005232EF"/>
    <w:rsid w:val="00523626"/>
    <w:rsid w:val="00524757"/>
    <w:rsid w:val="005249E9"/>
    <w:rsid w:val="00524B81"/>
    <w:rsid w:val="00525277"/>
    <w:rsid w:val="00525586"/>
    <w:rsid w:val="0052562C"/>
    <w:rsid w:val="005258AA"/>
    <w:rsid w:val="00525FBA"/>
    <w:rsid w:val="005265ED"/>
    <w:rsid w:val="00527408"/>
    <w:rsid w:val="005274AA"/>
    <w:rsid w:val="005279FA"/>
    <w:rsid w:val="00527BA4"/>
    <w:rsid w:val="0053003D"/>
    <w:rsid w:val="00530099"/>
    <w:rsid w:val="005308B2"/>
    <w:rsid w:val="00530EBE"/>
    <w:rsid w:val="005316BA"/>
    <w:rsid w:val="00531825"/>
    <w:rsid w:val="00531844"/>
    <w:rsid w:val="00532A64"/>
    <w:rsid w:val="00532EF0"/>
    <w:rsid w:val="005345F1"/>
    <w:rsid w:val="005346A2"/>
    <w:rsid w:val="00534E6E"/>
    <w:rsid w:val="00536282"/>
    <w:rsid w:val="005372D2"/>
    <w:rsid w:val="00537519"/>
    <w:rsid w:val="00537D4C"/>
    <w:rsid w:val="00537EE7"/>
    <w:rsid w:val="005404E1"/>
    <w:rsid w:val="0054133D"/>
    <w:rsid w:val="00541955"/>
    <w:rsid w:val="00541BF3"/>
    <w:rsid w:val="00541F2E"/>
    <w:rsid w:val="00542183"/>
    <w:rsid w:val="005424A7"/>
    <w:rsid w:val="0054261A"/>
    <w:rsid w:val="00542D8A"/>
    <w:rsid w:val="0054304D"/>
    <w:rsid w:val="005433C5"/>
    <w:rsid w:val="005438DA"/>
    <w:rsid w:val="00544038"/>
    <w:rsid w:val="00545337"/>
    <w:rsid w:val="00545A25"/>
    <w:rsid w:val="00545AC9"/>
    <w:rsid w:val="00547651"/>
    <w:rsid w:val="005500A5"/>
    <w:rsid w:val="0055193D"/>
    <w:rsid w:val="005529C2"/>
    <w:rsid w:val="005529C5"/>
    <w:rsid w:val="00552C90"/>
    <w:rsid w:val="00553344"/>
    <w:rsid w:val="0055388C"/>
    <w:rsid w:val="00554137"/>
    <w:rsid w:val="00555574"/>
    <w:rsid w:val="00555681"/>
    <w:rsid w:val="005557F8"/>
    <w:rsid w:val="005565E0"/>
    <w:rsid w:val="00557043"/>
    <w:rsid w:val="005572F2"/>
    <w:rsid w:val="00557346"/>
    <w:rsid w:val="005576BB"/>
    <w:rsid w:val="00557DF6"/>
    <w:rsid w:val="00557ECC"/>
    <w:rsid w:val="00560975"/>
    <w:rsid w:val="00560CBC"/>
    <w:rsid w:val="00560E5A"/>
    <w:rsid w:val="0056241A"/>
    <w:rsid w:val="00562910"/>
    <w:rsid w:val="00563462"/>
    <w:rsid w:val="0056380B"/>
    <w:rsid w:val="00563CA7"/>
    <w:rsid w:val="00563DC6"/>
    <w:rsid w:val="005645DA"/>
    <w:rsid w:val="00565003"/>
    <w:rsid w:val="00565855"/>
    <w:rsid w:val="00565E10"/>
    <w:rsid w:val="005667AC"/>
    <w:rsid w:val="005669A9"/>
    <w:rsid w:val="005673FE"/>
    <w:rsid w:val="00567475"/>
    <w:rsid w:val="00567DBF"/>
    <w:rsid w:val="0057026A"/>
    <w:rsid w:val="0057057B"/>
    <w:rsid w:val="00571709"/>
    <w:rsid w:val="00571A9C"/>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55B"/>
    <w:rsid w:val="00580C65"/>
    <w:rsid w:val="005811A1"/>
    <w:rsid w:val="005812DA"/>
    <w:rsid w:val="00581BD9"/>
    <w:rsid w:val="00582195"/>
    <w:rsid w:val="005823E8"/>
    <w:rsid w:val="0058266F"/>
    <w:rsid w:val="00582702"/>
    <w:rsid w:val="00582CE2"/>
    <w:rsid w:val="005831C0"/>
    <w:rsid w:val="00583690"/>
    <w:rsid w:val="00584656"/>
    <w:rsid w:val="005848C9"/>
    <w:rsid w:val="00584957"/>
    <w:rsid w:val="00584A51"/>
    <w:rsid w:val="00585322"/>
    <w:rsid w:val="00585913"/>
    <w:rsid w:val="00585972"/>
    <w:rsid w:val="0058598C"/>
    <w:rsid w:val="00585B2F"/>
    <w:rsid w:val="00585DC6"/>
    <w:rsid w:val="00585ECE"/>
    <w:rsid w:val="005860D2"/>
    <w:rsid w:val="005863C4"/>
    <w:rsid w:val="0058699E"/>
    <w:rsid w:val="00586DD8"/>
    <w:rsid w:val="00587EB8"/>
    <w:rsid w:val="00587F49"/>
    <w:rsid w:val="00587F85"/>
    <w:rsid w:val="00590063"/>
    <w:rsid w:val="00590643"/>
    <w:rsid w:val="00590C0E"/>
    <w:rsid w:val="00591AD3"/>
    <w:rsid w:val="00591E2D"/>
    <w:rsid w:val="005921B7"/>
    <w:rsid w:val="00592ADC"/>
    <w:rsid w:val="00592EBC"/>
    <w:rsid w:val="00593126"/>
    <w:rsid w:val="00593410"/>
    <w:rsid w:val="00594015"/>
    <w:rsid w:val="005943A7"/>
    <w:rsid w:val="00594664"/>
    <w:rsid w:val="0059478E"/>
    <w:rsid w:val="005947FE"/>
    <w:rsid w:val="00594F21"/>
    <w:rsid w:val="00595340"/>
    <w:rsid w:val="005954C4"/>
    <w:rsid w:val="005957BF"/>
    <w:rsid w:val="00595C25"/>
    <w:rsid w:val="00595E6A"/>
    <w:rsid w:val="005960BB"/>
    <w:rsid w:val="005960CB"/>
    <w:rsid w:val="005971D8"/>
    <w:rsid w:val="005A0115"/>
    <w:rsid w:val="005A042F"/>
    <w:rsid w:val="005A0A40"/>
    <w:rsid w:val="005A11A1"/>
    <w:rsid w:val="005A1979"/>
    <w:rsid w:val="005A223E"/>
    <w:rsid w:val="005A2A2C"/>
    <w:rsid w:val="005A2BC6"/>
    <w:rsid w:val="005A2C50"/>
    <w:rsid w:val="005A32D5"/>
    <w:rsid w:val="005A3792"/>
    <w:rsid w:val="005A38BC"/>
    <w:rsid w:val="005A4193"/>
    <w:rsid w:val="005A5187"/>
    <w:rsid w:val="005A5224"/>
    <w:rsid w:val="005A6F32"/>
    <w:rsid w:val="005A71A9"/>
    <w:rsid w:val="005A7682"/>
    <w:rsid w:val="005A7777"/>
    <w:rsid w:val="005A7A1C"/>
    <w:rsid w:val="005A7B2C"/>
    <w:rsid w:val="005A7D62"/>
    <w:rsid w:val="005B01B0"/>
    <w:rsid w:val="005B080B"/>
    <w:rsid w:val="005B0B77"/>
    <w:rsid w:val="005B0D9F"/>
    <w:rsid w:val="005B1BA3"/>
    <w:rsid w:val="005B2863"/>
    <w:rsid w:val="005B364C"/>
    <w:rsid w:val="005B36C9"/>
    <w:rsid w:val="005B3D0D"/>
    <w:rsid w:val="005B40C9"/>
    <w:rsid w:val="005B4545"/>
    <w:rsid w:val="005B49B7"/>
    <w:rsid w:val="005B522B"/>
    <w:rsid w:val="005B5946"/>
    <w:rsid w:val="005B6727"/>
    <w:rsid w:val="005B6A2A"/>
    <w:rsid w:val="005B6B40"/>
    <w:rsid w:val="005B6CF8"/>
    <w:rsid w:val="005B714A"/>
    <w:rsid w:val="005B7612"/>
    <w:rsid w:val="005B7D8B"/>
    <w:rsid w:val="005B7E23"/>
    <w:rsid w:val="005B7EB9"/>
    <w:rsid w:val="005C0648"/>
    <w:rsid w:val="005C07B6"/>
    <w:rsid w:val="005C0B35"/>
    <w:rsid w:val="005C0FB9"/>
    <w:rsid w:val="005C1171"/>
    <w:rsid w:val="005C121E"/>
    <w:rsid w:val="005C166A"/>
    <w:rsid w:val="005C247F"/>
    <w:rsid w:val="005C284B"/>
    <w:rsid w:val="005C2B52"/>
    <w:rsid w:val="005C3536"/>
    <w:rsid w:val="005C3542"/>
    <w:rsid w:val="005C3A84"/>
    <w:rsid w:val="005C3D9A"/>
    <w:rsid w:val="005C473C"/>
    <w:rsid w:val="005C4A75"/>
    <w:rsid w:val="005C4D4E"/>
    <w:rsid w:val="005C4FC6"/>
    <w:rsid w:val="005C5149"/>
    <w:rsid w:val="005C5361"/>
    <w:rsid w:val="005C5385"/>
    <w:rsid w:val="005C55E9"/>
    <w:rsid w:val="005C5618"/>
    <w:rsid w:val="005C574A"/>
    <w:rsid w:val="005C5C89"/>
    <w:rsid w:val="005C60F1"/>
    <w:rsid w:val="005C61CF"/>
    <w:rsid w:val="005C6787"/>
    <w:rsid w:val="005C7064"/>
    <w:rsid w:val="005C7AF5"/>
    <w:rsid w:val="005C7D1B"/>
    <w:rsid w:val="005D0C19"/>
    <w:rsid w:val="005D1469"/>
    <w:rsid w:val="005D1D6F"/>
    <w:rsid w:val="005D1F6E"/>
    <w:rsid w:val="005D1FA6"/>
    <w:rsid w:val="005D269E"/>
    <w:rsid w:val="005D280B"/>
    <w:rsid w:val="005D2992"/>
    <w:rsid w:val="005D2D72"/>
    <w:rsid w:val="005D3166"/>
    <w:rsid w:val="005D3479"/>
    <w:rsid w:val="005D3ED2"/>
    <w:rsid w:val="005D3F0D"/>
    <w:rsid w:val="005D425F"/>
    <w:rsid w:val="005D4344"/>
    <w:rsid w:val="005D47F4"/>
    <w:rsid w:val="005D4E43"/>
    <w:rsid w:val="005D5A12"/>
    <w:rsid w:val="005D63E1"/>
    <w:rsid w:val="005D6B6B"/>
    <w:rsid w:val="005D6E71"/>
    <w:rsid w:val="005D7A8D"/>
    <w:rsid w:val="005E005A"/>
    <w:rsid w:val="005E0113"/>
    <w:rsid w:val="005E0D4D"/>
    <w:rsid w:val="005E100D"/>
    <w:rsid w:val="005E1380"/>
    <w:rsid w:val="005E16FC"/>
    <w:rsid w:val="005E25CD"/>
    <w:rsid w:val="005E36E9"/>
    <w:rsid w:val="005E39EC"/>
    <w:rsid w:val="005E4036"/>
    <w:rsid w:val="005E49BB"/>
    <w:rsid w:val="005E4B0F"/>
    <w:rsid w:val="005E4E35"/>
    <w:rsid w:val="005E5B92"/>
    <w:rsid w:val="005E5BF1"/>
    <w:rsid w:val="005E5E43"/>
    <w:rsid w:val="005E64F2"/>
    <w:rsid w:val="005E6537"/>
    <w:rsid w:val="005E6D45"/>
    <w:rsid w:val="005E72CA"/>
    <w:rsid w:val="005E756D"/>
    <w:rsid w:val="005E7874"/>
    <w:rsid w:val="005E78E4"/>
    <w:rsid w:val="005F109A"/>
    <w:rsid w:val="005F131E"/>
    <w:rsid w:val="005F1517"/>
    <w:rsid w:val="005F225E"/>
    <w:rsid w:val="005F290B"/>
    <w:rsid w:val="005F3415"/>
    <w:rsid w:val="005F399D"/>
    <w:rsid w:val="005F3C37"/>
    <w:rsid w:val="005F42D8"/>
    <w:rsid w:val="005F4FE9"/>
    <w:rsid w:val="005F5345"/>
    <w:rsid w:val="005F5777"/>
    <w:rsid w:val="005F5FA6"/>
    <w:rsid w:val="005F646D"/>
    <w:rsid w:val="005F6DA0"/>
    <w:rsid w:val="005F6FDC"/>
    <w:rsid w:val="005F753E"/>
    <w:rsid w:val="0060013F"/>
    <w:rsid w:val="006007C9"/>
    <w:rsid w:val="00601981"/>
    <w:rsid w:val="006021D4"/>
    <w:rsid w:val="00602767"/>
    <w:rsid w:val="00602D16"/>
    <w:rsid w:val="00603A6D"/>
    <w:rsid w:val="00603F6D"/>
    <w:rsid w:val="00603FC2"/>
    <w:rsid w:val="00603FF1"/>
    <w:rsid w:val="00604647"/>
    <w:rsid w:val="00605CD0"/>
    <w:rsid w:val="0060603A"/>
    <w:rsid w:val="00606253"/>
    <w:rsid w:val="00606CE0"/>
    <w:rsid w:val="00607015"/>
    <w:rsid w:val="00607122"/>
    <w:rsid w:val="006104C5"/>
    <w:rsid w:val="006108A8"/>
    <w:rsid w:val="00611124"/>
    <w:rsid w:val="00611161"/>
    <w:rsid w:val="0061264B"/>
    <w:rsid w:val="006127ED"/>
    <w:rsid w:val="00612E94"/>
    <w:rsid w:val="006131AB"/>
    <w:rsid w:val="0061364C"/>
    <w:rsid w:val="006136AF"/>
    <w:rsid w:val="0061430B"/>
    <w:rsid w:val="00614459"/>
    <w:rsid w:val="00614788"/>
    <w:rsid w:val="00614ABE"/>
    <w:rsid w:val="00614C19"/>
    <w:rsid w:val="00614F3E"/>
    <w:rsid w:val="00615262"/>
    <w:rsid w:val="006154E7"/>
    <w:rsid w:val="00615CCF"/>
    <w:rsid w:val="006169FB"/>
    <w:rsid w:val="00616E21"/>
    <w:rsid w:val="00616E53"/>
    <w:rsid w:val="00617240"/>
    <w:rsid w:val="006174D4"/>
    <w:rsid w:val="00617551"/>
    <w:rsid w:val="00617643"/>
    <w:rsid w:val="00617AFD"/>
    <w:rsid w:val="00617B17"/>
    <w:rsid w:val="00620634"/>
    <w:rsid w:val="00620D77"/>
    <w:rsid w:val="0062220E"/>
    <w:rsid w:val="0062285F"/>
    <w:rsid w:val="0062405D"/>
    <w:rsid w:val="006244D3"/>
    <w:rsid w:val="00624AAD"/>
    <w:rsid w:val="00624D23"/>
    <w:rsid w:val="00624FAA"/>
    <w:rsid w:val="00624FCF"/>
    <w:rsid w:val="00625226"/>
    <w:rsid w:val="00625A2B"/>
    <w:rsid w:val="00626152"/>
    <w:rsid w:val="00626296"/>
    <w:rsid w:val="006262DE"/>
    <w:rsid w:val="00626B01"/>
    <w:rsid w:val="00626C4E"/>
    <w:rsid w:val="00626F63"/>
    <w:rsid w:val="00627103"/>
    <w:rsid w:val="006271D9"/>
    <w:rsid w:val="00627D8B"/>
    <w:rsid w:val="00630A2D"/>
    <w:rsid w:val="006313E3"/>
    <w:rsid w:val="006313E6"/>
    <w:rsid w:val="006315CE"/>
    <w:rsid w:val="00631D22"/>
    <w:rsid w:val="0063233E"/>
    <w:rsid w:val="006325C5"/>
    <w:rsid w:val="006326B6"/>
    <w:rsid w:val="006327AF"/>
    <w:rsid w:val="00633100"/>
    <w:rsid w:val="006335F4"/>
    <w:rsid w:val="006336F1"/>
    <w:rsid w:val="00634080"/>
    <w:rsid w:val="006340B3"/>
    <w:rsid w:val="006341DA"/>
    <w:rsid w:val="00634287"/>
    <w:rsid w:val="006342A0"/>
    <w:rsid w:val="00634437"/>
    <w:rsid w:val="0063458E"/>
    <w:rsid w:val="006346EE"/>
    <w:rsid w:val="006353DB"/>
    <w:rsid w:val="0063546D"/>
    <w:rsid w:val="006357C0"/>
    <w:rsid w:val="00635838"/>
    <w:rsid w:val="00635C81"/>
    <w:rsid w:val="00635D43"/>
    <w:rsid w:val="00636026"/>
    <w:rsid w:val="0063713D"/>
    <w:rsid w:val="0063730A"/>
    <w:rsid w:val="006379F1"/>
    <w:rsid w:val="00637DA3"/>
    <w:rsid w:val="006401CB"/>
    <w:rsid w:val="00640384"/>
    <w:rsid w:val="00640561"/>
    <w:rsid w:val="00640792"/>
    <w:rsid w:val="00640EA5"/>
    <w:rsid w:val="00640EA7"/>
    <w:rsid w:val="00640F9F"/>
    <w:rsid w:val="0064329B"/>
    <w:rsid w:val="00643DDB"/>
    <w:rsid w:val="0064454B"/>
    <w:rsid w:val="00644E0A"/>
    <w:rsid w:val="0064506A"/>
    <w:rsid w:val="00645555"/>
    <w:rsid w:val="00645D0F"/>
    <w:rsid w:val="00646478"/>
    <w:rsid w:val="0064682D"/>
    <w:rsid w:val="006469EA"/>
    <w:rsid w:val="00646A3C"/>
    <w:rsid w:val="0064701E"/>
    <w:rsid w:val="006477C0"/>
    <w:rsid w:val="00647957"/>
    <w:rsid w:val="00647B6E"/>
    <w:rsid w:val="00647E2F"/>
    <w:rsid w:val="006506FD"/>
    <w:rsid w:val="00650E80"/>
    <w:rsid w:val="006510A1"/>
    <w:rsid w:val="006510E3"/>
    <w:rsid w:val="00651A00"/>
    <w:rsid w:val="006525FD"/>
    <w:rsid w:val="00652617"/>
    <w:rsid w:val="00652921"/>
    <w:rsid w:val="0065305F"/>
    <w:rsid w:val="006532A7"/>
    <w:rsid w:val="0065382D"/>
    <w:rsid w:val="00653AFA"/>
    <w:rsid w:val="006544A0"/>
    <w:rsid w:val="006554F0"/>
    <w:rsid w:val="00655962"/>
    <w:rsid w:val="00656874"/>
    <w:rsid w:val="006570EF"/>
    <w:rsid w:val="0065747D"/>
    <w:rsid w:val="006576C0"/>
    <w:rsid w:val="00657C8C"/>
    <w:rsid w:val="00657D92"/>
    <w:rsid w:val="00660ABA"/>
    <w:rsid w:val="00660D24"/>
    <w:rsid w:val="0066196F"/>
    <w:rsid w:val="00661A7E"/>
    <w:rsid w:val="006625B4"/>
    <w:rsid w:val="006628DA"/>
    <w:rsid w:val="00662FB3"/>
    <w:rsid w:val="00663428"/>
    <w:rsid w:val="00664516"/>
    <w:rsid w:val="00664EFE"/>
    <w:rsid w:val="0066598E"/>
    <w:rsid w:val="0066621B"/>
    <w:rsid w:val="0066693F"/>
    <w:rsid w:val="00666FD0"/>
    <w:rsid w:val="006670AA"/>
    <w:rsid w:val="0066781D"/>
    <w:rsid w:val="00667D3F"/>
    <w:rsid w:val="00667E4B"/>
    <w:rsid w:val="00667F14"/>
    <w:rsid w:val="006700EA"/>
    <w:rsid w:val="006703BF"/>
    <w:rsid w:val="00670439"/>
    <w:rsid w:val="00670618"/>
    <w:rsid w:val="00670624"/>
    <w:rsid w:val="006708C0"/>
    <w:rsid w:val="00670972"/>
    <w:rsid w:val="00670BA9"/>
    <w:rsid w:val="00670FA1"/>
    <w:rsid w:val="00671009"/>
    <w:rsid w:val="006715C2"/>
    <w:rsid w:val="00671780"/>
    <w:rsid w:val="00672205"/>
    <w:rsid w:val="00672663"/>
    <w:rsid w:val="00672938"/>
    <w:rsid w:val="00673318"/>
    <w:rsid w:val="00673A79"/>
    <w:rsid w:val="00673AC6"/>
    <w:rsid w:val="00674400"/>
    <w:rsid w:val="00674EFF"/>
    <w:rsid w:val="00675EBB"/>
    <w:rsid w:val="00675FD4"/>
    <w:rsid w:val="0067636C"/>
    <w:rsid w:val="00676982"/>
    <w:rsid w:val="006769D3"/>
    <w:rsid w:val="006769F6"/>
    <w:rsid w:val="00676A3A"/>
    <w:rsid w:val="00676CAE"/>
    <w:rsid w:val="00676F17"/>
    <w:rsid w:val="00676FEA"/>
    <w:rsid w:val="006771A7"/>
    <w:rsid w:val="006771E6"/>
    <w:rsid w:val="00677695"/>
    <w:rsid w:val="006777E2"/>
    <w:rsid w:val="006778CD"/>
    <w:rsid w:val="00677CE6"/>
    <w:rsid w:val="006807C3"/>
    <w:rsid w:val="00680B6C"/>
    <w:rsid w:val="00681120"/>
    <w:rsid w:val="00681B5F"/>
    <w:rsid w:val="00682AC8"/>
    <w:rsid w:val="00682B98"/>
    <w:rsid w:val="00682DDE"/>
    <w:rsid w:val="006833E4"/>
    <w:rsid w:val="00683B81"/>
    <w:rsid w:val="00683C02"/>
    <w:rsid w:val="00683DEB"/>
    <w:rsid w:val="00684140"/>
    <w:rsid w:val="006843F5"/>
    <w:rsid w:val="00684F50"/>
    <w:rsid w:val="00685A09"/>
    <w:rsid w:val="00685C1B"/>
    <w:rsid w:val="00685D46"/>
    <w:rsid w:val="00685F92"/>
    <w:rsid w:val="006867E8"/>
    <w:rsid w:val="00686974"/>
    <w:rsid w:val="0068697A"/>
    <w:rsid w:val="00686B5C"/>
    <w:rsid w:val="00687A02"/>
    <w:rsid w:val="00690815"/>
    <w:rsid w:val="00690A75"/>
    <w:rsid w:val="00690BBF"/>
    <w:rsid w:val="006914F2"/>
    <w:rsid w:val="00691E29"/>
    <w:rsid w:val="00692D20"/>
    <w:rsid w:val="00692D95"/>
    <w:rsid w:val="006942BF"/>
    <w:rsid w:val="00694447"/>
    <w:rsid w:val="006945F7"/>
    <w:rsid w:val="006945FF"/>
    <w:rsid w:val="006948AD"/>
    <w:rsid w:val="00695CCD"/>
    <w:rsid w:val="00695DD5"/>
    <w:rsid w:val="00696537"/>
    <w:rsid w:val="00696BB8"/>
    <w:rsid w:val="00696F62"/>
    <w:rsid w:val="0069727A"/>
    <w:rsid w:val="006972A9"/>
    <w:rsid w:val="00697659"/>
    <w:rsid w:val="00697B69"/>
    <w:rsid w:val="006A012D"/>
    <w:rsid w:val="006A03BE"/>
    <w:rsid w:val="006A08BB"/>
    <w:rsid w:val="006A0AB8"/>
    <w:rsid w:val="006A1287"/>
    <w:rsid w:val="006A19F2"/>
    <w:rsid w:val="006A1A10"/>
    <w:rsid w:val="006A1B18"/>
    <w:rsid w:val="006A210C"/>
    <w:rsid w:val="006A21A7"/>
    <w:rsid w:val="006A3BAD"/>
    <w:rsid w:val="006A3CDC"/>
    <w:rsid w:val="006A3E8C"/>
    <w:rsid w:val="006A5426"/>
    <w:rsid w:val="006A5AB7"/>
    <w:rsid w:val="006A5B03"/>
    <w:rsid w:val="006A6377"/>
    <w:rsid w:val="006A65FB"/>
    <w:rsid w:val="006A7245"/>
    <w:rsid w:val="006A78B4"/>
    <w:rsid w:val="006A7AE8"/>
    <w:rsid w:val="006A7F2A"/>
    <w:rsid w:val="006B14F3"/>
    <w:rsid w:val="006B1852"/>
    <w:rsid w:val="006B1B28"/>
    <w:rsid w:val="006B1CFB"/>
    <w:rsid w:val="006B226C"/>
    <w:rsid w:val="006B23CA"/>
    <w:rsid w:val="006B24A9"/>
    <w:rsid w:val="006B3559"/>
    <w:rsid w:val="006B378C"/>
    <w:rsid w:val="006B3E76"/>
    <w:rsid w:val="006B458E"/>
    <w:rsid w:val="006B4D0B"/>
    <w:rsid w:val="006B5040"/>
    <w:rsid w:val="006B5572"/>
    <w:rsid w:val="006B5CFC"/>
    <w:rsid w:val="006B61C8"/>
    <w:rsid w:val="006B7268"/>
    <w:rsid w:val="006B727A"/>
    <w:rsid w:val="006B72BB"/>
    <w:rsid w:val="006B7CEC"/>
    <w:rsid w:val="006C0066"/>
    <w:rsid w:val="006C00CB"/>
    <w:rsid w:val="006C06D8"/>
    <w:rsid w:val="006C125E"/>
    <w:rsid w:val="006C144F"/>
    <w:rsid w:val="006C171A"/>
    <w:rsid w:val="006C18CF"/>
    <w:rsid w:val="006C1C21"/>
    <w:rsid w:val="006C1D31"/>
    <w:rsid w:val="006C1D85"/>
    <w:rsid w:val="006C1E09"/>
    <w:rsid w:val="006C225D"/>
    <w:rsid w:val="006C275C"/>
    <w:rsid w:val="006C27B4"/>
    <w:rsid w:val="006C2878"/>
    <w:rsid w:val="006C2E41"/>
    <w:rsid w:val="006C3512"/>
    <w:rsid w:val="006C37CE"/>
    <w:rsid w:val="006C479F"/>
    <w:rsid w:val="006C4D31"/>
    <w:rsid w:val="006C5567"/>
    <w:rsid w:val="006C5D24"/>
    <w:rsid w:val="006C68CB"/>
    <w:rsid w:val="006C6E9E"/>
    <w:rsid w:val="006C7A10"/>
    <w:rsid w:val="006D0225"/>
    <w:rsid w:val="006D02A1"/>
    <w:rsid w:val="006D07ED"/>
    <w:rsid w:val="006D0C8C"/>
    <w:rsid w:val="006D0E87"/>
    <w:rsid w:val="006D0F36"/>
    <w:rsid w:val="006D1500"/>
    <w:rsid w:val="006D162E"/>
    <w:rsid w:val="006D1637"/>
    <w:rsid w:val="006D17C0"/>
    <w:rsid w:val="006D1B7F"/>
    <w:rsid w:val="006D1D31"/>
    <w:rsid w:val="006D2D95"/>
    <w:rsid w:val="006D2E9D"/>
    <w:rsid w:val="006D30CB"/>
    <w:rsid w:val="006D371E"/>
    <w:rsid w:val="006D3CC3"/>
    <w:rsid w:val="006D3E43"/>
    <w:rsid w:val="006D414E"/>
    <w:rsid w:val="006D4441"/>
    <w:rsid w:val="006D47B5"/>
    <w:rsid w:val="006D4A0C"/>
    <w:rsid w:val="006D4D06"/>
    <w:rsid w:val="006D4FEE"/>
    <w:rsid w:val="006D51E0"/>
    <w:rsid w:val="006D60B1"/>
    <w:rsid w:val="006D6575"/>
    <w:rsid w:val="006D6936"/>
    <w:rsid w:val="006D7002"/>
    <w:rsid w:val="006D714D"/>
    <w:rsid w:val="006D7178"/>
    <w:rsid w:val="006D7184"/>
    <w:rsid w:val="006D7198"/>
    <w:rsid w:val="006D72A8"/>
    <w:rsid w:val="006D73E0"/>
    <w:rsid w:val="006D7F08"/>
    <w:rsid w:val="006E022D"/>
    <w:rsid w:val="006E0292"/>
    <w:rsid w:val="006E0C22"/>
    <w:rsid w:val="006E169F"/>
    <w:rsid w:val="006E1C5D"/>
    <w:rsid w:val="006E2846"/>
    <w:rsid w:val="006E2A3C"/>
    <w:rsid w:val="006E330C"/>
    <w:rsid w:val="006E38E5"/>
    <w:rsid w:val="006E546E"/>
    <w:rsid w:val="006E553E"/>
    <w:rsid w:val="006E5937"/>
    <w:rsid w:val="006E5DF3"/>
    <w:rsid w:val="006E6227"/>
    <w:rsid w:val="006E67BD"/>
    <w:rsid w:val="006E6FFA"/>
    <w:rsid w:val="006E7406"/>
    <w:rsid w:val="006E7FAC"/>
    <w:rsid w:val="006F0448"/>
    <w:rsid w:val="006F0533"/>
    <w:rsid w:val="006F0761"/>
    <w:rsid w:val="006F09F7"/>
    <w:rsid w:val="006F0C95"/>
    <w:rsid w:val="006F0C9E"/>
    <w:rsid w:val="006F0CB9"/>
    <w:rsid w:val="006F0FD3"/>
    <w:rsid w:val="006F0FD7"/>
    <w:rsid w:val="006F1402"/>
    <w:rsid w:val="006F1478"/>
    <w:rsid w:val="006F1A86"/>
    <w:rsid w:val="006F1E30"/>
    <w:rsid w:val="006F2051"/>
    <w:rsid w:val="006F2761"/>
    <w:rsid w:val="006F2C5F"/>
    <w:rsid w:val="006F2DB6"/>
    <w:rsid w:val="006F2E59"/>
    <w:rsid w:val="006F30E9"/>
    <w:rsid w:val="006F3132"/>
    <w:rsid w:val="006F3588"/>
    <w:rsid w:val="006F36D6"/>
    <w:rsid w:val="006F3829"/>
    <w:rsid w:val="006F3BB1"/>
    <w:rsid w:val="006F4054"/>
    <w:rsid w:val="006F4178"/>
    <w:rsid w:val="006F42CD"/>
    <w:rsid w:val="006F46E6"/>
    <w:rsid w:val="006F4F21"/>
    <w:rsid w:val="006F5644"/>
    <w:rsid w:val="006F5B4B"/>
    <w:rsid w:val="006F5EF1"/>
    <w:rsid w:val="006F67E7"/>
    <w:rsid w:val="006F683C"/>
    <w:rsid w:val="006F6EDE"/>
    <w:rsid w:val="006F7044"/>
    <w:rsid w:val="006F73D2"/>
    <w:rsid w:val="006F7762"/>
    <w:rsid w:val="006F7B14"/>
    <w:rsid w:val="006F7EF3"/>
    <w:rsid w:val="0070002E"/>
    <w:rsid w:val="007003E1"/>
    <w:rsid w:val="00700633"/>
    <w:rsid w:val="00700BDF"/>
    <w:rsid w:val="00700C6E"/>
    <w:rsid w:val="0070133F"/>
    <w:rsid w:val="007014BF"/>
    <w:rsid w:val="00701845"/>
    <w:rsid w:val="007018AA"/>
    <w:rsid w:val="0070269E"/>
    <w:rsid w:val="007029B9"/>
    <w:rsid w:val="00703094"/>
    <w:rsid w:val="007037B7"/>
    <w:rsid w:val="00703E63"/>
    <w:rsid w:val="00703FB3"/>
    <w:rsid w:val="0070465C"/>
    <w:rsid w:val="007047E3"/>
    <w:rsid w:val="007050D4"/>
    <w:rsid w:val="00705426"/>
    <w:rsid w:val="007056CF"/>
    <w:rsid w:val="00705D06"/>
    <w:rsid w:val="00705D29"/>
    <w:rsid w:val="0070679F"/>
    <w:rsid w:val="00706C25"/>
    <w:rsid w:val="00707321"/>
    <w:rsid w:val="00707353"/>
    <w:rsid w:val="0070743E"/>
    <w:rsid w:val="00707AFE"/>
    <w:rsid w:val="00710197"/>
    <w:rsid w:val="007101C7"/>
    <w:rsid w:val="00710746"/>
    <w:rsid w:val="00710808"/>
    <w:rsid w:val="00710BFE"/>
    <w:rsid w:val="00710DD9"/>
    <w:rsid w:val="00710E3B"/>
    <w:rsid w:val="00710EB7"/>
    <w:rsid w:val="0071102A"/>
    <w:rsid w:val="0071103A"/>
    <w:rsid w:val="00711314"/>
    <w:rsid w:val="007118CE"/>
    <w:rsid w:val="00711978"/>
    <w:rsid w:val="00712919"/>
    <w:rsid w:val="00713F91"/>
    <w:rsid w:val="00714AA5"/>
    <w:rsid w:val="00714BE8"/>
    <w:rsid w:val="00714C2F"/>
    <w:rsid w:val="00714C78"/>
    <w:rsid w:val="00715427"/>
    <w:rsid w:val="00715503"/>
    <w:rsid w:val="007159A2"/>
    <w:rsid w:val="007159CF"/>
    <w:rsid w:val="00715F17"/>
    <w:rsid w:val="0071606E"/>
    <w:rsid w:val="00716483"/>
    <w:rsid w:val="00716CB3"/>
    <w:rsid w:val="00716D39"/>
    <w:rsid w:val="00717176"/>
    <w:rsid w:val="007174BB"/>
    <w:rsid w:val="00717877"/>
    <w:rsid w:val="00717F4D"/>
    <w:rsid w:val="0072089A"/>
    <w:rsid w:val="00720BD6"/>
    <w:rsid w:val="00720C6A"/>
    <w:rsid w:val="0072191A"/>
    <w:rsid w:val="0072196A"/>
    <w:rsid w:val="00722009"/>
    <w:rsid w:val="007223EF"/>
    <w:rsid w:val="00722C8D"/>
    <w:rsid w:val="0072301D"/>
    <w:rsid w:val="007230E7"/>
    <w:rsid w:val="00723362"/>
    <w:rsid w:val="007237FC"/>
    <w:rsid w:val="00723AA2"/>
    <w:rsid w:val="00723E46"/>
    <w:rsid w:val="007244FF"/>
    <w:rsid w:val="0072454F"/>
    <w:rsid w:val="007245AD"/>
    <w:rsid w:val="00724768"/>
    <w:rsid w:val="00725745"/>
    <w:rsid w:val="00725AA2"/>
    <w:rsid w:val="0072618A"/>
    <w:rsid w:val="0072728E"/>
    <w:rsid w:val="007272AF"/>
    <w:rsid w:val="00727643"/>
    <w:rsid w:val="00730599"/>
    <w:rsid w:val="00730781"/>
    <w:rsid w:val="00730CCA"/>
    <w:rsid w:val="00731154"/>
    <w:rsid w:val="00731333"/>
    <w:rsid w:val="00731829"/>
    <w:rsid w:val="00731C0B"/>
    <w:rsid w:val="007320FC"/>
    <w:rsid w:val="007321D0"/>
    <w:rsid w:val="0073228E"/>
    <w:rsid w:val="00732812"/>
    <w:rsid w:val="0073284A"/>
    <w:rsid w:val="00733E00"/>
    <w:rsid w:val="007341B8"/>
    <w:rsid w:val="00734383"/>
    <w:rsid w:val="00734A9D"/>
    <w:rsid w:val="00734EA0"/>
    <w:rsid w:val="00735671"/>
    <w:rsid w:val="007357AB"/>
    <w:rsid w:val="00735ADB"/>
    <w:rsid w:val="00735F60"/>
    <w:rsid w:val="0073604E"/>
    <w:rsid w:val="00736BEC"/>
    <w:rsid w:val="007374D3"/>
    <w:rsid w:val="007374F0"/>
    <w:rsid w:val="00737E50"/>
    <w:rsid w:val="00740002"/>
    <w:rsid w:val="00740487"/>
    <w:rsid w:val="007406F8"/>
    <w:rsid w:val="007415BE"/>
    <w:rsid w:val="00741ACC"/>
    <w:rsid w:val="00741B25"/>
    <w:rsid w:val="00742476"/>
    <w:rsid w:val="00742495"/>
    <w:rsid w:val="007426D4"/>
    <w:rsid w:val="00742C45"/>
    <w:rsid w:val="00742EB8"/>
    <w:rsid w:val="0074319A"/>
    <w:rsid w:val="00743C47"/>
    <w:rsid w:val="00744965"/>
    <w:rsid w:val="00744DE9"/>
    <w:rsid w:val="00745E98"/>
    <w:rsid w:val="007464DB"/>
    <w:rsid w:val="00746C4C"/>
    <w:rsid w:val="00746C79"/>
    <w:rsid w:val="007470EB"/>
    <w:rsid w:val="0074746F"/>
    <w:rsid w:val="0074790B"/>
    <w:rsid w:val="00747B01"/>
    <w:rsid w:val="00747E3A"/>
    <w:rsid w:val="007505AD"/>
    <w:rsid w:val="00750684"/>
    <w:rsid w:val="007509A8"/>
    <w:rsid w:val="00750DCB"/>
    <w:rsid w:val="00750F9E"/>
    <w:rsid w:val="00751B02"/>
    <w:rsid w:val="007527AD"/>
    <w:rsid w:val="007528CA"/>
    <w:rsid w:val="00752B02"/>
    <w:rsid w:val="00752D7C"/>
    <w:rsid w:val="00752E08"/>
    <w:rsid w:val="00752FCB"/>
    <w:rsid w:val="00753046"/>
    <w:rsid w:val="007535F5"/>
    <w:rsid w:val="00753897"/>
    <w:rsid w:val="00754679"/>
    <w:rsid w:val="00755D35"/>
    <w:rsid w:val="00755EFB"/>
    <w:rsid w:val="007560FB"/>
    <w:rsid w:val="00756408"/>
    <w:rsid w:val="007566CA"/>
    <w:rsid w:val="00757BBC"/>
    <w:rsid w:val="00757E22"/>
    <w:rsid w:val="00757E8D"/>
    <w:rsid w:val="00760187"/>
    <w:rsid w:val="0076038F"/>
    <w:rsid w:val="00760454"/>
    <w:rsid w:val="00761713"/>
    <w:rsid w:val="00762404"/>
    <w:rsid w:val="007625D3"/>
    <w:rsid w:val="007628CB"/>
    <w:rsid w:val="00762A1C"/>
    <w:rsid w:val="00762B05"/>
    <w:rsid w:val="00762D8F"/>
    <w:rsid w:val="00762D93"/>
    <w:rsid w:val="00763181"/>
    <w:rsid w:val="0076347D"/>
    <w:rsid w:val="007637D4"/>
    <w:rsid w:val="00763E63"/>
    <w:rsid w:val="00764118"/>
    <w:rsid w:val="007642A5"/>
    <w:rsid w:val="00764696"/>
    <w:rsid w:val="007660B9"/>
    <w:rsid w:val="007667F4"/>
    <w:rsid w:val="007668CE"/>
    <w:rsid w:val="00767538"/>
    <w:rsid w:val="00767D1D"/>
    <w:rsid w:val="0077035A"/>
    <w:rsid w:val="0077082B"/>
    <w:rsid w:val="00770C25"/>
    <w:rsid w:val="00770D51"/>
    <w:rsid w:val="0077138F"/>
    <w:rsid w:val="007713A3"/>
    <w:rsid w:val="007716CD"/>
    <w:rsid w:val="007728B2"/>
    <w:rsid w:val="007729DE"/>
    <w:rsid w:val="00772C30"/>
    <w:rsid w:val="007731BC"/>
    <w:rsid w:val="00773404"/>
    <w:rsid w:val="007734BE"/>
    <w:rsid w:val="007739F0"/>
    <w:rsid w:val="00773D7B"/>
    <w:rsid w:val="007743CE"/>
    <w:rsid w:val="00774740"/>
    <w:rsid w:val="007749FA"/>
    <w:rsid w:val="00774AA9"/>
    <w:rsid w:val="00774E5F"/>
    <w:rsid w:val="0077513D"/>
    <w:rsid w:val="007754EC"/>
    <w:rsid w:val="00776546"/>
    <w:rsid w:val="00776A57"/>
    <w:rsid w:val="0078009A"/>
    <w:rsid w:val="00780931"/>
    <w:rsid w:val="00781351"/>
    <w:rsid w:val="00781735"/>
    <w:rsid w:val="007818F4"/>
    <w:rsid w:val="00781A9C"/>
    <w:rsid w:val="00781D6A"/>
    <w:rsid w:val="00781ECE"/>
    <w:rsid w:val="0078208D"/>
    <w:rsid w:val="007822AD"/>
    <w:rsid w:val="007833C3"/>
    <w:rsid w:val="00783683"/>
    <w:rsid w:val="00783B9C"/>
    <w:rsid w:val="00783BE1"/>
    <w:rsid w:val="007840BD"/>
    <w:rsid w:val="007841DF"/>
    <w:rsid w:val="00785969"/>
    <w:rsid w:val="00785E1A"/>
    <w:rsid w:val="00786934"/>
    <w:rsid w:val="00786C35"/>
    <w:rsid w:val="00786CF4"/>
    <w:rsid w:val="00786F8E"/>
    <w:rsid w:val="00787881"/>
    <w:rsid w:val="00790306"/>
    <w:rsid w:val="007903B4"/>
    <w:rsid w:val="007904AE"/>
    <w:rsid w:val="00790A93"/>
    <w:rsid w:val="00790AE0"/>
    <w:rsid w:val="00790C94"/>
    <w:rsid w:val="007913CA"/>
    <w:rsid w:val="00791598"/>
    <w:rsid w:val="007920F9"/>
    <w:rsid w:val="007926D5"/>
    <w:rsid w:val="0079298E"/>
    <w:rsid w:val="00792C0B"/>
    <w:rsid w:val="00792C54"/>
    <w:rsid w:val="007934AA"/>
    <w:rsid w:val="00793723"/>
    <w:rsid w:val="007940CC"/>
    <w:rsid w:val="00794F2E"/>
    <w:rsid w:val="00794FA9"/>
    <w:rsid w:val="007954DD"/>
    <w:rsid w:val="00795F6D"/>
    <w:rsid w:val="00796923"/>
    <w:rsid w:val="00796AA4"/>
    <w:rsid w:val="00796EB0"/>
    <w:rsid w:val="00796EF8"/>
    <w:rsid w:val="007975E7"/>
    <w:rsid w:val="00797717"/>
    <w:rsid w:val="0079779C"/>
    <w:rsid w:val="007978A5"/>
    <w:rsid w:val="00797BAA"/>
    <w:rsid w:val="00797C2A"/>
    <w:rsid w:val="007A06DC"/>
    <w:rsid w:val="007A0710"/>
    <w:rsid w:val="007A0AA5"/>
    <w:rsid w:val="007A0E0F"/>
    <w:rsid w:val="007A0E76"/>
    <w:rsid w:val="007A1567"/>
    <w:rsid w:val="007A1D3C"/>
    <w:rsid w:val="007A21FD"/>
    <w:rsid w:val="007A2CD2"/>
    <w:rsid w:val="007A2F40"/>
    <w:rsid w:val="007A34A6"/>
    <w:rsid w:val="007A3B87"/>
    <w:rsid w:val="007A3F6F"/>
    <w:rsid w:val="007A4285"/>
    <w:rsid w:val="007A4286"/>
    <w:rsid w:val="007A4305"/>
    <w:rsid w:val="007A462C"/>
    <w:rsid w:val="007A4D32"/>
    <w:rsid w:val="007A4ECB"/>
    <w:rsid w:val="007A5256"/>
    <w:rsid w:val="007A5B94"/>
    <w:rsid w:val="007A5CF9"/>
    <w:rsid w:val="007A656A"/>
    <w:rsid w:val="007A6622"/>
    <w:rsid w:val="007A6E30"/>
    <w:rsid w:val="007A709D"/>
    <w:rsid w:val="007A72FE"/>
    <w:rsid w:val="007A772A"/>
    <w:rsid w:val="007A7965"/>
    <w:rsid w:val="007A7D11"/>
    <w:rsid w:val="007B05D6"/>
    <w:rsid w:val="007B1C46"/>
    <w:rsid w:val="007B3599"/>
    <w:rsid w:val="007B37C5"/>
    <w:rsid w:val="007B487B"/>
    <w:rsid w:val="007B4C9A"/>
    <w:rsid w:val="007B503B"/>
    <w:rsid w:val="007B503D"/>
    <w:rsid w:val="007B5054"/>
    <w:rsid w:val="007B6C38"/>
    <w:rsid w:val="007B70BA"/>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C7D"/>
    <w:rsid w:val="007C4D93"/>
    <w:rsid w:val="007C5543"/>
    <w:rsid w:val="007C5875"/>
    <w:rsid w:val="007C5E9C"/>
    <w:rsid w:val="007C6879"/>
    <w:rsid w:val="007C68B7"/>
    <w:rsid w:val="007C69FC"/>
    <w:rsid w:val="007C6BB1"/>
    <w:rsid w:val="007C6D5F"/>
    <w:rsid w:val="007C6E22"/>
    <w:rsid w:val="007C6F88"/>
    <w:rsid w:val="007C7EE2"/>
    <w:rsid w:val="007D0D50"/>
    <w:rsid w:val="007D17B8"/>
    <w:rsid w:val="007D1855"/>
    <w:rsid w:val="007D208C"/>
    <w:rsid w:val="007D2264"/>
    <w:rsid w:val="007D2316"/>
    <w:rsid w:val="007D23E0"/>
    <w:rsid w:val="007D2B97"/>
    <w:rsid w:val="007D325F"/>
    <w:rsid w:val="007D3334"/>
    <w:rsid w:val="007D39C9"/>
    <w:rsid w:val="007D4B47"/>
    <w:rsid w:val="007D5F1D"/>
    <w:rsid w:val="007D6251"/>
    <w:rsid w:val="007D68BB"/>
    <w:rsid w:val="007D6C14"/>
    <w:rsid w:val="007D7122"/>
    <w:rsid w:val="007D7689"/>
    <w:rsid w:val="007D7D8D"/>
    <w:rsid w:val="007D7F2D"/>
    <w:rsid w:val="007D7FE1"/>
    <w:rsid w:val="007E03B8"/>
    <w:rsid w:val="007E0535"/>
    <w:rsid w:val="007E0859"/>
    <w:rsid w:val="007E09A7"/>
    <w:rsid w:val="007E134A"/>
    <w:rsid w:val="007E1781"/>
    <w:rsid w:val="007E1AFE"/>
    <w:rsid w:val="007E2737"/>
    <w:rsid w:val="007E34BC"/>
    <w:rsid w:val="007E3AEB"/>
    <w:rsid w:val="007E4148"/>
    <w:rsid w:val="007E4639"/>
    <w:rsid w:val="007E4F56"/>
    <w:rsid w:val="007E4F79"/>
    <w:rsid w:val="007E50D3"/>
    <w:rsid w:val="007E510D"/>
    <w:rsid w:val="007E5164"/>
    <w:rsid w:val="007E5BB0"/>
    <w:rsid w:val="007E5DCC"/>
    <w:rsid w:val="007E5FE3"/>
    <w:rsid w:val="007E6598"/>
    <w:rsid w:val="007E6A45"/>
    <w:rsid w:val="007E6E60"/>
    <w:rsid w:val="007E7157"/>
    <w:rsid w:val="007E78AF"/>
    <w:rsid w:val="007E78CF"/>
    <w:rsid w:val="007E7940"/>
    <w:rsid w:val="007E7AC7"/>
    <w:rsid w:val="007E7DA5"/>
    <w:rsid w:val="007E7F0A"/>
    <w:rsid w:val="007F000F"/>
    <w:rsid w:val="007F011C"/>
    <w:rsid w:val="007F03E7"/>
    <w:rsid w:val="007F0CA8"/>
    <w:rsid w:val="007F0F2E"/>
    <w:rsid w:val="007F1F84"/>
    <w:rsid w:val="007F262A"/>
    <w:rsid w:val="007F2A14"/>
    <w:rsid w:val="007F30F4"/>
    <w:rsid w:val="007F3125"/>
    <w:rsid w:val="007F42C0"/>
    <w:rsid w:val="007F4C02"/>
    <w:rsid w:val="007F5500"/>
    <w:rsid w:val="007F57AA"/>
    <w:rsid w:val="007F5B40"/>
    <w:rsid w:val="007F5B69"/>
    <w:rsid w:val="007F5B7C"/>
    <w:rsid w:val="007F5F09"/>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3A50"/>
    <w:rsid w:val="00804AAF"/>
    <w:rsid w:val="0080578B"/>
    <w:rsid w:val="00805B38"/>
    <w:rsid w:val="00806216"/>
    <w:rsid w:val="008072D8"/>
    <w:rsid w:val="008074F5"/>
    <w:rsid w:val="008078A6"/>
    <w:rsid w:val="00807BDB"/>
    <w:rsid w:val="00807C5B"/>
    <w:rsid w:val="00807FF3"/>
    <w:rsid w:val="00811743"/>
    <w:rsid w:val="00811ACB"/>
    <w:rsid w:val="00811D13"/>
    <w:rsid w:val="00812002"/>
    <w:rsid w:val="00812221"/>
    <w:rsid w:val="008135E2"/>
    <w:rsid w:val="00814DB9"/>
    <w:rsid w:val="00814FA2"/>
    <w:rsid w:val="00815058"/>
    <w:rsid w:val="008151AC"/>
    <w:rsid w:val="0081531B"/>
    <w:rsid w:val="00815AB2"/>
    <w:rsid w:val="008163A6"/>
    <w:rsid w:val="008164DC"/>
    <w:rsid w:val="008165AC"/>
    <w:rsid w:val="008165CB"/>
    <w:rsid w:val="00816D68"/>
    <w:rsid w:val="00816E08"/>
    <w:rsid w:val="008174DA"/>
    <w:rsid w:val="00817866"/>
    <w:rsid w:val="00817B14"/>
    <w:rsid w:val="00820723"/>
    <w:rsid w:val="00820C93"/>
    <w:rsid w:val="00821705"/>
    <w:rsid w:val="00821ADF"/>
    <w:rsid w:val="0082203E"/>
    <w:rsid w:val="008226F3"/>
    <w:rsid w:val="00822A1D"/>
    <w:rsid w:val="008234FB"/>
    <w:rsid w:val="0082350C"/>
    <w:rsid w:val="00823890"/>
    <w:rsid w:val="00823A5C"/>
    <w:rsid w:val="00823BD3"/>
    <w:rsid w:val="00823C77"/>
    <w:rsid w:val="00823FCC"/>
    <w:rsid w:val="00823FE6"/>
    <w:rsid w:val="00824292"/>
    <w:rsid w:val="008242F9"/>
    <w:rsid w:val="00824C03"/>
    <w:rsid w:val="00825BE2"/>
    <w:rsid w:val="008265C1"/>
    <w:rsid w:val="008265DA"/>
    <w:rsid w:val="00826C01"/>
    <w:rsid w:val="00826CC9"/>
    <w:rsid w:val="00826D76"/>
    <w:rsid w:val="008270A4"/>
    <w:rsid w:val="008276F1"/>
    <w:rsid w:val="00830118"/>
    <w:rsid w:val="0083021A"/>
    <w:rsid w:val="00830913"/>
    <w:rsid w:val="0083097A"/>
    <w:rsid w:val="00830A0A"/>
    <w:rsid w:val="00830DE2"/>
    <w:rsid w:val="00832095"/>
    <w:rsid w:val="00832785"/>
    <w:rsid w:val="00832C88"/>
    <w:rsid w:val="0083337B"/>
    <w:rsid w:val="0083408D"/>
    <w:rsid w:val="00834387"/>
    <w:rsid w:val="00835860"/>
    <w:rsid w:val="0083599E"/>
    <w:rsid w:val="00836224"/>
    <w:rsid w:val="008369DB"/>
    <w:rsid w:val="00837074"/>
    <w:rsid w:val="00837D0D"/>
    <w:rsid w:val="00837D33"/>
    <w:rsid w:val="00837DBD"/>
    <w:rsid w:val="00840048"/>
    <w:rsid w:val="00840524"/>
    <w:rsid w:val="00840E40"/>
    <w:rsid w:val="00841552"/>
    <w:rsid w:val="00841B9F"/>
    <w:rsid w:val="00842AA9"/>
    <w:rsid w:val="00842D61"/>
    <w:rsid w:val="00843B24"/>
    <w:rsid w:val="00843F74"/>
    <w:rsid w:val="00843F81"/>
    <w:rsid w:val="008447ED"/>
    <w:rsid w:val="0084571E"/>
    <w:rsid w:val="008457EF"/>
    <w:rsid w:val="008462AF"/>
    <w:rsid w:val="008462FE"/>
    <w:rsid w:val="00846607"/>
    <w:rsid w:val="00846965"/>
    <w:rsid w:val="00846B67"/>
    <w:rsid w:val="008471F5"/>
    <w:rsid w:val="008472AB"/>
    <w:rsid w:val="00847B93"/>
    <w:rsid w:val="00847E2C"/>
    <w:rsid w:val="00850009"/>
    <w:rsid w:val="008510FB"/>
    <w:rsid w:val="00851493"/>
    <w:rsid w:val="008514F9"/>
    <w:rsid w:val="00851677"/>
    <w:rsid w:val="00851CA1"/>
    <w:rsid w:val="00851FD1"/>
    <w:rsid w:val="0085296F"/>
    <w:rsid w:val="00852D32"/>
    <w:rsid w:val="00852D4E"/>
    <w:rsid w:val="00853234"/>
    <w:rsid w:val="00853482"/>
    <w:rsid w:val="0085348F"/>
    <w:rsid w:val="008535A0"/>
    <w:rsid w:val="008541E6"/>
    <w:rsid w:val="008542C8"/>
    <w:rsid w:val="0085436C"/>
    <w:rsid w:val="008553D4"/>
    <w:rsid w:val="00855E0E"/>
    <w:rsid w:val="00856003"/>
    <w:rsid w:val="0085617D"/>
    <w:rsid w:val="008569AF"/>
    <w:rsid w:val="00857260"/>
    <w:rsid w:val="0085739F"/>
    <w:rsid w:val="00857577"/>
    <w:rsid w:val="00857AF3"/>
    <w:rsid w:val="00857FE9"/>
    <w:rsid w:val="00857FFD"/>
    <w:rsid w:val="00860244"/>
    <w:rsid w:val="00860AFD"/>
    <w:rsid w:val="00861101"/>
    <w:rsid w:val="008613AB"/>
    <w:rsid w:val="00861486"/>
    <w:rsid w:val="008616D4"/>
    <w:rsid w:val="00861943"/>
    <w:rsid w:val="00861B4C"/>
    <w:rsid w:val="00861EFE"/>
    <w:rsid w:val="0086259E"/>
    <w:rsid w:val="008627D9"/>
    <w:rsid w:val="0086371B"/>
    <w:rsid w:val="00863758"/>
    <w:rsid w:val="00863850"/>
    <w:rsid w:val="00863A60"/>
    <w:rsid w:val="00863E9D"/>
    <w:rsid w:val="0086575B"/>
    <w:rsid w:val="00866298"/>
    <w:rsid w:val="0086674D"/>
    <w:rsid w:val="00867982"/>
    <w:rsid w:val="00867B6F"/>
    <w:rsid w:val="008702DD"/>
    <w:rsid w:val="0087038A"/>
    <w:rsid w:val="0087042A"/>
    <w:rsid w:val="00870A25"/>
    <w:rsid w:val="00870A3E"/>
    <w:rsid w:val="00871496"/>
    <w:rsid w:val="00871C01"/>
    <w:rsid w:val="00871F17"/>
    <w:rsid w:val="0087326A"/>
    <w:rsid w:val="00873A18"/>
    <w:rsid w:val="00873B31"/>
    <w:rsid w:val="00873BEF"/>
    <w:rsid w:val="00873C0B"/>
    <w:rsid w:val="00873E78"/>
    <w:rsid w:val="00875482"/>
    <w:rsid w:val="0087639B"/>
    <w:rsid w:val="00876B47"/>
    <w:rsid w:val="00876D4E"/>
    <w:rsid w:val="00877515"/>
    <w:rsid w:val="00877686"/>
    <w:rsid w:val="0088020E"/>
    <w:rsid w:val="008806C7"/>
    <w:rsid w:val="0088137F"/>
    <w:rsid w:val="00881513"/>
    <w:rsid w:val="008816DB"/>
    <w:rsid w:val="0088264A"/>
    <w:rsid w:val="00883146"/>
    <w:rsid w:val="0088329B"/>
    <w:rsid w:val="008846A6"/>
    <w:rsid w:val="008852A5"/>
    <w:rsid w:val="00885759"/>
    <w:rsid w:val="00885BFD"/>
    <w:rsid w:val="00886322"/>
    <w:rsid w:val="00886326"/>
    <w:rsid w:val="008863F5"/>
    <w:rsid w:val="008867B1"/>
    <w:rsid w:val="008873E4"/>
    <w:rsid w:val="00887575"/>
    <w:rsid w:val="00887814"/>
    <w:rsid w:val="008879ED"/>
    <w:rsid w:val="00887FF3"/>
    <w:rsid w:val="008909DF"/>
    <w:rsid w:val="00891B90"/>
    <w:rsid w:val="00891BCC"/>
    <w:rsid w:val="00891C21"/>
    <w:rsid w:val="00891D7F"/>
    <w:rsid w:val="008924D0"/>
    <w:rsid w:val="00892575"/>
    <w:rsid w:val="00892993"/>
    <w:rsid w:val="00893081"/>
    <w:rsid w:val="00893A7C"/>
    <w:rsid w:val="00893E26"/>
    <w:rsid w:val="0089400B"/>
    <w:rsid w:val="008944CC"/>
    <w:rsid w:val="0089454B"/>
    <w:rsid w:val="008955BA"/>
    <w:rsid w:val="00896A86"/>
    <w:rsid w:val="008971D4"/>
    <w:rsid w:val="00897A87"/>
    <w:rsid w:val="00897AF3"/>
    <w:rsid w:val="00897B8F"/>
    <w:rsid w:val="008A0723"/>
    <w:rsid w:val="008A0BD9"/>
    <w:rsid w:val="008A17F3"/>
    <w:rsid w:val="008A1B8A"/>
    <w:rsid w:val="008A211D"/>
    <w:rsid w:val="008A22CD"/>
    <w:rsid w:val="008A2449"/>
    <w:rsid w:val="008A24C0"/>
    <w:rsid w:val="008A28B1"/>
    <w:rsid w:val="008A388F"/>
    <w:rsid w:val="008A3C53"/>
    <w:rsid w:val="008A464B"/>
    <w:rsid w:val="008A49AA"/>
    <w:rsid w:val="008A4A25"/>
    <w:rsid w:val="008A4FCC"/>
    <w:rsid w:val="008A5608"/>
    <w:rsid w:val="008A645E"/>
    <w:rsid w:val="008A7092"/>
    <w:rsid w:val="008A79E6"/>
    <w:rsid w:val="008B03C6"/>
    <w:rsid w:val="008B068F"/>
    <w:rsid w:val="008B0842"/>
    <w:rsid w:val="008B1459"/>
    <w:rsid w:val="008B1F25"/>
    <w:rsid w:val="008B2166"/>
    <w:rsid w:val="008B27E4"/>
    <w:rsid w:val="008B2A09"/>
    <w:rsid w:val="008B2CCB"/>
    <w:rsid w:val="008B2DEC"/>
    <w:rsid w:val="008B2FCD"/>
    <w:rsid w:val="008B3130"/>
    <w:rsid w:val="008B34EB"/>
    <w:rsid w:val="008B35CE"/>
    <w:rsid w:val="008B37F8"/>
    <w:rsid w:val="008B38AC"/>
    <w:rsid w:val="008B3B2E"/>
    <w:rsid w:val="008B3D12"/>
    <w:rsid w:val="008B3FA1"/>
    <w:rsid w:val="008B4798"/>
    <w:rsid w:val="008B4FDC"/>
    <w:rsid w:val="008B5817"/>
    <w:rsid w:val="008B59E2"/>
    <w:rsid w:val="008B59EF"/>
    <w:rsid w:val="008B5B39"/>
    <w:rsid w:val="008B6051"/>
    <w:rsid w:val="008B6117"/>
    <w:rsid w:val="008B6626"/>
    <w:rsid w:val="008B6629"/>
    <w:rsid w:val="008B71AE"/>
    <w:rsid w:val="008B7B77"/>
    <w:rsid w:val="008B7E75"/>
    <w:rsid w:val="008B7EBC"/>
    <w:rsid w:val="008B7F1C"/>
    <w:rsid w:val="008C0A45"/>
    <w:rsid w:val="008C0A7A"/>
    <w:rsid w:val="008C1101"/>
    <w:rsid w:val="008C17C6"/>
    <w:rsid w:val="008C1863"/>
    <w:rsid w:val="008C2A6D"/>
    <w:rsid w:val="008C2F63"/>
    <w:rsid w:val="008C3861"/>
    <w:rsid w:val="008C39DD"/>
    <w:rsid w:val="008C39E3"/>
    <w:rsid w:val="008C3CEB"/>
    <w:rsid w:val="008C401A"/>
    <w:rsid w:val="008C469C"/>
    <w:rsid w:val="008C4BB7"/>
    <w:rsid w:val="008C4F2E"/>
    <w:rsid w:val="008C5245"/>
    <w:rsid w:val="008C57C6"/>
    <w:rsid w:val="008C6113"/>
    <w:rsid w:val="008C6487"/>
    <w:rsid w:val="008C680B"/>
    <w:rsid w:val="008C731F"/>
    <w:rsid w:val="008D0039"/>
    <w:rsid w:val="008D0650"/>
    <w:rsid w:val="008D09FC"/>
    <w:rsid w:val="008D18F3"/>
    <w:rsid w:val="008D1954"/>
    <w:rsid w:val="008D1B3A"/>
    <w:rsid w:val="008D1F4D"/>
    <w:rsid w:val="008D217B"/>
    <w:rsid w:val="008D2765"/>
    <w:rsid w:val="008D2919"/>
    <w:rsid w:val="008D2B15"/>
    <w:rsid w:val="008D2BEB"/>
    <w:rsid w:val="008D2C7C"/>
    <w:rsid w:val="008D337D"/>
    <w:rsid w:val="008D3531"/>
    <w:rsid w:val="008D4857"/>
    <w:rsid w:val="008D4FA6"/>
    <w:rsid w:val="008D5339"/>
    <w:rsid w:val="008D56FF"/>
    <w:rsid w:val="008D5CE7"/>
    <w:rsid w:val="008D65F7"/>
    <w:rsid w:val="008D667C"/>
    <w:rsid w:val="008D7042"/>
    <w:rsid w:val="008D75A3"/>
    <w:rsid w:val="008D7AC5"/>
    <w:rsid w:val="008D7D54"/>
    <w:rsid w:val="008E12C2"/>
    <w:rsid w:val="008E160D"/>
    <w:rsid w:val="008E20BF"/>
    <w:rsid w:val="008E2A17"/>
    <w:rsid w:val="008E2A63"/>
    <w:rsid w:val="008E2F95"/>
    <w:rsid w:val="008E355D"/>
    <w:rsid w:val="008E3AD6"/>
    <w:rsid w:val="008E3B09"/>
    <w:rsid w:val="008E3C87"/>
    <w:rsid w:val="008E4A4C"/>
    <w:rsid w:val="008E4B9A"/>
    <w:rsid w:val="008E58A8"/>
    <w:rsid w:val="008E5EAA"/>
    <w:rsid w:val="008E61A1"/>
    <w:rsid w:val="008E6A0C"/>
    <w:rsid w:val="008E7D16"/>
    <w:rsid w:val="008F036F"/>
    <w:rsid w:val="008F05D0"/>
    <w:rsid w:val="008F0871"/>
    <w:rsid w:val="008F134A"/>
    <w:rsid w:val="008F14D1"/>
    <w:rsid w:val="008F150A"/>
    <w:rsid w:val="008F16B6"/>
    <w:rsid w:val="008F1A0F"/>
    <w:rsid w:val="008F2034"/>
    <w:rsid w:val="008F208F"/>
    <w:rsid w:val="008F35F0"/>
    <w:rsid w:val="008F3636"/>
    <w:rsid w:val="008F4303"/>
    <w:rsid w:val="008F467E"/>
    <w:rsid w:val="008F46A7"/>
    <w:rsid w:val="008F4ADD"/>
    <w:rsid w:val="008F4E90"/>
    <w:rsid w:val="008F568B"/>
    <w:rsid w:val="008F5FA8"/>
    <w:rsid w:val="008F6461"/>
    <w:rsid w:val="008F69BA"/>
    <w:rsid w:val="008F740A"/>
    <w:rsid w:val="008F75A3"/>
    <w:rsid w:val="008F7F19"/>
    <w:rsid w:val="0090058A"/>
    <w:rsid w:val="009008E0"/>
    <w:rsid w:val="00900AE5"/>
    <w:rsid w:val="0090136A"/>
    <w:rsid w:val="00901DFA"/>
    <w:rsid w:val="00901E88"/>
    <w:rsid w:val="00902041"/>
    <w:rsid w:val="009021E2"/>
    <w:rsid w:val="00902448"/>
    <w:rsid w:val="009024A9"/>
    <w:rsid w:val="00902541"/>
    <w:rsid w:val="0090278F"/>
    <w:rsid w:val="009028EF"/>
    <w:rsid w:val="00903909"/>
    <w:rsid w:val="00903FE5"/>
    <w:rsid w:val="00904363"/>
    <w:rsid w:val="009045ED"/>
    <w:rsid w:val="00904A14"/>
    <w:rsid w:val="00905931"/>
    <w:rsid w:val="00906215"/>
    <w:rsid w:val="00906943"/>
    <w:rsid w:val="00906A92"/>
    <w:rsid w:val="0090729C"/>
    <w:rsid w:val="00910178"/>
    <w:rsid w:val="00910298"/>
    <w:rsid w:val="00910408"/>
    <w:rsid w:val="0091077A"/>
    <w:rsid w:val="009108BB"/>
    <w:rsid w:val="00910B24"/>
    <w:rsid w:val="009114D2"/>
    <w:rsid w:val="009117EC"/>
    <w:rsid w:val="00911C1F"/>
    <w:rsid w:val="00912069"/>
    <w:rsid w:val="0091221E"/>
    <w:rsid w:val="009123F0"/>
    <w:rsid w:val="00912B74"/>
    <w:rsid w:val="00913133"/>
    <w:rsid w:val="00913254"/>
    <w:rsid w:val="00913AB7"/>
    <w:rsid w:val="00913B74"/>
    <w:rsid w:val="00913E4E"/>
    <w:rsid w:val="00914DA7"/>
    <w:rsid w:val="009155F2"/>
    <w:rsid w:val="00915A59"/>
    <w:rsid w:val="00915EAE"/>
    <w:rsid w:val="009162B0"/>
    <w:rsid w:val="009162B7"/>
    <w:rsid w:val="009164DE"/>
    <w:rsid w:val="00916B9E"/>
    <w:rsid w:val="00916FA5"/>
    <w:rsid w:val="00917125"/>
    <w:rsid w:val="00917C73"/>
    <w:rsid w:val="009200BB"/>
    <w:rsid w:val="009208A7"/>
    <w:rsid w:val="00921511"/>
    <w:rsid w:val="00921584"/>
    <w:rsid w:val="00921E27"/>
    <w:rsid w:val="00921E67"/>
    <w:rsid w:val="009221A0"/>
    <w:rsid w:val="00922508"/>
    <w:rsid w:val="00922EB8"/>
    <w:rsid w:val="00922FD0"/>
    <w:rsid w:val="009233A0"/>
    <w:rsid w:val="009236C3"/>
    <w:rsid w:val="00923EF3"/>
    <w:rsid w:val="009244E5"/>
    <w:rsid w:val="00924E23"/>
    <w:rsid w:val="00925181"/>
    <w:rsid w:val="0092569B"/>
    <w:rsid w:val="00925996"/>
    <w:rsid w:val="00925C3D"/>
    <w:rsid w:val="00925DE8"/>
    <w:rsid w:val="00925E7C"/>
    <w:rsid w:val="0092736D"/>
    <w:rsid w:val="00927372"/>
    <w:rsid w:val="00927CEB"/>
    <w:rsid w:val="00931CA8"/>
    <w:rsid w:val="00931E96"/>
    <w:rsid w:val="00932618"/>
    <w:rsid w:val="00932B06"/>
    <w:rsid w:val="00932D21"/>
    <w:rsid w:val="00932D9A"/>
    <w:rsid w:val="00933313"/>
    <w:rsid w:val="00933BA1"/>
    <w:rsid w:val="0093430A"/>
    <w:rsid w:val="009343FE"/>
    <w:rsid w:val="00935BD9"/>
    <w:rsid w:val="00935C4F"/>
    <w:rsid w:val="00935C5A"/>
    <w:rsid w:val="009364E0"/>
    <w:rsid w:val="00937466"/>
    <w:rsid w:val="00937479"/>
    <w:rsid w:val="0093783B"/>
    <w:rsid w:val="00940521"/>
    <w:rsid w:val="0094191D"/>
    <w:rsid w:val="00941DE4"/>
    <w:rsid w:val="009420E0"/>
    <w:rsid w:val="009427A8"/>
    <w:rsid w:val="0094283A"/>
    <w:rsid w:val="00942C3D"/>
    <w:rsid w:val="00942E52"/>
    <w:rsid w:val="00943626"/>
    <w:rsid w:val="0094397D"/>
    <w:rsid w:val="009443BA"/>
    <w:rsid w:val="00944D8D"/>
    <w:rsid w:val="00945433"/>
    <w:rsid w:val="00945AC5"/>
    <w:rsid w:val="00945E09"/>
    <w:rsid w:val="00945E19"/>
    <w:rsid w:val="00946C7F"/>
    <w:rsid w:val="0094727F"/>
    <w:rsid w:val="0094744F"/>
    <w:rsid w:val="00947661"/>
    <w:rsid w:val="00947740"/>
    <w:rsid w:val="00947C8B"/>
    <w:rsid w:val="00950DF3"/>
    <w:rsid w:val="00950E3F"/>
    <w:rsid w:val="009515F4"/>
    <w:rsid w:val="009516BE"/>
    <w:rsid w:val="00951711"/>
    <w:rsid w:val="00951859"/>
    <w:rsid w:val="0095194E"/>
    <w:rsid w:val="00951F6F"/>
    <w:rsid w:val="00952524"/>
    <w:rsid w:val="009527D3"/>
    <w:rsid w:val="00952A09"/>
    <w:rsid w:val="00952B95"/>
    <w:rsid w:val="00953135"/>
    <w:rsid w:val="0095339C"/>
    <w:rsid w:val="00953A4E"/>
    <w:rsid w:val="00953BAA"/>
    <w:rsid w:val="00954428"/>
    <w:rsid w:val="00954F1D"/>
    <w:rsid w:val="009551DD"/>
    <w:rsid w:val="009553E0"/>
    <w:rsid w:val="00955467"/>
    <w:rsid w:val="00955944"/>
    <w:rsid w:val="00955C2C"/>
    <w:rsid w:val="00955E3D"/>
    <w:rsid w:val="00955E50"/>
    <w:rsid w:val="00956080"/>
    <w:rsid w:val="00956699"/>
    <w:rsid w:val="00956B8E"/>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095"/>
    <w:rsid w:val="00963A85"/>
    <w:rsid w:val="00964184"/>
    <w:rsid w:val="00965065"/>
    <w:rsid w:val="009652C6"/>
    <w:rsid w:val="00965992"/>
    <w:rsid w:val="00965BC6"/>
    <w:rsid w:val="00966700"/>
    <w:rsid w:val="00966D30"/>
    <w:rsid w:val="00966EB5"/>
    <w:rsid w:val="00967293"/>
    <w:rsid w:val="00967518"/>
    <w:rsid w:val="00967DD0"/>
    <w:rsid w:val="00970604"/>
    <w:rsid w:val="00970FBD"/>
    <w:rsid w:val="00970FDC"/>
    <w:rsid w:val="0097124B"/>
    <w:rsid w:val="00971F9F"/>
    <w:rsid w:val="00972515"/>
    <w:rsid w:val="0097342A"/>
    <w:rsid w:val="00974303"/>
    <w:rsid w:val="00974446"/>
    <w:rsid w:val="0097454F"/>
    <w:rsid w:val="009745E7"/>
    <w:rsid w:val="00974738"/>
    <w:rsid w:val="009749BD"/>
    <w:rsid w:val="00974A27"/>
    <w:rsid w:val="00974F1E"/>
    <w:rsid w:val="00975205"/>
    <w:rsid w:val="009767CC"/>
    <w:rsid w:val="00976986"/>
    <w:rsid w:val="00976A18"/>
    <w:rsid w:val="00976D39"/>
    <w:rsid w:val="00976EC4"/>
    <w:rsid w:val="009772F1"/>
    <w:rsid w:val="0097792A"/>
    <w:rsid w:val="009779BA"/>
    <w:rsid w:val="00977A8C"/>
    <w:rsid w:val="00977CBD"/>
    <w:rsid w:val="0098007F"/>
    <w:rsid w:val="0098019E"/>
    <w:rsid w:val="00980616"/>
    <w:rsid w:val="00980E67"/>
    <w:rsid w:val="0098214E"/>
    <w:rsid w:val="009829A1"/>
    <w:rsid w:val="00982CE3"/>
    <w:rsid w:val="009831A8"/>
    <w:rsid w:val="0098393C"/>
    <w:rsid w:val="00983BCE"/>
    <w:rsid w:val="00984D89"/>
    <w:rsid w:val="00984DBB"/>
    <w:rsid w:val="009857C5"/>
    <w:rsid w:val="009862EB"/>
    <w:rsid w:val="00986427"/>
    <w:rsid w:val="00986DE6"/>
    <w:rsid w:val="00987FA7"/>
    <w:rsid w:val="00987FF6"/>
    <w:rsid w:val="009909C7"/>
    <w:rsid w:val="0099161D"/>
    <w:rsid w:val="00991774"/>
    <w:rsid w:val="0099286D"/>
    <w:rsid w:val="009929BF"/>
    <w:rsid w:val="00992C3C"/>
    <w:rsid w:val="0099306C"/>
    <w:rsid w:val="00993A80"/>
    <w:rsid w:val="00995EB4"/>
    <w:rsid w:val="0099648D"/>
    <w:rsid w:val="009965CE"/>
    <w:rsid w:val="009966E9"/>
    <w:rsid w:val="009968F3"/>
    <w:rsid w:val="00996EAC"/>
    <w:rsid w:val="009976C4"/>
    <w:rsid w:val="00997800"/>
    <w:rsid w:val="009A06E2"/>
    <w:rsid w:val="009A0D2F"/>
    <w:rsid w:val="009A0DA6"/>
    <w:rsid w:val="009A1113"/>
    <w:rsid w:val="009A1530"/>
    <w:rsid w:val="009A18C0"/>
    <w:rsid w:val="009A1AD8"/>
    <w:rsid w:val="009A1D6C"/>
    <w:rsid w:val="009A2F3C"/>
    <w:rsid w:val="009A2FBB"/>
    <w:rsid w:val="009A3129"/>
    <w:rsid w:val="009A3ACB"/>
    <w:rsid w:val="009A3CE4"/>
    <w:rsid w:val="009A442B"/>
    <w:rsid w:val="009A4966"/>
    <w:rsid w:val="009A586F"/>
    <w:rsid w:val="009A65C5"/>
    <w:rsid w:val="009A723C"/>
    <w:rsid w:val="009A72A4"/>
    <w:rsid w:val="009A7350"/>
    <w:rsid w:val="009A786B"/>
    <w:rsid w:val="009A7B49"/>
    <w:rsid w:val="009A7C1C"/>
    <w:rsid w:val="009A7C3F"/>
    <w:rsid w:val="009B0209"/>
    <w:rsid w:val="009B06BC"/>
    <w:rsid w:val="009B084B"/>
    <w:rsid w:val="009B0A45"/>
    <w:rsid w:val="009B0CDC"/>
    <w:rsid w:val="009B0FE2"/>
    <w:rsid w:val="009B113B"/>
    <w:rsid w:val="009B1723"/>
    <w:rsid w:val="009B1ED1"/>
    <w:rsid w:val="009B2044"/>
    <w:rsid w:val="009B2194"/>
    <w:rsid w:val="009B287E"/>
    <w:rsid w:val="009B2C0A"/>
    <w:rsid w:val="009B2F1A"/>
    <w:rsid w:val="009B2F6A"/>
    <w:rsid w:val="009B309D"/>
    <w:rsid w:val="009B31B6"/>
    <w:rsid w:val="009B330F"/>
    <w:rsid w:val="009B3577"/>
    <w:rsid w:val="009B37F3"/>
    <w:rsid w:val="009B4016"/>
    <w:rsid w:val="009B4761"/>
    <w:rsid w:val="009B5A2C"/>
    <w:rsid w:val="009B5C42"/>
    <w:rsid w:val="009B5F17"/>
    <w:rsid w:val="009B6C37"/>
    <w:rsid w:val="009B7527"/>
    <w:rsid w:val="009B7768"/>
    <w:rsid w:val="009C01DC"/>
    <w:rsid w:val="009C0353"/>
    <w:rsid w:val="009C0674"/>
    <w:rsid w:val="009C0E21"/>
    <w:rsid w:val="009C1540"/>
    <w:rsid w:val="009C1A78"/>
    <w:rsid w:val="009C1A9E"/>
    <w:rsid w:val="009C2773"/>
    <w:rsid w:val="009C2E30"/>
    <w:rsid w:val="009C2E3D"/>
    <w:rsid w:val="009C2F25"/>
    <w:rsid w:val="009C3136"/>
    <w:rsid w:val="009C3182"/>
    <w:rsid w:val="009C380B"/>
    <w:rsid w:val="009C3DC7"/>
    <w:rsid w:val="009C3DDC"/>
    <w:rsid w:val="009C4564"/>
    <w:rsid w:val="009C4A20"/>
    <w:rsid w:val="009C5919"/>
    <w:rsid w:val="009C64AA"/>
    <w:rsid w:val="009C6803"/>
    <w:rsid w:val="009C68BF"/>
    <w:rsid w:val="009C6A7B"/>
    <w:rsid w:val="009C6B6B"/>
    <w:rsid w:val="009C714A"/>
    <w:rsid w:val="009C726C"/>
    <w:rsid w:val="009C7885"/>
    <w:rsid w:val="009D03B8"/>
    <w:rsid w:val="009D08D5"/>
    <w:rsid w:val="009D124F"/>
    <w:rsid w:val="009D1860"/>
    <w:rsid w:val="009D1EA7"/>
    <w:rsid w:val="009D2358"/>
    <w:rsid w:val="009D27AC"/>
    <w:rsid w:val="009D2871"/>
    <w:rsid w:val="009D29CF"/>
    <w:rsid w:val="009D2D0C"/>
    <w:rsid w:val="009D34CF"/>
    <w:rsid w:val="009D356B"/>
    <w:rsid w:val="009D3B5B"/>
    <w:rsid w:val="009D3B60"/>
    <w:rsid w:val="009D44C0"/>
    <w:rsid w:val="009D466A"/>
    <w:rsid w:val="009D4EBC"/>
    <w:rsid w:val="009D5299"/>
    <w:rsid w:val="009D60E5"/>
    <w:rsid w:val="009D6C37"/>
    <w:rsid w:val="009D73C1"/>
    <w:rsid w:val="009D75DF"/>
    <w:rsid w:val="009D77D2"/>
    <w:rsid w:val="009D7FD1"/>
    <w:rsid w:val="009E0193"/>
    <w:rsid w:val="009E058F"/>
    <w:rsid w:val="009E07E7"/>
    <w:rsid w:val="009E0D00"/>
    <w:rsid w:val="009E0DED"/>
    <w:rsid w:val="009E125D"/>
    <w:rsid w:val="009E2064"/>
    <w:rsid w:val="009E23AD"/>
    <w:rsid w:val="009E24D6"/>
    <w:rsid w:val="009E25A4"/>
    <w:rsid w:val="009E2A3A"/>
    <w:rsid w:val="009E2B11"/>
    <w:rsid w:val="009E2CF3"/>
    <w:rsid w:val="009E2D54"/>
    <w:rsid w:val="009E325A"/>
    <w:rsid w:val="009E34F5"/>
    <w:rsid w:val="009E3589"/>
    <w:rsid w:val="009E36A2"/>
    <w:rsid w:val="009E3BA3"/>
    <w:rsid w:val="009E3E06"/>
    <w:rsid w:val="009E3E7B"/>
    <w:rsid w:val="009E432D"/>
    <w:rsid w:val="009E4414"/>
    <w:rsid w:val="009E4ED8"/>
    <w:rsid w:val="009E5092"/>
    <w:rsid w:val="009E50DB"/>
    <w:rsid w:val="009E536D"/>
    <w:rsid w:val="009E5640"/>
    <w:rsid w:val="009E5878"/>
    <w:rsid w:val="009E5C5D"/>
    <w:rsid w:val="009E6601"/>
    <w:rsid w:val="009E72BF"/>
    <w:rsid w:val="009E7382"/>
    <w:rsid w:val="009E7DDA"/>
    <w:rsid w:val="009E7E11"/>
    <w:rsid w:val="009F00CD"/>
    <w:rsid w:val="009F013C"/>
    <w:rsid w:val="009F066F"/>
    <w:rsid w:val="009F09C1"/>
    <w:rsid w:val="009F1BA8"/>
    <w:rsid w:val="009F1C71"/>
    <w:rsid w:val="009F204C"/>
    <w:rsid w:val="009F2660"/>
    <w:rsid w:val="009F2845"/>
    <w:rsid w:val="009F2903"/>
    <w:rsid w:val="009F29BE"/>
    <w:rsid w:val="009F3127"/>
    <w:rsid w:val="009F36D8"/>
    <w:rsid w:val="009F3757"/>
    <w:rsid w:val="009F3940"/>
    <w:rsid w:val="009F4220"/>
    <w:rsid w:val="009F4235"/>
    <w:rsid w:val="009F470D"/>
    <w:rsid w:val="009F48FE"/>
    <w:rsid w:val="009F4C4A"/>
    <w:rsid w:val="009F4CF3"/>
    <w:rsid w:val="009F4FE2"/>
    <w:rsid w:val="009F516E"/>
    <w:rsid w:val="009F564D"/>
    <w:rsid w:val="009F5651"/>
    <w:rsid w:val="009F57B4"/>
    <w:rsid w:val="009F71CD"/>
    <w:rsid w:val="009F737A"/>
    <w:rsid w:val="009F759A"/>
    <w:rsid w:val="009F7620"/>
    <w:rsid w:val="009F7848"/>
    <w:rsid w:val="009F7A11"/>
    <w:rsid w:val="009F7BEC"/>
    <w:rsid w:val="009F7C4A"/>
    <w:rsid w:val="009F7DC9"/>
    <w:rsid w:val="00A027EE"/>
    <w:rsid w:val="00A02B09"/>
    <w:rsid w:val="00A02EDF"/>
    <w:rsid w:val="00A03654"/>
    <w:rsid w:val="00A0366F"/>
    <w:rsid w:val="00A0451F"/>
    <w:rsid w:val="00A05BB4"/>
    <w:rsid w:val="00A05FB3"/>
    <w:rsid w:val="00A06097"/>
    <w:rsid w:val="00A06224"/>
    <w:rsid w:val="00A06587"/>
    <w:rsid w:val="00A068C6"/>
    <w:rsid w:val="00A069D3"/>
    <w:rsid w:val="00A0752B"/>
    <w:rsid w:val="00A07762"/>
    <w:rsid w:val="00A106E2"/>
    <w:rsid w:val="00A10800"/>
    <w:rsid w:val="00A10CA8"/>
    <w:rsid w:val="00A10E20"/>
    <w:rsid w:val="00A11A2F"/>
    <w:rsid w:val="00A11B79"/>
    <w:rsid w:val="00A12B2C"/>
    <w:rsid w:val="00A13AD1"/>
    <w:rsid w:val="00A13CB2"/>
    <w:rsid w:val="00A13E80"/>
    <w:rsid w:val="00A13E8F"/>
    <w:rsid w:val="00A147F2"/>
    <w:rsid w:val="00A149F2"/>
    <w:rsid w:val="00A1527D"/>
    <w:rsid w:val="00A1548E"/>
    <w:rsid w:val="00A15534"/>
    <w:rsid w:val="00A1553B"/>
    <w:rsid w:val="00A15A57"/>
    <w:rsid w:val="00A15EEC"/>
    <w:rsid w:val="00A1611A"/>
    <w:rsid w:val="00A165D3"/>
    <w:rsid w:val="00A17D58"/>
    <w:rsid w:val="00A20623"/>
    <w:rsid w:val="00A20EC9"/>
    <w:rsid w:val="00A21072"/>
    <w:rsid w:val="00A21AE9"/>
    <w:rsid w:val="00A21DD2"/>
    <w:rsid w:val="00A222E2"/>
    <w:rsid w:val="00A2253B"/>
    <w:rsid w:val="00A225CA"/>
    <w:rsid w:val="00A225E0"/>
    <w:rsid w:val="00A22D2E"/>
    <w:rsid w:val="00A2312B"/>
    <w:rsid w:val="00A23501"/>
    <w:rsid w:val="00A23BE8"/>
    <w:rsid w:val="00A23FBF"/>
    <w:rsid w:val="00A24137"/>
    <w:rsid w:val="00A24A76"/>
    <w:rsid w:val="00A24BD4"/>
    <w:rsid w:val="00A25613"/>
    <w:rsid w:val="00A25B47"/>
    <w:rsid w:val="00A25B95"/>
    <w:rsid w:val="00A266B3"/>
    <w:rsid w:val="00A26927"/>
    <w:rsid w:val="00A26A03"/>
    <w:rsid w:val="00A26D5B"/>
    <w:rsid w:val="00A273DD"/>
    <w:rsid w:val="00A27BEB"/>
    <w:rsid w:val="00A30134"/>
    <w:rsid w:val="00A30870"/>
    <w:rsid w:val="00A308B8"/>
    <w:rsid w:val="00A30EED"/>
    <w:rsid w:val="00A31035"/>
    <w:rsid w:val="00A31D75"/>
    <w:rsid w:val="00A324D2"/>
    <w:rsid w:val="00A32DB4"/>
    <w:rsid w:val="00A3334A"/>
    <w:rsid w:val="00A34904"/>
    <w:rsid w:val="00A35145"/>
    <w:rsid w:val="00A355FD"/>
    <w:rsid w:val="00A35BC5"/>
    <w:rsid w:val="00A3762E"/>
    <w:rsid w:val="00A37D0D"/>
    <w:rsid w:val="00A40200"/>
    <w:rsid w:val="00A40320"/>
    <w:rsid w:val="00A4065B"/>
    <w:rsid w:val="00A409E2"/>
    <w:rsid w:val="00A40A37"/>
    <w:rsid w:val="00A40DDA"/>
    <w:rsid w:val="00A412DE"/>
    <w:rsid w:val="00A4251D"/>
    <w:rsid w:val="00A4280F"/>
    <w:rsid w:val="00A43572"/>
    <w:rsid w:val="00A43616"/>
    <w:rsid w:val="00A43C8E"/>
    <w:rsid w:val="00A43F71"/>
    <w:rsid w:val="00A4628C"/>
    <w:rsid w:val="00A468CE"/>
    <w:rsid w:val="00A46F90"/>
    <w:rsid w:val="00A472A6"/>
    <w:rsid w:val="00A476D9"/>
    <w:rsid w:val="00A47A17"/>
    <w:rsid w:val="00A506DB"/>
    <w:rsid w:val="00A50915"/>
    <w:rsid w:val="00A50A71"/>
    <w:rsid w:val="00A50B26"/>
    <w:rsid w:val="00A50B2A"/>
    <w:rsid w:val="00A50F4E"/>
    <w:rsid w:val="00A5153A"/>
    <w:rsid w:val="00A515A5"/>
    <w:rsid w:val="00A51F64"/>
    <w:rsid w:val="00A52C81"/>
    <w:rsid w:val="00A52F22"/>
    <w:rsid w:val="00A5302C"/>
    <w:rsid w:val="00A531D5"/>
    <w:rsid w:val="00A53468"/>
    <w:rsid w:val="00A53475"/>
    <w:rsid w:val="00A53536"/>
    <w:rsid w:val="00A5364E"/>
    <w:rsid w:val="00A54414"/>
    <w:rsid w:val="00A54716"/>
    <w:rsid w:val="00A5545C"/>
    <w:rsid w:val="00A5556B"/>
    <w:rsid w:val="00A55A37"/>
    <w:rsid w:val="00A55A8E"/>
    <w:rsid w:val="00A55BEB"/>
    <w:rsid w:val="00A5648B"/>
    <w:rsid w:val="00A566BA"/>
    <w:rsid w:val="00A567D0"/>
    <w:rsid w:val="00A56BD4"/>
    <w:rsid w:val="00A56F52"/>
    <w:rsid w:val="00A57488"/>
    <w:rsid w:val="00A57589"/>
    <w:rsid w:val="00A5788F"/>
    <w:rsid w:val="00A57C7C"/>
    <w:rsid w:val="00A60548"/>
    <w:rsid w:val="00A60D25"/>
    <w:rsid w:val="00A615BD"/>
    <w:rsid w:val="00A61850"/>
    <w:rsid w:val="00A61A0E"/>
    <w:rsid w:val="00A61DFF"/>
    <w:rsid w:val="00A62178"/>
    <w:rsid w:val="00A62C71"/>
    <w:rsid w:val="00A62EAB"/>
    <w:rsid w:val="00A637C2"/>
    <w:rsid w:val="00A63884"/>
    <w:rsid w:val="00A638C6"/>
    <w:rsid w:val="00A63915"/>
    <w:rsid w:val="00A64B47"/>
    <w:rsid w:val="00A6504D"/>
    <w:rsid w:val="00A65187"/>
    <w:rsid w:val="00A65CE1"/>
    <w:rsid w:val="00A65DB3"/>
    <w:rsid w:val="00A65E7C"/>
    <w:rsid w:val="00A6645B"/>
    <w:rsid w:val="00A66AA1"/>
    <w:rsid w:val="00A66EAB"/>
    <w:rsid w:val="00A707EC"/>
    <w:rsid w:val="00A7087F"/>
    <w:rsid w:val="00A70A15"/>
    <w:rsid w:val="00A70CDC"/>
    <w:rsid w:val="00A70CF6"/>
    <w:rsid w:val="00A70DB9"/>
    <w:rsid w:val="00A717B4"/>
    <w:rsid w:val="00A72530"/>
    <w:rsid w:val="00A72A4A"/>
    <w:rsid w:val="00A72CDB"/>
    <w:rsid w:val="00A73194"/>
    <w:rsid w:val="00A733AC"/>
    <w:rsid w:val="00A736C7"/>
    <w:rsid w:val="00A73743"/>
    <w:rsid w:val="00A738E4"/>
    <w:rsid w:val="00A73DAE"/>
    <w:rsid w:val="00A7488C"/>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1353"/>
    <w:rsid w:val="00A817B4"/>
    <w:rsid w:val="00A8251B"/>
    <w:rsid w:val="00A82D0A"/>
    <w:rsid w:val="00A83281"/>
    <w:rsid w:val="00A836C2"/>
    <w:rsid w:val="00A83855"/>
    <w:rsid w:val="00A84034"/>
    <w:rsid w:val="00A84173"/>
    <w:rsid w:val="00A84617"/>
    <w:rsid w:val="00A84BEF"/>
    <w:rsid w:val="00A85230"/>
    <w:rsid w:val="00A85538"/>
    <w:rsid w:val="00A8600D"/>
    <w:rsid w:val="00A879DE"/>
    <w:rsid w:val="00A90055"/>
    <w:rsid w:val="00A90078"/>
    <w:rsid w:val="00A9009C"/>
    <w:rsid w:val="00A9012A"/>
    <w:rsid w:val="00A902D7"/>
    <w:rsid w:val="00A90608"/>
    <w:rsid w:val="00A9101C"/>
    <w:rsid w:val="00A910F3"/>
    <w:rsid w:val="00A91125"/>
    <w:rsid w:val="00A91B64"/>
    <w:rsid w:val="00A91FE8"/>
    <w:rsid w:val="00A92533"/>
    <w:rsid w:val="00A92608"/>
    <w:rsid w:val="00A926F4"/>
    <w:rsid w:val="00A92D32"/>
    <w:rsid w:val="00A9308F"/>
    <w:rsid w:val="00A930DC"/>
    <w:rsid w:val="00A93134"/>
    <w:rsid w:val="00A935FC"/>
    <w:rsid w:val="00A93AD7"/>
    <w:rsid w:val="00A95082"/>
    <w:rsid w:val="00A95E7A"/>
    <w:rsid w:val="00A95F0F"/>
    <w:rsid w:val="00A96166"/>
    <w:rsid w:val="00A96732"/>
    <w:rsid w:val="00A96835"/>
    <w:rsid w:val="00A96915"/>
    <w:rsid w:val="00A96C13"/>
    <w:rsid w:val="00A971EB"/>
    <w:rsid w:val="00A9750C"/>
    <w:rsid w:val="00A97B01"/>
    <w:rsid w:val="00A97B7D"/>
    <w:rsid w:val="00A97F39"/>
    <w:rsid w:val="00AA0039"/>
    <w:rsid w:val="00AA101B"/>
    <w:rsid w:val="00AA1294"/>
    <w:rsid w:val="00AA1702"/>
    <w:rsid w:val="00AA18D3"/>
    <w:rsid w:val="00AA324B"/>
    <w:rsid w:val="00AA3693"/>
    <w:rsid w:val="00AA4016"/>
    <w:rsid w:val="00AA41A3"/>
    <w:rsid w:val="00AA41F7"/>
    <w:rsid w:val="00AA446E"/>
    <w:rsid w:val="00AA4640"/>
    <w:rsid w:val="00AA483F"/>
    <w:rsid w:val="00AA4F82"/>
    <w:rsid w:val="00AA549A"/>
    <w:rsid w:val="00AA58D4"/>
    <w:rsid w:val="00AA5B9F"/>
    <w:rsid w:val="00AA6719"/>
    <w:rsid w:val="00AA73F6"/>
    <w:rsid w:val="00AB0308"/>
    <w:rsid w:val="00AB0371"/>
    <w:rsid w:val="00AB0AA0"/>
    <w:rsid w:val="00AB0AAE"/>
    <w:rsid w:val="00AB0F54"/>
    <w:rsid w:val="00AB1469"/>
    <w:rsid w:val="00AB18AE"/>
    <w:rsid w:val="00AB1C01"/>
    <w:rsid w:val="00AB1C86"/>
    <w:rsid w:val="00AB212C"/>
    <w:rsid w:val="00AB26EA"/>
    <w:rsid w:val="00AB2C71"/>
    <w:rsid w:val="00AB3117"/>
    <w:rsid w:val="00AB323A"/>
    <w:rsid w:val="00AB3742"/>
    <w:rsid w:val="00AB3C7F"/>
    <w:rsid w:val="00AB3F1C"/>
    <w:rsid w:val="00AB4156"/>
    <w:rsid w:val="00AB429F"/>
    <w:rsid w:val="00AB4688"/>
    <w:rsid w:val="00AB500C"/>
    <w:rsid w:val="00AB5593"/>
    <w:rsid w:val="00AB561E"/>
    <w:rsid w:val="00AB586F"/>
    <w:rsid w:val="00AB5C07"/>
    <w:rsid w:val="00AB60AA"/>
    <w:rsid w:val="00AB628E"/>
    <w:rsid w:val="00AB66F2"/>
    <w:rsid w:val="00AB693E"/>
    <w:rsid w:val="00AB6B90"/>
    <w:rsid w:val="00AB6BBC"/>
    <w:rsid w:val="00AB6F37"/>
    <w:rsid w:val="00AB7A47"/>
    <w:rsid w:val="00AC018A"/>
    <w:rsid w:val="00AC0373"/>
    <w:rsid w:val="00AC0891"/>
    <w:rsid w:val="00AC0A4C"/>
    <w:rsid w:val="00AC0B4F"/>
    <w:rsid w:val="00AC1685"/>
    <w:rsid w:val="00AC17C9"/>
    <w:rsid w:val="00AC234C"/>
    <w:rsid w:val="00AC3723"/>
    <w:rsid w:val="00AC3CE7"/>
    <w:rsid w:val="00AC481B"/>
    <w:rsid w:val="00AC4AED"/>
    <w:rsid w:val="00AC4B9A"/>
    <w:rsid w:val="00AC4F69"/>
    <w:rsid w:val="00AC52E9"/>
    <w:rsid w:val="00AC6138"/>
    <w:rsid w:val="00AC64E3"/>
    <w:rsid w:val="00AC66C5"/>
    <w:rsid w:val="00AC6963"/>
    <w:rsid w:val="00AC6A1F"/>
    <w:rsid w:val="00AC6BC6"/>
    <w:rsid w:val="00AC7320"/>
    <w:rsid w:val="00AC7AD8"/>
    <w:rsid w:val="00AC7AF8"/>
    <w:rsid w:val="00AC7E05"/>
    <w:rsid w:val="00AD0C27"/>
    <w:rsid w:val="00AD12F5"/>
    <w:rsid w:val="00AD207C"/>
    <w:rsid w:val="00AD2802"/>
    <w:rsid w:val="00AD2D8F"/>
    <w:rsid w:val="00AD2F96"/>
    <w:rsid w:val="00AD3073"/>
    <w:rsid w:val="00AD3250"/>
    <w:rsid w:val="00AD3540"/>
    <w:rsid w:val="00AD3748"/>
    <w:rsid w:val="00AD464B"/>
    <w:rsid w:val="00AD4925"/>
    <w:rsid w:val="00AD4D62"/>
    <w:rsid w:val="00AD51DC"/>
    <w:rsid w:val="00AD586E"/>
    <w:rsid w:val="00AD5889"/>
    <w:rsid w:val="00AD611F"/>
    <w:rsid w:val="00AD665B"/>
    <w:rsid w:val="00AD674A"/>
    <w:rsid w:val="00AD67FC"/>
    <w:rsid w:val="00AD6F16"/>
    <w:rsid w:val="00AD703F"/>
    <w:rsid w:val="00AD75F3"/>
    <w:rsid w:val="00AD7C33"/>
    <w:rsid w:val="00AD7D3F"/>
    <w:rsid w:val="00AE00C6"/>
    <w:rsid w:val="00AE05DE"/>
    <w:rsid w:val="00AE08D1"/>
    <w:rsid w:val="00AE091F"/>
    <w:rsid w:val="00AE0965"/>
    <w:rsid w:val="00AE0EEA"/>
    <w:rsid w:val="00AE1376"/>
    <w:rsid w:val="00AE231D"/>
    <w:rsid w:val="00AE232A"/>
    <w:rsid w:val="00AE23B7"/>
    <w:rsid w:val="00AE23FD"/>
    <w:rsid w:val="00AE27E6"/>
    <w:rsid w:val="00AE337C"/>
    <w:rsid w:val="00AE35EF"/>
    <w:rsid w:val="00AE37F8"/>
    <w:rsid w:val="00AE388D"/>
    <w:rsid w:val="00AE38A3"/>
    <w:rsid w:val="00AE3D83"/>
    <w:rsid w:val="00AE3F08"/>
    <w:rsid w:val="00AE4689"/>
    <w:rsid w:val="00AE4CB7"/>
    <w:rsid w:val="00AE51B2"/>
    <w:rsid w:val="00AE5443"/>
    <w:rsid w:val="00AE54EF"/>
    <w:rsid w:val="00AE552B"/>
    <w:rsid w:val="00AE61A6"/>
    <w:rsid w:val="00AE62BC"/>
    <w:rsid w:val="00AE7017"/>
    <w:rsid w:val="00AE7459"/>
    <w:rsid w:val="00AE7895"/>
    <w:rsid w:val="00AE7B60"/>
    <w:rsid w:val="00AF0E14"/>
    <w:rsid w:val="00AF1DC0"/>
    <w:rsid w:val="00AF1EF9"/>
    <w:rsid w:val="00AF20AA"/>
    <w:rsid w:val="00AF24C4"/>
    <w:rsid w:val="00AF36D2"/>
    <w:rsid w:val="00AF3F7F"/>
    <w:rsid w:val="00AF411D"/>
    <w:rsid w:val="00AF42A4"/>
    <w:rsid w:val="00AF458F"/>
    <w:rsid w:val="00AF4C0E"/>
    <w:rsid w:val="00AF5BC9"/>
    <w:rsid w:val="00AF5E9E"/>
    <w:rsid w:val="00AF5FB0"/>
    <w:rsid w:val="00AF6223"/>
    <w:rsid w:val="00AF639F"/>
    <w:rsid w:val="00AF767F"/>
    <w:rsid w:val="00AF788F"/>
    <w:rsid w:val="00AF7E4D"/>
    <w:rsid w:val="00AF7E8D"/>
    <w:rsid w:val="00B014AA"/>
    <w:rsid w:val="00B01862"/>
    <w:rsid w:val="00B018B2"/>
    <w:rsid w:val="00B02239"/>
    <w:rsid w:val="00B02B6C"/>
    <w:rsid w:val="00B02D84"/>
    <w:rsid w:val="00B02F65"/>
    <w:rsid w:val="00B0371F"/>
    <w:rsid w:val="00B03A8A"/>
    <w:rsid w:val="00B04267"/>
    <w:rsid w:val="00B048BE"/>
    <w:rsid w:val="00B04E02"/>
    <w:rsid w:val="00B04F13"/>
    <w:rsid w:val="00B061CA"/>
    <w:rsid w:val="00B06348"/>
    <w:rsid w:val="00B06532"/>
    <w:rsid w:val="00B0662A"/>
    <w:rsid w:val="00B067AB"/>
    <w:rsid w:val="00B069FD"/>
    <w:rsid w:val="00B06B1C"/>
    <w:rsid w:val="00B104D9"/>
    <w:rsid w:val="00B11C36"/>
    <w:rsid w:val="00B1219D"/>
    <w:rsid w:val="00B126A5"/>
    <w:rsid w:val="00B12A66"/>
    <w:rsid w:val="00B12C95"/>
    <w:rsid w:val="00B12DEE"/>
    <w:rsid w:val="00B140FC"/>
    <w:rsid w:val="00B1457C"/>
    <w:rsid w:val="00B14F62"/>
    <w:rsid w:val="00B14F7C"/>
    <w:rsid w:val="00B15144"/>
    <w:rsid w:val="00B15808"/>
    <w:rsid w:val="00B16363"/>
    <w:rsid w:val="00B16414"/>
    <w:rsid w:val="00B16781"/>
    <w:rsid w:val="00B16AC2"/>
    <w:rsid w:val="00B16BFA"/>
    <w:rsid w:val="00B16CA3"/>
    <w:rsid w:val="00B16E8D"/>
    <w:rsid w:val="00B16EF8"/>
    <w:rsid w:val="00B17237"/>
    <w:rsid w:val="00B1776F"/>
    <w:rsid w:val="00B201A1"/>
    <w:rsid w:val="00B2051D"/>
    <w:rsid w:val="00B20A09"/>
    <w:rsid w:val="00B210E1"/>
    <w:rsid w:val="00B211FE"/>
    <w:rsid w:val="00B21D48"/>
    <w:rsid w:val="00B21D86"/>
    <w:rsid w:val="00B220E4"/>
    <w:rsid w:val="00B221F4"/>
    <w:rsid w:val="00B23416"/>
    <w:rsid w:val="00B238DB"/>
    <w:rsid w:val="00B24BEF"/>
    <w:rsid w:val="00B24E15"/>
    <w:rsid w:val="00B25895"/>
    <w:rsid w:val="00B258DC"/>
    <w:rsid w:val="00B25AD0"/>
    <w:rsid w:val="00B25D07"/>
    <w:rsid w:val="00B25E3D"/>
    <w:rsid w:val="00B27E83"/>
    <w:rsid w:val="00B30336"/>
    <w:rsid w:val="00B30861"/>
    <w:rsid w:val="00B31BA5"/>
    <w:rsid w:val="00B31DA3"/>
    <w:rsid w:val="00B3233B"/>
    <w:rsid w:val="00B3269C"/>
    <w:rsid w:val="00B326DF"/>
    <w:rsid w:val="00B32A37"/>
    <w:rsid w:val="00B32B0C"/>
    <w:rsid w:val="00B32F50"/>
    <w:rsid w:val="00B33242"/>
    <w:rsid w:val="00B3382E"/>
    <w:rsid w:val="00B33AC2"/>
    <w:rsid w:val="00B33CCC"/>
    <w:rsid w:val="00B33EC4"/>
    <w:rsid w:val="00B340C9"/>
    <w:rsid w:val="00B3420F"/>
    <w:rsid w:val="00B34926"/>
    <w:rsid w:val="00B34BCB"/>
    <w:rsid w:val="00B34E2B"/>
    <w:rsid w:val="00B35056"/>
    <w:rsid w:val="00B35524"/>
    <w:rsid w:val="00B36083"/>
    <w:rsid w:val="00B364C3"/>
    <w:rsid w:val="00B3656E"/>
    <w:rsid w:val="00B3798B"/>
    <w:rsid w:val="00B4056F"/>
    <w:rsid w:val="00B4059E"/>
    <w:rsid w:val="00B4074F"/>
    <w:rsid w:val="00B412A6"/>
    <w:rsid w:val="00B42149"/>
    <w:rsid w:val="00B42203"/>
    <w:rsid w:val="00B42BC6"/>
    <w:rsid w:val="00B430ED"/>
    <w:rsid w:val="00B430F0"/>
    <w:rsid w:val="00B43433"/>
    <w:rsid w:val="00B43A56"/>
    <w:rsid w:val="00B45448"/>
    <w:rsid w:val="00B459E1"/>
    <w:rsid w:val="00B45B0D"/>
    <w:rsid w:val="00B45E05"/>
    <w:rsid w:val="00B46BF5"/>
    <w:rsid w:val="00B47C96"/>
    <w:rsid w:val="00B47EA4"/>
    <w:rsid w:val="00B500EF"/>
    <w:rsid w:val="00B503A3"/>
    <w:rsid w:val="00B506C9"/>
    <w:rsid w:val="00B5088A"/>
    <w:rsid w:val="00B50F1C"/>
    <w:rsid w:val="00B51227"/>
    <w:rsid w:val="00B51FB1"/>
    <w:rsid w:val="00B5237C"/>
    <w:rsid w:val="00B525BA"/>
    <w:rsid w:val="00B52832"/>
    <w:rsid w:val="00B530AE"/>
    <w:rsid w:val="00B5332A"/>
    <w:rsid w:val="00B53590"/>
    <w:rsid w:val="00B53D81"/>
    <w:rsid w:val="00B54004"/>
    <w:rsid w:val="00B5405E"/>
    <w:rsid w:val="00B54448"/>
    <w:rsid w:val="00B545C8"/>
    <w:rsid w:val="00B54F13"/>
    <w:rsid w:val="00B55BC1"/>
    <w:rsid w:val="00B55ECA"/>
    <w:rsid w:val="00B566AB"/>
    <w:rsid w:val="00B572A8"/>
    <w:rsid w:val="00B57A7C"/>
    <w:rsid w:val="00B57C76"/>
    <w:rsid w:val="00B60073"/>
    <w:rsid w:val="00B60587"/>
    <w:rsid w:val="00B60A55"/>
    <w:rsid w:val="00B60BD7"/>
    <w:rsid w:val="00B61C59"/>
    <w:rsid w:val="00B61CEF"/>
    <w:rsid w:val="00B61CFB"/>
    <w:rsid w:val="00B62755"/>
    <w:rsid w:val="00B627DB"/>
    <w:rsid w:val="00B62EC3"/>
    <w:rsid w:val="00B64D9F"/>
    <w:rsid w:val="00B65C47"/>
    <w:rsid w:val="00B65CC1"/>
    <w:rsid w:val="00B65D61"/>
    <w:rsid w:val="00B6622A"/>
    <w:rsid w:val="00B66662"/>
    <w:rsid w:val="00B66715"/>
    <w:rsid w:val="00B6723A"/>
    <w:rsid w:val="00B6786E"/>
    <w:rsid w:val="00B67A96"/>
    <w:rsid w:val="00B67B4A"/>
    <w:rsid w:val="00B67D8D"/>
    <w:rsid w:val="00B70074"/>
    <w:rsid w:val="00B70134"/>
    <w:rsid w:val="00B701CE"/>
    <w:rsid w:val="00B70B7B"/>
    <w:rsid w:val="00B70F46"/>
    <w:rsid w:val="00B70F5D"/>
    <w:rsid w:val="00B713D0"/>
    <w:rsid w:val="00B719D5"/>
    <w:rsid w:val="00B72812"/>
    <w:rsid w:val="00B72FDB"/>
    <w:rsid w:val="00B7349E"/>
    <w:rsid w:val="00B737B4"/>
    <w:rsid w:val="00B74143"/>
    <w:rsid w:val="00B74156"/>
    <w:rsid w:val="00B742D3"/>
    <w:rsid w:val="00B743AF"/>
    <w:rsid w:val="00B7477D"/>
    <w:rsid w:val="00B74A58"/>
    <w:rsid w:val="00B74B6F"/>
    <w:rsid w:val="00B74C37"/>
    <w:rsid w:val="00B750E2"/>
    <w:rsid w:val="00B752BE"/>
    <w:rsid w:val="00B756F6"/>
    <w:rsid w:val="00B75AEE"/>
    <w:rsid w:val="00B76258"/>
    <w:rsid w:val="00B76980"/>
    <w:rsid w:val="00B76C35"/>
    <w:rsid w:val="00B77EC9"/>
    <w:rsid w:val="00B80260"/>
    <w:rsid w:val="00B80278"/>
    <w:rsid w:val="00B809F4"/>
    <w:rsid w:val="00B80D43"/>
    <w:rsid w:val="00B80DE0"/>
    <w:rsid w:val="00B80E92"/>
    <w:rsid w:val="00B810B6"/>
    <w:rsid w:val="00B8175A"/>
    <w:rsid w:val="00B822C0"/>
    <w:rsid w:val="00B827AA"/>
    <w:rsid w:val="00B82851"/>
    <w:rsid w:val="00B829D4"/>
    <w:rsid w:val="00B82DBE"/>
    <w:rsid w:val="00B82E71"/>
    <w:rsid w:val="00B82F4F"/>
    <w:rsid w:val="00B835D0"/>
    <w:rsid w:val="00B83786"/>
    <w:rsid w:val="00B837EB"/>
    <w:rsid w:val="00B83E0D"/>
    <w:rsid w:val="00B83EA7"/>
    <w:rsid w:val="00B840EA"/>
    <w:rsid w:val="00B845EA"/>
    <w:rsid w:val="00B8506A"/>
    <w:rsid w:val="00B855DE"/>
    <w:rsid w:val="00B86892"/>
    <w:rsid w:val="00B868CE"/>
    <w:rsid w:val="00B87E5C"/>
    <w:rsid w:val="00B91E14"/>
    <w:rsid w:val="00B9364B"/>
    <w:rsid w:val="00B937CA"/>
    <w:rsid w:val="00B93A88"/>
    <w:rsid w:val="00B9429F"/>
    <w:rsid w:val="00B942EC"/>
    <w:rsid w:val="00B94309"/>
    <w:rsid w:val="00B9548F"/>
    <w:rsid w:val="00B9571E"/>
    <w:rsid w:val="00B9589B"/>
    <w:rsid w:val="00B963E1"/>
    <w:rsid w:val="00B966C3"/>
    <w:rsid w:val="00B96A13"/>
    <w:rsid w:val="00B96AFC"/>
    <w:rsid w:val="00B96C5B"/>
    <w:rsid w:val="00BA0057"/>
    <w:rsid w:val="00BA0B1B"/>
    <w:rsid w:val="00BA0BE2"/>
    <w:rsid w:val="00BA0BEA"/>
    <w:rsid w:val="00BA0D0F"/>
    <w:rsid w:val="00BA1A85"/>
    <w:rsid w:val="00BA1CB7"/>
    <w:rsid w:val="00BA31BE"/>
    <w:rsid w:val="00BA331E"/>
    <w:rsid w:val="00BA3A19"/>
    <w:rsid w:val="00BA3A8D"/>
    <w:rsid w:val="00BA45BF"/>
    <w:rsid w:val="00BA512C"/>
    <w:rsid w:val="00BA5B34"/>
    <w:rsid w:val="00BA6871"/>
    <w:rsid w:val="00BA6F4F"/>
    <w:rsid w:val="00BB0242"/>
    <w:rsid w:val="00BB0365"/>
    <w:rsid w:val="00BB1200"/>
    <w:rsid w:val="00BB1431"/>
    <w:rsid w:val="00BB1779"/>
    <w:rsid w:val="00BB1B48"/>
    <w:rsid w:val="00BB218D"/>
    <w:rsid w:val="00BB2FE5"/>
    <w:rsid w:val="00BB363A"/>
    <w:rsid w:val="00BB389C"/>
    <w:rsid w:val="00BB38B4"/>
    <w:rsid w:val="00BB3FFE"/>
    <w:rsid w:val="00BB4574"/>
    <w:rsid w:val="00BB47DA"/>
    <w:rsid w:val="00BB4857"/>
    <w:rsid w:val="00BB4D09"/>
    <w:rsid w:val="00BB51A7"/>
    <w:rsid w:val="00BB5290"/>
    <w:rsid w:val="00BB53D8"/>
    <w:rsid w:val="00BB56EF"/>
    <w:rsid w:val="00BB590B"/>
    <w:rsid w:val="00BB5911"/>
    <w:rsid w:val="00BB593F"/>
    <w:rsid w:val="00BB5EAB"/>
    <w:rsid w:val="00BB68AB"/>
    <w:rsid w:val="00BB6BAD"/>
    <w:rsid w:val="00BB6ECE"/>
    <w:rsid w:val="00BB705D"/>
    <w:rsid w:val="00BB70BE"/>
    <w:rsid w:val="00BB72BA"/>
    <w:rsid w:val="00BB7D43"/>
    <w:rsid w:val="00BC00A2"/>
    <w:rsid w:val="00BC04AE"/>
    <w:rsid w:val="00BC0C4D"/>
    <w:rsid w:val="00BC0F8C"/>
    <w:rsid w:val="00BC1589"/>
    <w:rsid w:val="00BC1C51"/>
    <w:rsid w:val="00BC2151"/>
    <w:rsid w:val="00BC229B"/>
    <w:rsid w:val="00BC264F"/>
    <w:rsid w:val="00BC33DF"/>
    <w:rsid w:val="00BC39DB"/>
    <w:rsid w:val="00BC3B4A"/>
    <w:rsid w:val="00BC3EAB"/>
    <w:rsid w:val="00BC4259"/>
    <w:rsid w:val="00BC44AA"/>
    <w:rsid w:val="00BC478F"/>
    <w:rsid w:val="00BC513F"/>
    <w:rsid w:val="00BC54E6"/>
    <w:rsid w:val="00BC56AB"/>
    <w:rsid w:val="00BC5B0A"/>
    <w:rsid w:val="00BC5CDF"/>
    <w:rsid w:val="00BC5F3B"/>
    <w:rsid w:val="00BC5FFC"/>
    <w:rsid w:val="00BC6184"/>
    <w:rsid w:val="00BC6EFB"/>
    <w:rsid w:val="00BC73A6"/>
    <w:rsid w:val="00BD0EE2"/>
    <w:rsid w:val="00BD14EF"/>
    <w:rsid w:val="00BD391C"/>
    <w:rsid w:val="00BD3A81"/>
    <w:rsid w:val="00BD42DE"/>
    <w:rsid w:val="00BD45A5"/>
    <w:rsid w:val="00BD503C"/>
    <w:rsid w:val="00BD525B"/>
    <w:rsid w:val="00BD5C71"/>
    <w:rsid w:val="00BD60F8"/>
    <w:rsid w:val="00BD620F"/>
    <w:rsid w:val="00BD656F"/>
    <w:rsid w:val="00BD6EA1"/>
    <w:rsid w:val="00BD74F1"/>
    <w:rsid w:val="00BD77B6"/>
    <w:rsid w:val="00BE0791"/>
    <w:rsid w:val="00BE08C8"/>
    <w:rsid w:val="00BE093D"/>
    <w:rsid w:val="00BE1219"/>
    <w:rsid w:val="00BE1465"/>
    <w:rsid w:val="00BE146E"/>
    <w:rsid w:val="00BE218D"/>
    <w:rsid w:val="00BE224C"/>
    <w:rsid w:val="00BE2958"/>
    <w:rsid w:val="00BE2A23"/>
    <w:rsid w:val="00BE3073"/>
    <w:rsid w:val="00BE31DE"/>
    <w:rsid w:val="00BE3A6D"/>
    <w:rsid w:val="00BE3E42"/>
    <w:rsid w:val="00BE3F39"/>
    <w:rsid w:val="00BE44D1"/>
    <w:rsid w:val="00BE48FB"/>
    <w:rsid w:val="00BE49DB"/>
    <w:rsid w:val="00BE59A6"/>
    <w:rsid w:val="00BE68A5"/>
    <w:rsid w:val="00BE699E"/>
    <w:rsid w:val="00BE6BC4"/>
    <w:rsid w:val="00BE6F82"/>
    <w:rsid w:val="00BE70CA"/>
    <w:rsid w:val="00BE7133"/>
    <w:rsid w:val="00BE77C0"/>
    <w:rsid w:val="00BF0753"/>
    <w:rsid w:val="00BF102B"/>
    <w:rsid w:val="00BF146E"/>
    <w:rsid w:val="00BF166E"/>
    <w:rsid w:val="00BF1A0F"/>
    <w:rsid w:val="00BF1F08"/>
    <w:rsid w:val="00BF20EE"/>
    <w:rsid w:val="00BF23C7"/>
    <w:rsid w:val="00BF2928"/>
    <w:rsid w:val="00BF380E"/>
    <w:rsid w:val="00BF38C1"/>
    <w:rsid w:val="00BF40E7"/>
    <w:rsid w:val="00BF4493"/>
    <w:rsid w:val="00BF4BCE"/>
    <w:rsid w:val="00BF5244"/>
    <w:rsid w:val="00BF5350"/>
    <w:rsid w:val="00BF54D7"/>
    <w:rsid w:val="00BF5B6C"/>
    <w:rsid w:val="00BF5B91"/>
    <w:rsid w:val="00BF6137"/>
    <w:rsid w:val="00BF66D7"/>
    <w:rsid w:val="00BF70A4"/>
    <w:rsid w:val="00BF7D83"/>
    <w:rsid w:val="00BF7E34"/>
    <w:rsid w:val="00C0033D"/>
    <w:rsid w:val="00C006E0"/>
    <w:rsid w:val="00C009AF"/>
    <w:rsid w:val="00C01241"/>
    <w:rsid w:val="00C01730"/>
    <w:rsid w:val="00C01E85"/>
    <w:rsid w:val="00C0289B"/>
    <w:rsid w:val="00C029D0"/>
    <w:rsid w:val="00C02BE0"/>
    <w:rsid w:val="00C0313F"/>
    <w:rsid w:val="00C033B5"/>
    <w:rsid w:val="00C035EC"/>
    <w:rsid w:val="00C037BE"/>
    <w:rsid w:val="00C038C5"/>
    <w:rsid w:val="00C03C00"/>
    <w:rsid w:val="00C03C14"/>
    <w:rsid w:val="00C03D9F"/>
    <w:rsid w:val="00C04283"/>
    <w:rsid w:val="00C0454F"/>
    <w:rsid w:val="00C048F3"/>
    <w:rsid w:val="00C04D70"/>
    <w:rsid w:val="00C053DD"/>
    <w:rsid w:val="00C066AA"/>
    <w:rsid w:val="00C068B8"/>
    <w:rsid w:val="00C06C5F"/>
    <w:rsid w:val="00C07736"/>
    <w:rsid w:val="00C07B29"/>
    <w:rsid w:val="00C07BC9"/>
    <w:rsid w:val="00C07C26"/>
    <w:rsid w:val="00C10122"/>
    <w:rsid w:val="00C101C8"/>
    <w:rsid w:val="00C10259"/>
    <w:rsid w:val="00C10341"/>
    <w:rsid w:val="00C103C2"/>
    <w:rsid w:val="00C10A35"/>
    <w:rsid w:val="00C10B60"/>
    <w:rsid w:val="00C10DD8"/>
    <w:rsid w:val="00C10F8D"/>
    <w:rsid w:val="00C11525"/>
    <w:rsid w:val="00C11E07"/>
    <w:rsid w:val="00C12169"/>
    <w:rsid w:val="00C122FF"/>
    <w:rsid w:val="00C123E6"/>
    <w:rsid w:val="00C12B6B"/>
    <w:rsid w:val="00C12B86"/>
    <w:rsid w:val="00C13450"/>
    <w:rsid w:val="00C137DB"/>
    <w:rsid w:val="00C140DA"/>
    <w:rsid w:val="00C1509C"/>
    <w:rsid w:val="00C15A8E"/>
    <w:rsid w:val="00C16535"/>
    <w:rsid w:val="00C166D0"/>
    <w:rsid w:val="00C16943"/>
    <w:rsid w:val="00C17160"/>
    <w:rsid w:val="00C177D7"/>
    <w:rsid w:val="00C17918"/>
    <w:rsid w:val="00C17A8A"/>
    <w:rsid w:val="00C20137"/>
    <w:rsid w:val="00C20BC4"/>
    <w:rsid w:val="00C2195C"/>
    <w:rsid w:val="00C22356"/>
    <w:rsid w:val="00C22A23"/>
    <w:rsid w:val="00C22BEB"/>
    <w:rsid w:val="00C22D28"/>
    <w:rsid w:val="00C2310F"/>
    <w:rsid w:val="00C245B8"/>
    <w:rsid w:val="00C24681"/>
    <w:rsid w:val="00C2471C"/>
    <w:rsid w:val="00C248A4"/>
    <w:rsid w:val="00C24B65"/>
    <w:rsid w:val="00C2500E"/>
    <w:rsid w:val="00C253AA"/>
    <w:rsid w:val="00C2571B"/>
    <w:rsid w:val="00C2576B"/>
    <w:rsid w:val="00C25DA5"/>
    <w:rsid w:val="00C25F88"/>
    <w:rsid w:val="00C261D4"/>
    <w:rsid w:val="00C26AAF"/>
    <w:rsid w:val="00C27166"/>
    <w:rsid w:val="00C274E7"/>
    <w:rsid w:val="00C279E5"/>
    <w:rsid w:val="00C27D3C"/>
    <w:rsid w:val="00C306CC"/>
    <w:rsid w:val="00C31560"/>
    <w:rsid w:val="00C31781"/>
    <w:rsid w:val="00C31A8E"/>
    <w:rsid w:val="00C31F7B"/>
    <w:rsid w:val="00C32071"/>
    <w:rsid w:val="00C3217F"/>
    <w:rsid w:val="00C32190"/>
    <w:rsid w:val="00C332D0"/>
    <w:rsid w:val="00C34507"/>
    <w:rsid w:val="00C34B72"/>
    <w:rsid w:val="00C34E73"/>
    <w:rsid w:val="00C3502C"/>
    <w:rsid w:val="00C357A0"/>
    <w:rsid w:val="00C35807"/>
    <w:rsid w:val="00C35E6C"/>
    <w:rsid w:val="00C35F2F"/>
    <w:rsid w:val="00C36408"/>
    <w:rsid w:val="00C36779"/>
    <w:rsid w:val="00C36AB2"/>
    <w:rsid w:val="00C36EA3"/>
    <w:rsid w:val="00C3702D"/>
    <w:rsid w:val="00C3718D"/>
    <w:rsid w:val="00C37530"/>
    <w:rsid w:val="00C375FE"/>
    <w:rsid w:val="00C37F49"/>
    <w:rsid w:val="00C402EA"/>
    <w:rsid w:val="00C40422"/>
    <w:rsid w:val="00C405E5"/>
    <w:rsid w:val="00C410F0"/>
    <w:rsid w:val="00C41368"/>
    <w:rsid w:val="00C41A69"/>
    <w:rsid w:val="00C41B48"/>
    <w:rsid w:val="00C4219B"/>
    <w:rsid w:val="00C42E71"/>
    <w:rsid w:val="00C437DD"/>
    <w:rsid w:val="00C43F24"/>
    <w:rsid w:val="00C44514"/>
    <w:rsid w:val="00C4472A"/>
    <w:rsid w:val="00C45152"/>
    <w:rsid w:val="00C45928"/>
    <w:rsid w:val="00C45C83"/>
    <w:rsid w:val="00C46049"/>
    <w:rsid w:val="00C46FF3"/>
    <w:rsid w:val="00C479C5"/>
    <w:rsid w:val="00C5030B"/>
    <w:rsid w:val="00C50317"/>
    <w:rsid w:val="00C514D7"/>
    <w:rsid w:val="00C519DA"/>
    <w:rsid w:val="00C51C6F"/>
    <w:rsid w:val="00C5285A"/>
    <w:rsid w:val="00C52DC7"/>
    <w:rsid w:val="00C52ED8"/>
    <w:rsid w:val="00C530C1"/>
    <w:rsid w:val="00C530D4"/>
    <w:rsid w:val="00C53915"/>
    <w:rsid w:val="00C53A82"/>
    <w:rsid w:val="00C54232"/>
    <w:rsid w:val="00C54C2C"/>
    <w:rsid w:val="00C554A6"/>
    <w:rsid w:val="00C55E11"/>
    <w:rsid w:val="00C5649B"/>
    <w:rsid w:val="00C568FF"/>
    <w:rsid w:val="00C569C0"/>
    <w:rsid w:val="00C56FC1"/>
    <w:rsid w:val="00C5720C"/>
    <w:rsid w:val="00C575E6"/>
    <w:rsid w:val="00C57B4A"/>
    <w:rsid w:val="00C57CEE"/>
    <w:rsid w:val="00C60409"/>
    <w:rsid w:val="00C60A15"/>
    <w:rsid w:val="00C60AF4"/>
    <w:rsid w:val="00C60C1F"/>
    <w:rsid w:val="00C617B4"/>
    <w:rsid w:val="00C61CBD"/>
    <w:rsid w:val="00C62211"/>
    <w:rsid w:val="00C6291A"/>
    <w:rsid w:val="00C631C6"/>
    <w:rsid w:val="00C63B9F"/>
    <w:rsid w:val="00C64194"/>
    <w:rsid w:val="00C65555"/>
    <w:rsid w:val="00C65D90"/>
    <w:rsid w:val="00C66225"/>
    <w:rsid w:val="00C66E6C"/>
    <w:rsid w:val="00C67003"/>
    <w:rsid w:val="00C67182"/>
    <w:rsid w:val="00C67804"/>
    <w:rsid w:val="00C711CA"/>
    <w:rsid w:val="00C71661"/>
    <w:rsid w:val="00C7196E"/>
    <w:rsid w:val="00C72993"/>
    <w:rsid w:val="00C72BA4"/>
    <w:rsid w:val="00C73726"/>
    <w:rsid w:val="00C739B7"/>
    <w:rsid w:val="00C73D9D"/>
    <w:rsid w:val="00C73F9F"/>
    <w:rsid w:val="00C742A3"/>
    <w:rsid w:val="00C74348"/>
    <w:rsid w:val="00C743D7"/>
    <w:rsid w:val="00C74C8B"/>
    <w:rsid w:val="00C7527D"/>
    <w:rsid w:val="00C75B98"/>
    <w:rsid w:val="00C75F4C"/>
    <w:rsid w:val="00C763FA"/>
    <w:rsid w:val="00C76DB1"/>
    <w:rsid w:val="00C76E25"/>
    <w:rsid w:val="00C76E5E"/>
    <w:rsid w:val="00C76F3F"/>
    <w:rsid w:val="00C773E4"/>
    <w:rsid w:val="00C77C00"/>
    <w:rsid w:val="00C77F16"/>
    <w:rsid w:val="00C803E1"/>
    <w:rsid w:val="00C804D7"/>
    <w:rsid w:val="00C80600"/>
    <w:rsid w:val="00C8175C"/>
    <w:rsid w:val="00C81AC1"/>
    <w:rsid w:val="00C822B5"/>
    <w:rsid w:val="00C822BE"/>
    <w:rsid w:val="00C822C8"/>
    <w:rsid w:val="00C826B1"/>
    <w:rsid w:val="00C827AF"/>
    <w:rsid w:val="00C82C08"/>
    <w:rsid w:val="00C83017"/>
    <w:rsid w:val="00C832FF"/>
    <w:rsid w:val="00C843BC"/>
    <w:rsid w:val="00C84E3D"/>
    <w:rsid w:val="00C85EBB"/>
    <w:rsid w:val="00C86160"/>
    <w:rsid w:val="00C864C6"/>
    <w:rsid w:val="00C8685B"/>
    <w:rsid w:val="00C901A8"/>
    <w:rsid w:val="00C906AC"/>
    <w:rsid w:val="00C92851"/>
    <w:rsid w:val="00C92DC6"/>
    <w:rsid w:val="00C92E56"/>
    <w:rsid w:val="00C93108"/>
    <w:rsid w:val="00C9319C"/>
    <w:rsid w:val="00C946C4"/>
    <w:rsid w:val="00C9492D"/>
    <w:rsid w:val="00C9494C"/>
    <w:rsid w:val="00C95708"/>
    <w:rsid w:val="00C95A80"/>
    <w:rsid w:val="00C95B22"/>
    <w:rsid w:val="00C95C35"/>
    <w:rsid w:val="00C96276"/>
    <w:rsid w:val="00C96821"/>
    <w:rsid w:val="00C96ACC"/>
    <w:rsid w:val="00C970BA"/>
    <w:rsid w:val="00C978EB"/>
    <w:rsid w:val="00C97CE7"/>
    <w:rsid w:val="00C97F24"/>
    <w:rsid w:val="00CA0890"/>
    <w:rsid w:val="00CA10BE"/>
    <w:rsid w:val="00CA1493"/>
    <w:rsid w:val="00CA155B"/>
    <w:rsid w:val="00CA1D4E"/>
    <w:rsid w:val="00CA2CF4"/>
    <w:rsid w:val="00CA310E"/>
    <w:rsid w:val="00CA3499"/>
    <w:rsid w:val="00CA36D3"/>
    <w:rsid w:val="00CA3C24"/>
    <w:rsid w:val="00CA3CD0"/>
    <w:rsid w:val="00CA3DE3"/>
    <w:rsid w:val="00CA3F04"/>
    <w:rsid w:val="00CA484D"/>
    <w:rsid w:val="00CA4F11"/>
    <w:rsid w:val="00CA5408"/>
    <w:rsid w:val="00CA626A"/>
    <w:rsid w:val="00CA668F"/>
    <w:rsid w:val="00CA67EB"/>
    <w:rsid w:val="00CA69A5"/>
    <w:rsid w:val="00CA7256"/>
    <w:rsid w:val="00CA744F"/>
    <w:rsid w:val="00CA7909"/>
    <w:rsid w:val="00CA7A94"/>
    <w:rsid w:val="00CB0459"/>
    <w:rsid w:val="00CB070E"/>
    <w:rsid w:val="00CB0A9D"/>
    <w:rsid w:val="00CB0B51"/>
    <w:rsid w:val="00CB1166"/>
    <w:rsid w:val="00CB1597"/>
    <w:rsid w:val="00CB1BBF"/>
    <w:rsid w:val="00CB1E6A"/>
    <w:rsid w:val="00CB3BB7"/>
    <w:rsid w:val="00CB3DAC"/>
    <w:rsid w:val="00CB558A"/>
    <w:rsid w:val="00CB59B5"/>
    <w:rsid w:val="00CB5EEA"/>
    <w:rsid w:val="00CB6369"/>
    <w:rsid w:val="00CB67FA"/>
    <w:rsid w:val="00CB70CF"/>
    <w:rsid w:val="00CB78AA"/>
    <w:rsid w:val="00CB7F17"/>
    <w:rsid w:val="00CB7F76"/>
    <w:rsid w:val="00CC01D1"/>
    <w:rsid w:val="00CC0D97"/>
    <w:rsid w:val="00CC0FA9"/>
    <w:rsid w:val="00CC18F4"/>
    <w:rsid w:val="00CC1A5A"/>
    <w:rsid w:val="00CC1ED1"/>
    <w:rsid w:val="00CC20D7"/>
    <w:rsid w:val="00CC2302"/>
    <w:rsid w:val="00CC30B3"/>
    <w:rsid w:val="00CC3843"/>
    <w:rsid w:val="00CC3A3C"/>
    <w:rsid w:val="00CC3A57"/>
    <w:rsid w:val="00CC3C25"/>
    <w:rsid w:val="00CC4179"/>
    <w:rsid w:val="00CC4AD7"/>
    <w:rsid w:val="00CC4B84"/>
    <w:rsid w:val="00CC510B"/>
    <w:rsid w:val="00CC5C13"/>
    <w:rsid w:val="00CC6003"/>
    <w:rsid w:val="00CC6233"/>
    <w:rsid w:val="00CC6ACD"/>
    <w:rsid w:val="00CC7386"/>
    <w:rsid w:val="00CC755A"/>
    <w:rsid w:val="00CD0160"/>
    <w:rsid w:val="00CD02E3"/>
    <w:rsid w:val="00CD1FE0"/>
    <w:rsid w:val="00CD2A75"/>
    <w:rsid w:val="00CD341D"/>
    <w:rsid w:val="00CD36CA"/>
    <w:rsid w:val="00CD4637"/>
    <w:rsid w:val="00CD532B"/>
    <w:rsid w:val="00CD5CB8"/>
    <w:rsid w:val="00CD5D2C"/>
    <w:rsid w:val="00CD6018"/>
    <w:rsid w:val="00CD64DC"/>
    <w:rsid w:val="00CD6E59"/>
    <w:rsid w:val="00CD77A5"/>
    <w:rsid w:val="00CD7B1D"/>
    <w:rsid w:val="00CD7EE5"/>
    <w:rsid w:val="00CE0279"/>
    <w:rsid w:val="00CE05F7"/>
    <w:rsid w:val="00CE08F9"/>
    <w:rsid w:val="00CE1156"/>
    <w:rsid w:val="00CE1E82"/>
    <w:rsid w:val="00CE20D5"/>
    <w:rsid w:val="00CE2252"/>
    <w:rsid w:val="00CE29F0"/>
    <w:rsid w:val="00CE3199"/>
    <w:rsid w:val="00CE330D"/>
    <w:rsid w:val="00CE369A"/>
    <w:rsid w:val="00CE380E"/>
    <w:rsid w:val="00CE3C3A"/>
    <w:rsid w:val="00CE3FF3"/>
    <w:rsid w:val="00CE40AD"/>
    <w:rsid w:val="00CE48C9"/>
    <w:rsid w:val="00CE4A6E"/>
    <w:rsid w:val="00CE5483"/>
    <w:rsid w:val="00CE5E7E"/>
    <w:rsid w:val="00CE6AAD"/>
    <w:rsid w:val="00CE7387"/>
    <w:rsid w:val="00CE74EC"/>
    <w:rsid w:val="00CE7934"/>
    <w:rsid w:val="00CF0391"/>
    <w:rsid w:val="00CF08AB"/>
    <w:rsid w:val="00CF0BD9"/>
    <w:rsid w:val="00CF0C2B"/>
    <w:rsid w:val="00CF0CF5"/>
    <w:rsid w:val="00CF0D12"/>
    <w:rsid w:val="00CF0D22"/>
    <w:rsid w:val="00CF1046"/>
    <w:rsid w:val="00CF1616"/>
    <w:rsid w:val="00CF1D18"/>
    <w:rsid w:val="00CF2094"/>
    <w:rsid w:val="00CF210E"/>
    <w:rsid w:val="00CF266A"/>
    <w:rsid w:val="00CF2C36"/>
    <w:rsid w:val="00CF2DFB"/>
    <w:rsid w:val="00CF35D7"/>
    <w:rsid w:val="00CF4047"/>
    <w:rsid w:val="00CF434D"/>
    <w:rsid w:val="00CF438F"/>
    <w:rsid w:val="00CF4785"/>
    <w:rsid w:val="00CF4881"/>
    <w:rsid w:val="00CF615A"/>
    <w:rsid w:val="00CF6212"/>
    <w:rsid w:val="00CF6392"/>
    <w:rsid w:val="00CF658D"/>
    <w:rsid w:val="00CF69C9"/>
    <w:rsid w:val="00CF7560"/>
    <w:rsid w:val="00CF7857"/>
    <w:rsid w:val="00CF7EA8"/>
    <w:rsid w:val="00D004C8"/>
    <w:rsid w:val="00D00792"/>
    <w:rsid w:val="00D00E60"/>
    <w:rsid w:val="00D01055"/>
    <w:rsid w:val="00D01212"/>
    <w:rsid w:val="00D01BD3"/>
    <w:rsid w:val="00D02142"/>
    <w:rsid w:val="00D02609"/>
    <w:rsid w:val="00D026CA"/>
    <w:rsid w:val="00D02ED6"/>
    <w:rsid w:val="00D03298"/>
    <w:rsid w:val="00D03392"/>
    <w:rsid w:val="00D03947"/>
    <w:rsid w:val="00D04A1F"/>
    <w:rsid w:val="00D064C3"/>
    <w:rsid w:val="00D065C4"/>
    <w:rsid w:val="00D0681B"/>
    <w:rsid w:val="00D0692E"/>
    <w:rsid w:val="00D06DCC"/>
    <w:rsid w:val="00D0748C"/>
    <w:rsid w:val="00D074B7"/>
    <w:rsid w:val="00D074C0"/>
    <w:rsid w:val="00D074E8"/>
    <w:rsid w:val="00D07796"/>
    <w:rsid w:val="00D07E26"/>
    <w:rsid w:val="00D1053B"/>
    <w:rsid w:val="00D11A6D"/>
    <w:rsid w:val="00D11D15"/>
    <w:rsid w:val="00D11EF6"/>
    <w:rsid w:val="00D11F1B"/>
    <w:rsid w:val="00D123FA"/>
    <w:rsid w:val="00D124BF"/>
    <w:rsid w:val="00D12917"/>
    <w:rsid w:val="00D12A02"/>
    <w:rsid w:val="00D134E1"/>
    <w:rsid w:val="00D13CB1"/>
    <w:rsid w:val="00D13DAA"/>
    <w:rsid w:val="00D146D2"/>
    <w:rsid w:val="00D14772"/>
    <w:rsid w:val="00D14908"/>
    <w:rsid w:val="00D14D9E"/>
    <w:rsid w:val="00D14E40"/>
    <w:rsid w:val="00D15C9C"/>
    <w:rsid w:val="00D1623A"/>
    <w:rsid w:val="00D16856"/>
    <w:rsid w:val="00D16B40"/>
    <w:rsid w:val="00D1732D"/>
    <w:rsid w:val="00D1732E"/>
    <w:rsid w:val="00D20522"/>
    <w:rsid w:val="00D2071C"/>
    <w:rsid w:val="00D210A8"/>
    <w:rsid w:val="00D21647"/>
    <w:rsid w:val="00D21871"/>
    <w:rsid w:val="00D21AE4"/>
    <w:rsid w:val="00D21EA1"/>
    <w:rsid w:val="00D221B7"/>
    <w:rsid w:val="00D22D81"/>
    <w:rsid w:val="00D23229"/>
    <w:rsid w:val="00D2333C"/>
    <w:rsid w:val="00D23351"/>
    <w:rsid w:val="00D23498"/>
    <w:rsid w:val="00D23DFE"/>
    <w:rsid w:val="00D23EA5"/>
    <w:rsid w:val="00D2430B"/>
    <w:rsid w:val="00D24337"/>
    <w:rsid w:val="00D2515C"/>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5C0"/>
    <w:rsid w:val="00D32674"/>
    <w:rsid w:val="00D32B68"/>
    <w:rsid w:val="00D32DB6"/>
    <w:rsid w:val="00D3343C"/>
    <w:rsid w:val="00D33AA9"/>
    <w:rsid w:val="00D34388"/>
    <w:rsid w:val="00D34E16"/>
    <w:rsid w:val="00D3518A"/>
    <w:rsid w:val="00D352EC"/>
    <w:rsid w:val="00D3533B"/>
    <w:rsid w:val="00D35645"/>
    <w:rsid w:val="00D35A63"/>
    <w:rsid w:val="00D36516"/>
    <w:rsid w:val="00D36B14"/>
    <w:rsid w:val="00D36DF6"/>
    <w:rsid w:val="00D36E17"/>
    <w:rsid w:val="00D3735C"/>
    <w:rsid w:val="00D40301"/>
    <w:rsid w:val="00D40314"/>
    <w:rsid w:val="00D404E7"/>
    <w:rsid w:val="00D4052C"/>
    <w:rsid w:val="00D408BB"/>
    <w:rsid w:val="00D40ABC"/>
    <w:rsid w:val="00D410B5"/>
    <w:rsid w:val="00D4111E"/>
    <w:rsid w:val="00D413BB"/>
    <w:rsid w:val="00D41503"/>
    <w:rsid w:val="00D41666"/>
    <w:rsid w:val="00D41A57"/>
    <w:rsid w:val="00D41D61"/>
    <w:rsid w:val="00D42031"/>
    <w:rsid w:val="00D424C4"/>
    <w:rsid w:val="00D43662"/>
    <w:rsid w:val="00D437C4"/>
    <w:rsid w:val="00D4397A"/>
    <w:rsid w:val="00D439B7"/>
    <w:rsid w:val="00D44142"/>
    <w:rsid w:val="00D443B7"/>
    <w:rsid w:val="00D444C2"/>
    <w:rsid w:val="00D44A88"/>
    <w:rsid w:val="00D46560"/>
    <w:rsid w:val="00D474BD"/>
    <w:rsid w:val="00D4763C"/>
    <w:rsid w:val="00D47D5B"/>
    <w:rsid w:val="00D50C6F"/>
    <w:rsid w:val="00D50D82"/>
    <w:rsid w:val="00D52614"/>
    <w:rsid w:val="00D527C9"/>
    <w:rsid w:val="00D529DD"/>
    <w:rsid w:val="00D52DDE"/>
    <w:rsid w:val="00D52F29"/>
    <w:rsid w:val="00D53864"/>
    <w:rsid w:val="00D53883"/>
    <w:rsid w:val="00D53DBE"/>
    <w:rsid w:val="00D53E91"/>
    <w:rsid w:val="00D54CC0"/>
    <w:rsid w:val="00D54F1B"/>
    <w:rsid w:val="00D55369"/>
    <w:rsid w:val="00D555BF"/>
    <w:rsid w:val="00D555F9"/>
    <w:rsid w:val="00D5565A"/>
    <w:rsid w:val="00D5571E"/>
    <w:rsid w:val="00D557DA"/>
    <w:rsid w:val="00D55C8A"/>
    <w:rsid w:val="00D560F3"/>
    <w:rsid w:val="00D56502"/>
    <w:rsid w:val="00D56D66"/>
    <w:rsid w:val="00D56E30"/>
    <w:rsid w:val="00D5710D"/>
    <w:rsid w:val="00D60C88"/>
    <w:rsid w:val="00D613EA"/>
    <w:rsid w:val="00D61B18"/>
    <w:rsid w:val="00D61B86"/>
    <w:rsid w:val="00D62432"/>
    <w:rsid w:val="00D62750"/>
    <w:rsid w:val="00D638BE"/>
    <w:rsid w:val="00D6407E"/>
    <w:rsid w:val="00D64341"/>
    <w:rsid w:val="00D6436E"/>
    <w:rsid w:val="00D64E1C"/>
    <w:rsid w:val="00D657B2"/>
    <w:rsid w:val="00D65AA2"/>
    <w:rsid w:val="00D65ACA"/>
    <w:rsid w:val="00D665D6"/>
    <w:rsid w:val="00D66BDC"/>
    <w:rsid w:val="00D670B9"/>
    <w:rsid w:val="00D678F5"/>
    <w:rsid w:val="00D67AB7"/>
    <w:rsid w:val="00D67BEC"/>
    <w:rsid w:val="00D67D61"/>
    <w:rsid w:val="00D70567"/>
    <w:rsid w:val="00D7096D"/>
    <w:rsid w:val="00D70AA3"/>
    <w:rsid w:val="00D715B7"/>
    <w:rsid w:val="00D715C8"/>
    <w:rsid w:val="00D72130"/>
    <w:rsid w:val="00D72876"/>
    <w:rsid w:val="00D72A80"/>
    <w:rsid w:val="00D73BD0"/>
    <w:rsid w:val="00D73E1B"/>
    <w:rsid w:val="00D74060"/>
    <w:rsid w:val="00D7456A"/>
    <w:rsid w:val="00D74C26"/>
    <w:rsid w:val="00D75073"/>
    <w:rsid w:val="00D757C3"/>
    <w:rsid w:val="00D7580A"/>
    <w:rsid w:val="00D765E1"/>
    <w:rsid w:val="00D765EC"/>
    <w:rsid w:val="00D76639"/>
    <w:rsid w:val="00D768BD"/>
    <w:rsid w:val="00D76A74"/>
    <w:rsid w:val="00D76D55"/>
    <w:rsid w:val="00D774A7"/>
    <w:rsid w:val="00D77564"/>
    <w:rsid w:val="00D775A3"/>
    <w:rsid w:val="00D77CF8"/>
    <w:rsid w:val="00D77D26"/>
    <w:rsid w:val="00D802CC"/>
    <w:rsid w:val="00D805A4"/>
    <w:rsid w:val="00D81342"/>
    <w:rsid w:val="00D81618"/>
    <w:rsid w:val="00D81BBC"/>
    <w:rsid w:val="00D81ED2"/>
    <w:rsid w:val="00D8276C"/>
    <w:rsid w:val="00D827FF"/>
    <w:rsid w:val="00D82F71"/>
    <w:rsid w:val="00D8354A"/>
    <w:rsid w:val="00D83707"/>
    <w:rsid w:val="00D839C6"/>
    <w:rsid w:val="00D83F3E"/>
    <w:rsid w:val="00D840DA"/>
    <w:rsid w:val="00D840E7"/>
    <w:rsid w:val="00D84553"/>
    <w:rsid w:val="00D84953"/>
    <w:rsid w:val="00D84D41"/>
    <w:rsid w:val="00D85345"/>
    <w:rsid w:val="00D853AF"/>
    <w:rsid w:val="00D857EC"/>
    <w:rsid w:val="00D85B35"/>
    <w:rsid w:val="00D85DEB"/>
    <w:rsid w:val="00D863A5"/>
    <w:rsid w:val="00D86B8F"/>
    <w:rsid w:val="00D9017D"/>
    <w:rsid w:val="00D90926"/>
    <w:rsid w:val="00D90D1F"/>
    <w:rsid w:val="00D9111F"/>
    <w:rsid w:val="00D91261"/>
    <w:rsid w:val="00D91266"/>
    <w:rsid w:val="00D91920"/>
    <w:rsid w:val="00D91D79"/>
    <w:rsid w:val="00D92268"/>
    <w:rsid w:val="00D9359F"/>
    <w:rsid w:val="00D93D1A"/>
    <w:rsid w:val="00D93EEC"/>
    <w:rsid w:val="00D94299"/>
    <w:rsid w:val="00D9442E"/>
    <w:rsid w:val="00D95522"/>
    <w:rsid w:val="00D9569E"/>
    <w:rsid w:val="00D95B5E"/>
    <w:rsid w:val="00D95BD6"/>
    <w:rsid w:val="00D95C63"/>
    <w:rsid w:val="00D96088"/>
    <w:rsid w:val="00D965E9"/>
    <w:rsid w:val="00D967A8"/>
    <w:rsid w:val="00D96872"/>
    <w:rsid w:val="00D96D84"/>
    <w:rsid w:val="00D96F29"/>
    <w:rsid w:val="00D97D31"/>
    <w:rsid w:val="00DA0696"/>
    <w:rsid w:val="00DA0EFF"/>
    <w:rsid w:val="00DA10DD"/>
    <w:rsid w:val="00DA1C53"/>
    <w:rsid w:val="00DA20C1"/>
    <w:rsid w:val="00DA23C2"/>
    <w:rsid w:val="00DA4C2B"/>
    <w:rsid w:val="00DA548E"/>
    <w:rsid w:val="00DA5953"/>
    <w:rsid w:val="00DA6374"/>
    <w:rsid w:val="00DA6595"/>
    <w:rsid w:val="00DA6868"/>
    <w:rsid w:val="00DA6CD9"/>
    <w:rsid w:val="00DA71A6"/>
    <w:rsid w:val="00DA73D6"/>
    <w:rsid w:val="00DA7A5D"/>
    <w:rsid w:val="00DA7AB5"/>
    <w:rsid w:val="00DA7D16"/>
    <w:rsid w:val="00DB0157"/>
    <w:rsid w:val="00DB02EE"/>
    <w:rsid w:val="00DB0390"/>
    <w:rsid w:val="00DB05D5"/>
    <w:rsid w:val="00DB072E"/>
    <w:rsid w:val="00DB14D5"/>
    <w:rsid w:val="00DB16AC"/>
    <w:rsid w:val="00DB1A9D"/>
    <w:rsid w:val="00DB1FBA"/>
    <w:rsid w:val="00DB2B07"/>
    <w:rsid w:val="00DB30E6"/>
    <w:rsid w:val="00DB35F1"/>
    <w:rsid w:val="00DB38E5"/>
    <w:rsid w:val="00DB3C0C"/>
    <w:rsid w:val="00DB461E"/>
    <w:rsid w:val="00DB4C50"/>
    <w:rsid w:val="00DB50B5"/>
    <w:rsid w:val="00DB5268"/>
    <w:rsid w:val="00DB5883"/>
    <w:rsid w:val="00DB5C7C"/>
    <w:rsid w:val="00DB5EF6"/>
    <w:rsid w:val="00DB5EFC"/>
    <w:rsid w:val="00DB6304"/>
    <w:rsid w:val="00DB649C"/>
    <w:rsid w:val="00DB6C5E"/>
    <w:rsid w:val="00DB7B8C"/>
    <w:rsid w:val="00DC0D0F"/>
    <w:rsid w:val="00DC1585"/>
    <w:rsid w:val="00DC1606"/>
    <w:rsid w:val="00DC18B8"/>
    <w:rsid w:val="00DC1926"/>
    <w:rsid w:val="00DC1954"/>
    <w:rsid w:val="00DC1C65"/>
    <w:rsid w:val="00DC1FFF"/>
    <w:rsid w:val="00DC25A4"/>
    <w:rsid w:val="00DC2910"/>
    <w:rsid w:val="00DC3179"/>
    <w:rsid w:val="00DC3724"/>
    <w:rsid w:val="00DC3F4F"/>
    <w:rsid w:val="00DC40B5"/>
    <w:rsid w:val="00DC4399"/>
    <w:rsid w:val="00DC4ADA"/>
    <w:rsid w:val="00DC500D"/>
    <w:rsid w:val="00DC59D8"/>
    <w:rsid w:val="00DC5B96"/>
    <w:rsid w:val="00DC5E9A"/>
    <w:rsid w:val="00DC60B1"/>
    <w:rsid w:val="00DC66DB"/>
    <w:rsid w:val="00DC6961"/>
    <w:rsid w:val="00DC6C79"/>
    <w:rsid w:val="00DC7016"/>
    <w:rsid w:val="00DD09E8"/>
    <w:rsid w:val="00DD0DB6"/>
    <w:rsid w:val="00DD15A1"/>
    <w:rsid w:val="00DD1964"/>
    <w:rsid w:val="00DD1D0A"/>
    <w:rsid w:val="00DD1EF1"/>
    <w:rsid w:val="00DD25C4"/>
    <w:rsid w:val="00DD3625"/>
    <w:rsid w:val="00DD3991"/>
    <w:rsid w:val="00DD3E38"/>
    <w:rsid w:val="00DD41FA"/>
    <w:rsid w:val="00DD435E"/>
    <w:rsid w:val="00DD457F"/>
    <w:rsid w:val="00DD490A"/>
    <w:rsid w:val="00DD4A66"/>
    <w:rsid w:val="00DD4F57"/>
    <w:rsid w:val="00DD53CB"/>
    <w:rsid w:val="00DD54FC"/>
    <w:rsid w:val="00DD553C"/>
    <w:rsid w:val="00DD56C5"/>
    <w:rsid w:val="00DD56F3"/>
    <w:rsid w:val="00DD5D49"/>
    <w:rsid w:val="00DD62DA"/>
    <w:rsid w:val="00DD6650"/>
    <w:rsid w:val="00DD6725"/>
    <w:rsid w:val="00DD69C6"/>
    <w:rsid w:val="00DD6AB5"/>
    <w:rsid w:val="00DD7037"/>
    <w:rsid w:val="00DD7615"/>
    <w:rsid w:val="00DD79EB"/>
    <w:rsid w:val="00DD7C38"/>
    <w:rsid w:val="00DD7C54"/>
    <w:rsid w:val="00DE079A"/>
    <w:rsid w:val="00DE09AB"/>
    <w:rsid w:val="00DE1730"/>
    <w:rsid w:val="00DE195F"/>
    <w:rsid w:val="00DE1DA2"/>
    <w:rsid w:val="00DE24E3"/>
    <w:rsid w:val="00DE2FCE"/>
    <w:rsid w:val="00DE3369"/>
    <w:rsid w:val="00DE3810"/>
    <w:rsid w:val="00DE4232"/>
    <w:rsid w:val="00DE4570"/>
    <w:rsid w:val="00DE4632"/>
    <w:rsid w:val="00DE46B3"/>
    <w:rsid w:val="00DE4947"/>
    <w:rsid w:val="00DE4B6F"/>
    <w:rsid w:val="00DE5198"/>
    <w:rsid w:val="00DE536D"/>
    <w:rsid w:val="00DE55DD"/>
    <w:rsid w:val="00DE56BC"/>
    <w:rsid w:val="00DE603A"/>
    <w:rsid w:val="00DE6A7A"/>
    <w:rsid w:val="00DE7B58"/>
    <w:rsid w:val="00DE7C3B"/>
    <w:rsid w:val="00DE7C58"/>
    <w:rsid w:val="00DF0201"/>
    <w:rsid w:val="00DF0DEE"/>
    <w:rsid w:val="00DF15D8"/>
    <w:rsid w:val="00DF1704"/>
    <w:rsid w:val="00DF1755"/>
    <w:rsid w:val="00DF1A98"/>
    <w:rsid w:val="00DF216C"/>
    <w:rsid w:val="00DF2AEE"/>
    <w:rsid w:val="00DF3068"/>
    <w:rsid w:val="00DF330B"/>
    <w:rsid w:val="00DF3C2E"/>
    <w:rsid w:val="00DF4709"/>
    <w:rsid w:val="00DF478F"/>
    <w:rsid w:val="00DF6058"/>
    <w:rsid w:val="00DF6DE0"/>
    <w:rsid w:val="00DF6ED7"/>
    <w:rsid w:val="00DF7014"/>
    <w:rsid w:val="00DF72CD"/>
    <w:rsid w:val="00DF76DE"/>
    <w:rsid w:val="00DF7BBC"/>
    <w:rsid w:val="00DF7D8D"/>
    <w:rsid w:val="00E000F8"/>
    <w:rsid w:val="00E0189B"/>
    <w:rsid w:val="00E01A9E"/>
    <w:rsid w:val="00E01F34"/>
    <w:rsid w:val="00E021E6"/>
    <w:rsid w:val="00E0224B"/>
    <w:rsid w:val="00E02568"/>
    <w:rsid w:val="00E02658"/>
    <w:rsid w:val="00E02C14"/>
    <w:rsid w:val="00E02FD0"/>
    <w:rsid w:val="00E032CE"/>
    <w:rsid w:val="00E0373E"/>
    <w:rsid w:val="00E03AE6"/>
    <w:rsid w:val="00E03F6C"/>
    <w:rsid w:val="00E0458B"/>
    <w:rsid w:val="00E04AD0"/>
    <w:rsid w:val="00E051DB"/>
    <w:rsid w:val="00E05452"/>
    <w:rsid w:val="00E055D3"/>
    <w:rsid w:val="00E0616B"/>
    <w:rsid w:val="00E06CAB"/>
    <w:rsid w:val="00E07095"/>
    <w:rsid w:val="00E0732C"/>
    <w:rsid w:val="00E07429"/>
    <w:rsid w:val="00E0762E"/>
    <w:rsid w:val="00E07AEB"/>
    <w:rsid w:val="00E07C98"/>
    <w:rsid w:val="00E1115E"/>
    <w:rsid w:val="00E1116B"/>
    <w:rsid w:val="00E11402"/>
    <w:rsid w:val="00E11649"/>
    <w:rsid w:val="00E11FD7"/>
    <w:rsid w:val="00E12669"/>
    <w:rsid w:val="00E12828"/>
    <w:rsid w:val="00E13049"/>
    <w:rsid w:val="00E13765"/>
    <w:rsid w:val="00E1475C"/>
    <w:rsid w:val="00E151EB"/>
    <w:rsid w:val="00E159DC"/>
    <w:rsid w:val="00E15C18"/>
    <w:rsid w:val="00E15FB4"/>
    <w:rsid w:val="00E15FCD"/>
    <w:rsid w:val="00E16007"/>
    <w:rsid w:val="00E1657F"/>
    <w:rsid w:val="00E16773"/>
    <w:rsid w:val="00E16A80"/>
    <w:rsid w:val="00E16FBC"/>
    <w:rsid w:val="00E1757F"/>
    <w:rsid w:val="00E178D4"/>
    <w:rsid w:val="00E17DCA"/>
    <w:rsid w:val="00E20540"/>
    <w:rsid w:val="00E20877"/>
    <w:rsid w:val="00E20D6B"/>
    <w:rsid w:val="00E21430"/>
    <w:rsid w:val="00E21D35"/>
    <w:rsid w:val="00E22923"/>
    <w:rsid w:val="00E22ED1"/>
    <w:rsid w:val="00E23064"/>
    <w:rsid w:val="00E23528"/>
    <w:rsid w:val="00E2369E"/>
    <w:rsid w:val="00E23813"/>
    <w:rsid w:val="00E239DB"/>
    <w:rsid w:val="00E23C77"/>
    <w:rsid w:val="00E240F5"/>
    <w:rsid w:val="00E2422B"/>
    <w:rsid w:val="00E242F5"/>
    <w:rsid w:val="00E243D0"/>
    <w:rsid w:val="00E2449A"/>
    <w:rsid w:val="00E246FE"/>
    <w:rsid w:val="00E24728"/>
    <w:rsid w:val="00E24CDB"/>
    <w:rsid w:val="00E24D48"/>
    <w:rsid w:val="00E24EA9"/>
    <w:rsid w:val="00E25E67"/>
    <w:rsid w:val="00E2684D"/>
    <w:rsid w:val="00E26B74"/>
    <w:rsid w:val="00E26C72"/>
    <w:rsid w:val="00E26F57"/>
    <w:rsid w:val="00E26F9C"/>
    <w:rsid w:val="00E27143"/>
    <w:rsid w:val="00E27572"/>
    <w:rsid w:val="00E3090E"/>
    <w:rsid w:val="00E30F16"/>
    <w:rsid w:val="00E31280"/>
    <w:rsid w:val="00E31326"/>
    <w:rsid w:val="00E316DB"/>
    <w:rsid w:val="00E31D05"/>
    <w:rsid w:val="00E3225F"/>
    <w:rsid w:val="00E3353D"/>
    <w:rsid w:val="00E3365A"/>
    <w:rsid w:val="00E33687"/>
    <w:rsid w:val="00E33AE5"/>
    <w:rsid w:val="00E34407"/>
    <w:rsid w:val="00E3449A"/>
    <w:rsid w:val="00E3547C"/>
    <w:rsid w:val="00E35A7E"/>
    <w:rsid w:val="00E35E42"/>
    <w:rsid w:val="00E37329"/>
    <w:rsid w:val="00E37506"/>
    <w:rsid w:val="00E377D8"/>
    <w:rsid w:val="00E37BA5"/>
    <w:rsid w:val="00E37EDA"/>
    <w:rsid w:val="00E40C5E"/>
    <w:rsid w:val="00E414A4"/>
    <w:rsid w:val="00E414C8"/>
    <w:rsid w:val="00E419DA"/>
    <w:rsid w:val="00E427A1"/>
    <w:rsid w:val="00E428AA"/>
    <w:rsid w:val="00E4338A"/>
    <w:rsid w:val="00E43B85"/>
    <w:rsid w:val="00E43C68"/>
    <w:rsid w:val="00E4448F"/>
    <w:rsid w:val="00E44F46"/>
    <w:rsid w:val="00E4572B"/>
    <w:rsid w:val="00E459A3"/>
    <w:rsid w:val="00E46140"/>
    <w:rsid w:val="00E46C7C"/>
    <w:rsid w:val="00E47278"/>
    <w:rsid w:val="00E473AD"/>
    <w:rsid w:val="00E506A2"/>
    <w:rsid w:val="00E507B8"/>
    <w:rsid w:val="00E50AAB"/>
    <w:rsid w:val="00E50CCE"/>
    <w:rsid w:val="00E51787"/>
    <w:rsid w:val="00E52427"/>
    <w:rsid w:val="00E52472"/>
    <w:rsid w:val="00E52AF1"/>
    <w:rsid w:val="00E52C72"/>
    <w:rsid w:val="00E531E4"/>
    <w:rsid w:val="00E537EB"/>
    <w:rsid w:val="00E53AB3"/>
    <w:rsid w:val="00E53BF3"/>
    <w:rsid w:val="00E53D7B"/>
    <w:rsid w:val="00E54872"/>
    <w:rsid w:val="00E550E2"/>
    <w:rsid w:val="00E55C2F"/>
    <w:rsid w:val="00E56DE9"/>
    <w:rsid w:val="00E57FC9"/>
    <w:rsid w:val="00E6007F"/>
    <w:rsid w:val="00E60112"/>
    <w:rsid w:val="00E60D6F"/>
    <w:rsid w:val="00E6181D"/>
    <w:rsid w:val="00E61ED9"/>
    <w:rsid w:val="00E626D0"/>
    <w:rsid w:val="00E62D2F"/>
    <w:rsid w:val="00E62FF2"/>
    <w:rsid w:val="00E63058"/>
    <w:rsid w:val="00E6347A"/>
    <w:rsid w:val="00E63A9E"/>
    <w:rsid w:val="00E63D69"/>
    <w:rsid w:val="00E63E4E"/>
    <w:rsid w:val="00E64EFE"/>
    <w:rsid w:val="00E65881"/>
    <w:rsid w:val="00E668D2"/>
    <w:rsid w:val="00E66AFD"/>
    <w:rsid w:val="00E66C6D"/>
    <w:rsid w:val="00E6712D"/>
    <w:rsid w:val="00E67139"/>
    <w:rsid w:val="00E67522"/>
    <w:rsid w:val="00E67CC9"/>
    <w:rsid w:val="00E708D0"/>
    <w:rsid w:val="00E71B4B"/>
    <w:rsid w:val="00E7236F"/>
    <w:rsid w:val="00E726C1"/>
    <w:rsid w:val="00E7276A"/>
    <w:rsid w:val="00E73077"/>
    <w:rsid w:val="00E736E7"/>
    <w:rsid w:val="00E73D14"/>
    <w:rsid w:val="00E74B54"/>
    <w:rsid w:val="00E74B8A"/>
    <w:rsid w:val="00E75228"/>
    <w:rsid w:val="00E75629"/>
    <w:rsid w:val="00E762C1"/>
    <w:rsid w:val="00E7659D"/>
    <w:rsid w:val="00E7697D"/>
    <w:rsid w:val="00E76E3D"/>
    <w:rsid w:val="00E76F74"/>
    <w:rsid w:val="00E770FB"/>
    <w:rsid w:val="00E7717F"/>
    <w:rsid w:val="00E772D8"/>
    <w:rsid w:val="00E77327"/>
    <w:rsid w:val="00E77388"/>
    <w:rsid w:val="00E80159"/>
    <w:rsid w:val="00E801C7"/>
    <w:rsid w:val="00E80203"/>
    <w:rsid w:val="00E806F4"/>
    <w:rsid w:val="00E80995"/>
    <w:rsid w:val="00E811C0"/>
    <w:rsid w:val="00E81443"/>
    <w:rsid w:val="00E816BD"/>
    <w:rsid w:val="00E81E55"/>
    <w:rsid w:val="00E81F1C"/>
    <w:rsid w:val="00E82491"/>
    <w:rsid w:val="00E82A89"/>
    <w:rsid w:val="00E82B1B"/>
    <w:rsid w:val="00E831B5"/>
    <w:rsid w:val="00E83484"/>
    <w:rsid w:val="00E839A4"/>
    <w:rsid w:val="00E83C37"/>
    <w:rsid w:val="00E83D9B"/>
    <w:rsid w:val="00E848F8"/>
    <w:rsid w:val="00E84A0B"/>
    <w:rsid w:val="00E84B6F"/>
    <w:rsid w:val="00E8544A"/>
    <w:rsid w:val="00E862C3"/>
    <w:rsid w:val="00E86392"/>
    <w:rsid w:val="00E86852"/>
    <w:rsid w:val="00E87803"/>
    <w:rsid w:val="00E87A20"/>
    <w:rsid w:val="00E87AF2"/>
    <w:rsid w:val="00E87B44"/>
    <w:rsid w:val="00E902B9"/>
    <w:rsid w:val="00E90362"/>
    <w:rsid w:val="00E90651"/>
    <w:rsid w:val="00E90D17"/>
    <w:rsid w:val="00E90E9B"/>
    <w:rsid w:val="00E91688"/>
    <w:rsid w:val="00E91744"/>
    <w:rsid w:val="00E91FDD"/>
    <w:rsid w:val="00E920D0"/>
    <w:rsid w:val="00E92580"/>
    <w:rsid w:val="00E92D1B"/>
    <w:rsid w:val="00E93431"/>
    <w:rsid w:val="00E93D2F"/>
    <w:rsid w:val="00E9435D"/>
    <w:rsid w:val="00E94D62"/>
    <w:rsid w:val="00E95599"/>
    <w:rsid w:val="00E962C9"/>
    <w:rsid w:val="00E96506"/>
    <w:rsid w:val="00E968AC"/>
    <w:rsid w:val="00E971FE"/>
    <w:rsid w:val="00EA0312"/>
    <w:rsid w:val="00EA106C"/>
    <w:rsid w:val="00EA15D7"/>
    <w:rsid w:val="00EA192E"/>
    <w:rsid w:val="00EA21CF"/>
    <w:rsid w:val="00EA2508"/>
    <w:rsid w:val="00EA2A55"/>
    <w:rsid w:val="00EA34D0"/>
    <w:rsid w:val="00EA3509"/>
    <w:rsid w:val="00EA3B6B"/>
    <w:rsid w:val="00EA3BEC"/>
    <w:rsid w:val="00EA4214"/>
    <w:rsid w:val="00EA4C31"/>
    <w:rsid w:val="00EA5079"/>
    <w:rsid w:val="00EA5C11"/>
    <w:rsid w:val="00EA5C16"/>
    <w:rsid w:val="00EA63A5"/>
    <w:rsid w:val="00EA7768"/>
    <w:rsid w:val="00EA7771"/>
    <w:rsid w:val="00EA7DDE"/>
    <w:rsid w:val="00EB11A0"/>
    <w:rsid w:val="00EB1256"/>
    <w:rsid w:val="00EB1F28"/>
    <w:rsid w:val="00EB271A"/>
    <w:rsid w:val="00EB2E53"/>
    <w:rsid w:val="00EB3230"/>
    <w:rsid w:val="00EB353E"/>
    <w:rsid w:val="00EB3955"/>
    <w:rsid w:val="00EB40DB"/>
    <w:rsid w:val="00EB43B0"/>
    <w:rsid w:val="00EB562E"/>
    <w:rsid w:val="00EB5CFE"/>
    <w:rsid w:val="00EB6186"/>
    <w:rsid w:val="00EB74BE"/>
    <w:rsid w:val="00EB7906"/>
    <w:rsid w:val="00EB7E5D"/>
    <w:rsid w:val="00EC08B5"/>
    <w:rsid w:val="00EC0976"/>
    <w:rsid w:val="00EC27FA"/>
    <w:rsid w:val="00EC2C96"/>
    <w:rsid w:val="00EC2D6B"/>
    <w:rsid w:val="00EC3258"/>
    <w:rsid w:val="00EC33CE"/>
    <w:rsid w:val="00EC3A53"/>
    <w:rsid w:val="00EC3D94"/>
    <w:rsid w:val="00EC44D9"/>
    <w:rsid w:val="00EC456F"/>
    <w:rsid w:val="00EC466D"/>
    <w:rsid w:val="00EC4B5E"/>
    <w:rsid w:val="00EC58DD"/>
    <w:rsid w:val="00EC640C"/>
    <w:rsid w:val="00EC6698"/>
    <w:rsid w:val="00EC6776"/>
    <w:rsid w:val="00EC7945"/>
    <w:rsid w:val="00EC7BD6"/>
    <w:rsid w:val="00EC7F0C"/>
    <w:rsid w:val="00ED098C"/>
    <w:rsid w:val="00ED0CEF"/>
    <w:rsid w:val="00ED0F81"/>
    <w:rsid w:val="00ED220E"/>
    <w:rsid w:val="00ED248E"/>
    <w:rsid w:val="00ED2CCC"/>
    <w:rsid w:val="00ED321C"/>
    <w:rsid w:val="00ED368A"/>
    <w:rsid w:val="00ED38DF"/>
    <w:rsid w:val="00ED3A93"/>
    <w:rsid w:val="00ED4C9E"/>
    <w:rsid w:val="00ED4EAD"/>
    <w:rsid w:val="00ED59A5"/>
    <w:rsid w:val="00ED5ECB"/>
    <w:rsid w:val="00ED620C"/>
    <w:rsid w:val="00ED752C"/>
    <w:rsid w:val="00ED7BED"/>
    <w:rsid w:val="00EE015B"/>
    <w:rsid w:val="00EE0259"/>
    <w:rsid w:val="00EE06A6"/>
    <w:rsid w:val="00EE08ED"/>
    <w:rsid w:val="00EE105A"/>
    <w:rsid w:val="00EE1756"/>
    <w:rsid w:val="00EE2103"/>
    <w:rsid w:val="00EE25E0"/>
    <w:rsid w:val="00EE278F"/>
    <w:rsid w:val="00EE3411"/>
    <w:rsid w:val="00EE3968"/>
    <w:rsid w:val="00EE3AB4"/>
    <w:rsid w:val="00EE4967"/>
    <w:rsid w:val="00EE4A7C"/>
    <w:rsid w:val="00EE575C"/>
    <w:rsid w:val="00EE5BDA"/>
    <w:rsid w:val="00EE5F1B"/>
    <w:rsid w:val="00EE6593"/>
    <w:rsid w:val="00EE6864"/>
    <w:rsid w:val="00EE6BE6"/>
    <w:rsid w:val="00EF03FC"/>
    <w:rsid w:val="00EF0849"/>
    <w:rsid w:val="00EF0CE4"/>
    <w:rsid w:val="00EF14A2"/>
    <w:rsid w:val="00EF1E7D"/>
    <w:rsid w:val="00EF1EC9"/>
    <w:rsid w:val="00EF1F07"/>
    <w:rsid w:val="00EF2535"/>
    <w:rsid w:val="00EF2A05"/>
    <w:rsid w:val="00EF2A40"/>
    <w:rsid w:val="00EF33B3"/>
    <w:rsid w:val="00EF3A7E"/>
    <w:rsid w:val="00EF3AF0"/>
    <w:rsid w:val="00EF4134"/>
    <w:rsid w:val="00EF46B6"/>
    <w:rsid w:val="00EF48B5"/>
    <w:rsid w:val="00EF4D9F"/>
    <w:rsid w:val="00EF4F57"/>
    <w:rsid w:val="00EF5C33"/>
    <w:rsid w:val="00EF5E36"/>
    <w:rsid w:val="00EF685E"/>
    <w:rsid w:val="00EF6D43"/>
    <w:rsid w:val="00EF6D7A"/>
    <w:rsid w:val="00EF707E"/>
    <w:rsid w:val="00EF70EC"/>
    <w:rsid w:val="00EF720B"/>
    <w:rsid w:val="00EF7224"/>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875"/>
    <w:rsid w:val="00F050F3"/>
    <w:rsid w:val="00F05480"/>
    <w:rsid w:val="00F05610"/>
    <w:rsid w:val="00F05A87"/>
    <w:rsid w:val="00F05F83"/>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9A1"/>
    <w:rsid w:val="00F13C12"/>
    <w:rsid w:val="00F13DC7"/>
    <w:rsid w:val="00F14AD2"/>
    <w:rsid w:val="00F14BC7"/>
    <w:rsid w:val="00F14C69"/>
    <w:rsid w:val="00F1545F"/>
    <w:rsid w:val="00F15522"/>
    <w:rsid w:val="00F16B2D"/>
    <w:rsid w:val="00F17288"/>
    <w:rsid w:val="00F173C1"/>
    <w:rsid w:val="00F17B3E"/>
    <w:rsid w:val="00F17B58"/>
    <w:rsid w:val="00F2015E"/>
    <w:rsid w:val="00F20C79"/>
    <w:rsid w:val="00F20DAA"/>
    <w:rsid w:val="00F213FF"/>
    <w:rsid w:val="00F21AAF"/>
    <w:rsid w:val="00F21C48"/>
    <w:rsid w:val="00F22014"/>
    <w:rsid w:val="00F22046"/>
    <w:rsid w:val="00F2263B"/>
    <w:rsid w:val="00F22C1B"/>
    <w:rsid w:val="00F22C57"/>
    <w:rsid w:val="00F22F97"/>
    <w:rsid w:val="00F23707"/>
    <w:rsid w:val="00F23A09"/>
    <w:rsid w:val="00F23F7E"/>
    <w:rsid w:val="00F24270"/>
    <w:rsid w:val="00F24AE8"/>
    <w:rsid w:val="00F24E64"/>
    <w:rsid w:val="00F24F1A"/>
    <w:rsid w:val="00F256E4"/>
    <w:rsid w:val="00F25711"/>
    <w:rsid w:val="00F25C9A"/>
    <w:rsid w:val="00F261FE"/>
    <w:rsid w:val="00F262C7"/>
    <w:rsid w:val="00F264C3"/>
    <w:rsid w:val="00F26856"/>
    <w:rsid w:val="00F2698A"/>
    <w:rsid w:val="00F27D92"/>
    <w:rsid w:val="00F27E89"/>
    <w:rsid w:val="00F302E2"/>
    <w:rsid w:val="00F3050E"/>
    <w:rsid w:val="00F3074F"/>
    <w:rsid w:val="00F30CD9"/>
    <w:rsid w:val="00F31CCE"/>
    <w:rsid w:val="00F31F7A"/>
    <w:rsid w:val="00F326E0"/>
    <w:rsid w:val="00F3287A"/>
    <w:rsid w:val="00F32CD8"/>
    <w:rsid w:val="00F32D45"/>
    <w:rsid w:val="00F33F9D"/>
    <w:rsid w:val="00F3416D"/>
    <w:rsid w:val="00F34315"/>
    <w:rsid w:val="00F34659"/>
    <w:rsid w:val="00F34E07"/>
    <w:rsid w:val="00F36086"/>
    <w:rsid w:val="00F3618F"/>
    <w:rsid w:val="00F36FF1"/>
    <w:rsid w:val="00F37C7D"/>
    <w:rsid w:val="00F40044"/>
    <w:rsid w:val="00F4051E"/>
    <w:rsid w:val="00F409DE"/>
    <w:rsid w:val="00F411AE"/>
    <w:rsid w:val="00F411D6"/>
    <w:rsid w:val="00F41FEC"/>
    <w:rsid w:val="00F4256A"/>
    <w:rsid w:val="00F42985"/>
    <w:rsid w:val="00F42F76"/>
    <w:rsid w:val="00F430E9"/>
    <w:rsid w:val="00F4332C"/>
    <w:rsid w:val="00F43D67"/>
    <w:rsid w:val="00F44208"/>
    <w:rsid w:val="00F444BD"/>
    <w:rsid w:val="00F44F28"/>
    <w:rsid w:val="00F4526E"/>
    <w:rsid w:val="00F4536D"/>
    <w:rsid w:val="00F45417"/>
    <w:rsid w:val="00F45652"/>
    <w:rsid w:val="00F45E05"/>
    <w:rsid w:val="00F45E4C"/>
    <w:rsid w:val="00F45F69"/>
    <w:rsid w:val="00F46241"/>
    <w:rsid w:val="00F46721"/>
    <w:rsid w:val="00F46B2C"/>
    <w:rsid w:val="00F46E97"/>
    <w:rsid w:val="00F46F0D"/>
    <w:rsid w:val="00F4742E"/>
    <w:rsid w:val="00F47AD7"/>
    <w:rsid w:val="00F47DCE"/>
    <w:rsid w:val="00F503C4"/>
    <w:rsid w:val="00F50773"/>
    <w:rsid w:val="00F5078B"/>
    <w:rsid w:val="00F50D9A"/>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5D3F"/>
    <w:rsid w:val="00F55DBF"/>
    <w:rsid w:val="00F567BC"/>
    <w:rsid w:val="00F5690D"/>
    <w:rsid w:val="00F5696D"/>
    <w:rsid w:val="00F56AAF"/>
    <w:rsid w:val="00F56AF3"/>
    <w:rsid w:val="00F573B0"/>
    <w:rsid w:val="00F573DE"/>
    <w:rsid w:val="00F5789B"/>
    <w:rsid w:val="00F601FC"/>
    <w:rsid w:val="00F6025D"/>
    <w:rsid w:val="00F61105"/>
    <w:rsid w:val="00F615AC"/>
    <w:rsid w:val="00F615C2"/>
    <w:rsid w:val="00F6161F"/>
    <w:rsid w:val="00F61CF8"/>
    <w:rsid w:val="00F61D86"/>
    <w:rsid w:val="00F624DE"/>
    <w:rsid w:val="00F62955"/>
    <w:rsid w:val="00F62B06"/>
    <w:rsid w:val="00F62B36"/>
    <w:rsid w:val="00F62BB4"/>
    <w:rsid w:val="00F62E69"/>
    <w:rsid w:val="00F63DA1"/>
    <w:rsid w:val="00F63F45"/>
    <w:rsid w:val="00F640DE"/>
    <w:rsid w:val="00F6482E"/>
    <w:rsid w:val="00F6491F"/>
    <w:rsid w:val="00F649AB"/>
    <w:rsid w:val="00F64C43"/>
    <w:rsid w:val="00F6508D"/>
    <w:rsid w:val="00F66B73"/>
    <w:rsid w:val="00F67AFA"/>
    <w:rsid w:val="00F67DEF"/>
    <w:rsid w:val="00F67F78"/>
    <w:rsid w:val="00F7001C"/>
    <w:rsid w:val="00F704D6"/>
    <w:rsid w:val="00F70E84"/>
    <w:rsid w:val="00F7169C"/>
    <w:rsid w:val="00F71B8D"/>
    <w:rsid w:val="00F726D3"/>
    <w:rsid w:val="00F7301A"/>
    <w:rsid w:val="00F73070"/>
    <w:rsid w:val="00F73093"/>
    <w:rsid w:val="00F73B8E"/>
    <w:rsid w:val="00F73F88"/>
    <w:rsid w:val="00F740D2"/>
    <w:rsid w:val="00F74598"/>
    <w:rsid w:val="00F74FCC"/>
    <w:rsid w:val="00F750C4"/>
    <w:rsid w:val="00F750E7"/>
    <w:rsid w:val="00F763C3"/>
    <w:rsid w:val="00F7673D"/>
    <w:rsid w:val="00F80970"/>
    <w:rsid w:val="00F80C7A"/>
    <w:rsid w:val="00F812F9"/>
    <w:rsid w:val="00F818C4"/>
    <w:rsid w:val="00F825DE"/>
    <w:rsid w:val="00F83ECF"/>
    <w:rsid w:val="00F84093"/>
    <w:rsid w:val="00F847F8"/>
    <w:rsid w:val="00F84CFE"/>
    <w:rsid w:val="00F84D66"/>
    <w:rsid w:val="00F84E23"/>
    <w:rsid w:val="00F853BB"/>
    <w:rsid w:val="00F85773"/>
    <w:rsid w:val="00F8599B"/>
    <w:rsid w:val="00F85A55"/>
    <w:rsid w:val="00F85B11"/>
    <w:rsid w:val="00F85C6C"/>
    <w:rsid w:val="00F86F2D"/>
    <w:rsid w:val="00F86F5E"/>
    <w:rsid w:val="00F87662"/>
    <w:rsid w:val="00F879FD"/>
    <w:rsid w:val="00F90ABF"/>
    <w:rsid w:val="00F91541"/>
    <w:rsid w:val="00F91B9D"/>
    <w:rsid w:val="00F91EBF"/>
    <w:rsid w:val="00F927F4"/>
    <w:rsid w:val="00F9287D"/>
    <w:rsid w:val="00F932F6"/>
    <w:rsid w:val="00F934BE"/>
    <w:rsid w:val="00F937F6"/>
    <w:rsid w:val="00F93A28"/>
    <w:rsid w:val="00F94261"/>
    <w:rsid w:val="00F942BB"/>
    <w:rsid w:val="00F94342"/>
    <w:rsid w:val="00F94643"/>
    <w:rsid w:val="00F9480A"/>
    <w:rsid w:val="00F948B6"/>
    <w:rsid w:val="00F94B02"/>
    <w:rsid w:val="00F94C3D"/>
    <w:rsid w:val="00F9554C"/>
    <w:rsid w:val="00F95D64"/>
    <w:rsid w:val="00F96014"/>
    <w:rsid w:val="00F96AB8"/>
    <w:rsid w:val="00F96B13"/>
    <w:rsid w:val="00F97066"/>
    <w:rsid w:val="00F97342"/>
    <w:rsid w:val="00F97712"/>
    <w:rsid w:val="00F97C8D"/>
    <w:rsid w:val="00FA12EA"/>
    <w:rsid w:val="00FA154F"/>
    <w:rsid w:val="00FA1657"/>
    <w:rsid w:val="00FA1AC3"/>
    <w:rsid w:val="00FA1E85"/>
    <w:rsid w:val="00FA1EBD"/>
    <w:rsid w:val="00FA267C"/>
    <w:rsid w:val="00FA26AC"/>
    <w:rsid w:val="00FA38B1"/>
    <w:rsid w:val="00FA3962"/>
    <w:rsid w:val="00FA41B4"/>
    <w:rsid w:val="00FA4439"/>
    <w:rsid w:val="00FA4815"/>
    <w:rsid w:val="00FA4D82"/>
    <w:rsid w:val="00FA5DFA"/>
    <w:rsid w:val="00FA6044"/>
    <w:rsid w:val="00FA60D1"/>
    <w:rsid w:val="00FA6C81"/>
    <w:rsid w:val="00FA6E00"/>
    <w:rsid w:val="00FA6F46"/>
    <w:rsid w:val="00FB05ED"/>
    <w:rsid w:val="00FB0850"/>
    <w:rsid w:val="00FB087A"/>
    <w:rsid w:val="00FB1054"/>
    <w:rsid w:val="00FB12A1"/>
    <w:rsid w:val="00FB1CE1"/>
    <w:rsid w:val="00FB2155"/>
    <w:rsid w:val="00FB2361"/>
    <w:rsid w:val="00FB23F7"/>
    <w:rsid w:val="00FB3AC9"/>
    <w:rsid w:val="00FB3CA6"/>
    <w:rsid w:val="00FB3FDF"/>
    <w:rsid w:val="00FB4155"/>
    <w:rsid w:val="00FB4243"/>
    <w:rsid w:val="00FB42B9"/>
    <w:rsid w:val="00FB5280"/>
    <w:rsid w:val="00FB56D2"/>
    <w:rsid w:val="00FB5F68"/>
    <w:rsid w:val="00FB60EF"/>
    <w:rsid w:val="00FB6B57"/>
    <w:rsid w:val="00FB6BE3"/>
    <w:rsid w:val="00FB7816"/>
    <w:rsid w:val="00FB7864"/>
    <w:rsid w:val="00FB78BC"/>
    <w:rsid w:val="00FB7E2D"/>
    <w:rsid w:val="00FC041B"/>
    <w:rsid w:val="00FC048A"/>
    <w:rsid w:val="00FC0650"/>
    <w:rsid w:val="00FC07FC"/>
    <w:rsid w:val="00FC0F33"/>
    <w:rsid w:val="00FC1303"/>
    <w:rsid w:val="00FC1709"/>
    <w:rsid w:val="00FC1EC4"/>
    <w:rsid w:val="00FC1F4C"/>
    <w:rsid w:val="00FC2033"/>
    <w:rsid w:val="00FC256D"/>
    <w:rsid w:val="00FC2A1D"/>
    <w:rsid w:val="00FC33B3"/>
    <w:rsid w:val="00FC3F1F"/>
    <w:rsid w:val="00FC4D88"/>
    <w:rsid w:val="00FC4E39"/>
    <w:rsid w:val="00FC4FB5"/>
    <w:rsid w:val="00FC55B1"/>
    <w:rsid w:val="00FC55F7"/>
    <w:rsid w:val="00FC6307"/>
    <w:rsid w:val="00FC7D8B"/>
    <w:rsid w:val="00FC7E60"/>
    <w:rsid w:val="00FD014C"/>
    <w:rsid w:val="00FD020C"/>
    <w:rsid w:val="00FD0AF7"/>
    <w:rsid w:val="00FD155C"/>
    <w:rsid w:val="00FD1F50"/>
    <w:rsid w:val="00FD21AD"/>
    <w:rsid w:val="00FD2416"/>
    <w:rsid w:val="00FD26CB"/>
    <w:rsid w:val="00FD2941"/>
    <w:rsid w:val="00FD2D11"/>
    <w:rsid w:val="00FD3215"/>
    <w:rsid w:val="00FD345F"/>
    <w:rsid w:val="00FD3941"/>
    <w:rsid w:val="00FD4749"/>
    <w:rsid w:val="00FD4C43"/>
    <w:rsid w:val="00FD4DC5"/>
    <w:rsid w:val="00FD59A7"/>
    <w:rsid w:val="00FD59DE"/>
    <w:rsid w:val="00FD659F"/>
    <w:rsid w:val="00FD65FA"/>
    <w:rsid w:val="00FD690C"/>
    <w:rsid w:val="00FD6AB2"/>
    <w:rsid w:val="00FD79D6"/>
    <w:rsid w:val="00FE0263"/>
    <w:rsid w:val="00FE0B71"/>
    <w:rsid w:val="00FE0C1B"/>
    <w:rsid w:val="00FE15E6"/>
    <w:rsid w:val="00FE1E30"/>
    <w:rsid w:val="00FE27FA"/>
    <w:rsid w:val="00FE2CD5"/>
    <w:rsid w:val="00FE2DD7"/>
    <w:rsid w:val="00FE30C7"/>
    <w:rsid w:val="00FE33D6"/>
    <w:rsid w:val="00FE3893"/>
    <w:rsid w:val="00FE3BD1"/>
    <w:rsid w:val="00FE41F5"/>
    <w:rsid w:val="00FE44A4"/>
    <w:rsid w:val="00FE4730"/>
    <w:rsid w:val="00FE4737"/>
    <w:rsid w:val="00FE48EF"/>
    <w:rsid w:val="00FE4BCC"/>
    <w:rsid w:val="00FE4F60"/>
    <w:rsid w:val="00FE580A"/>
    <w:rsid w:val="00FE642F"/>
    <w:rsid w:val="00FE663B"/>
    <w:rsid w:val="00FE6AF6"/>
    <w:rsid w:val="00FE6C5B"/>
    <w:rsid w:val="00FE7275"/>
    <w:rsid w:val="00FE78E9"/>
    <w:rsid w:val="00FE7A4E"/>
    <w:rsid w:val="00FE7ED2"/>
    <w:rsid w:val="00FF057F"/>
    <w:rsid w:val="00FF08CE"/>
    <w:rsid w:val="00FF0A18"/>
    <w:rsid w:val="00FF14AA"/>
    <w:rsid w:val="00FF175F"/>
    <w:rsid w:val="00FF1954"/>
    <w:rsid w:val="00FF1BB4"/>
    <w:rsid w:val="00FF25A7"/>
    <w:rsid w:val="00FF2690"/>
    <w:rsid w:val="00FF2811"/>
    <w:rsid w:val="00FF2E34"/>
    <w:rsid w:val="00FF39BE"/>
    <w:rsid w:val="00FF3A30"/>
    <w:rsid w:val="00FF3E21"/>
    <w:rsid w:val="00FF3FF1"/>
    <w:rsid w:val="00FF4300"/>
    <w:rsid w:val="00FF47B3"/>
    <w:rsid w:val="00FF48F6"/>
    <w:rsid w:val="00FF4F3B"/>
    <w:rsid w:val="00FF4FC5"/>
    <w:rsid w:val="00FF536B"/>
    <w:rsid w:val="00FF5643"/>
    <w:rsid w:val="00FF5ADE"/>
    <w:rsid w:val="00FF5CF0"/>
    <w:rsid w:val="00FF6E7D"/>
    <w:rsid w:val="00FF7758"/>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2">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Знак21"/>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uiPriority w:val="99"/>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8">
    <w:name w:val="footer"/>
    <w:basedOn w:val="a1"/>
    <w:link w:val="af9"/>
    <w:uiPriority w:val="99"/>
    <w:pPr>
      <w:tabs>
        <w:tab w:val="center" w:pos="4677"/>
        <w:tab w:val="right" w:pos="9355"/>
      </w:tabs>
    </w:pPr>
  </w:style>
  <w:style w:type="character" w:styleId="afa">
    <w:name w:val="FollowedHyperlink"/>
    <w:uiPriority w:val="99"/>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link w:val="25"/>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6">
    <w:name w:val="List 2"/>
    <w:basedOn w:val="a1"/>
    <w:rsid w:val="00A05FB3"/>
    <w:pPr>
      <w:widowControl/>
      <w:autoSpaceDE/>
      <w:autoSpaceDN/>
      <w:adjustRightInd/>
      <w:ind w:left="566" w:hanging="283"/>
    </w:pPr>
  </w:style>
  <w:style w:type="table" w:styleId="aff0">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rsid w:val="00230327"/>
  </w:style>
  <w:style w:type="character" w:styleId="aff3">
    <w:name w:val="footnote reference"/>
    <w:rsid w:val="00230327"/>
    <w:rPr>
      <w:vertAlign w:val="superscript"/>
    </w:rPr>
  </w:style>
  <w:style w:type="paragraph" w:styleId="aff4">
    <w:name w:val="endnote text"/>
    <w:basedOn w:val="a1"/>
    <w:link w:val="aff5"/>
    <w:rsid w:val="00230327"/>
  </w:style>
  <w:style w:type="character" w:styleId="aff6">
    <w:name w:val="endnote reference"/>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link w:val="1e"/>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7">
    <w:name w:val="Основной текст с отступом 2 Знак"/>
    <w:rsid w:val="004C0BE2"/>
    <w:rPr>
      <w:sz w:val="24"/>
      <w:lang w:val="ru-RU" w:eastAsia="ru-RU" w:bidi="ar-SA"/>
    </w:rPr>
  </w:style>
  <w:style w:type="paragraph" w:customStyle="1" w:styleId="1f3">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4">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5">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6">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9">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8">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a">
    <w:name w:val="Strong"/>
    <w:qFormat/>
    <w:rsid w:val="00C35807"/>
    <w:rPr>
      <w:rFonts w:cs="Times New Roman"/>
      <w:b/>
      <w:bCs/>
    </w:rPr>
  </w:style>
  <w:style w:type="character" w:customStyle="1" w:styleId="aff2">
    <w:name w:val="Текст сноски Знак"/>
    <w:link w:val="aff1"/>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b">
    <w:name w:val="Символ сноски"/>
    <w:rsid w:val="00D15C9C"/>
    <w:rPr>
      <w:vertAlign w:val="superscript"/>
    </w:rPr>
  </w:style>
  <w:style w:type="paragraph" w:customStyle="1" w:styleId="1f9">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e">
    <w:name w:val="Текст выноски Знак"/>
    <w:link w:val="afd"/>
    <w:rsid w:val="00B12C95"/>
    <w:rPr>
      <w:rFonts w:ascii="Tahoma" w:hAnsi="Tahoma" w:cs="Tahoma"/>
      <w:sz w:val="16"/>
      <w:szCs w:val="16"/>
    </w:rPr>
  </w:style>
  <w:style w:type="paragraph" w:customStyle="1" w:styleId="1fa">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c">
    <w:name w:val="List Paragraph"/>
    <w:basedOn w:val="a1"/>
    <w:uiPriority w:val="34"/>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4">
    <w:name w:val="Основной текст с отступом Знак"/>
    <w:link w:val="af3"/>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customStyle="1" w:styleId="Style6">
    <w:name w:val="Style6"/>
    <w:basedOn w:val="a1"/>
    <w:uiPriority w:val="99"/>
    <w:rsid w:val="00915EAE"/>
    <w:rPr>
      <w:sz w:val="24"/>
      <w:szCs w:val="24"/>
    </w:rPr>
  </w:style>
  <w:style w:type="character" w:customStyle="1" w:styleId="FontStyle26">
    <w:name w:val="Font Style26"/>
    <w:rsid w:val="00915EAE"/>
    <w:rPr>
      <w:rFonts w:ascii="Times New Roman" w:hAnsi="Times New Roman" w:cs="Times New Roman"/>
      <w:b/>
      <w:bCs/>
      <w:sz w:val="22"/>
      <w:szCs w:val="22"/>
    </w:rPr>
  </w:style>
  <w:style w:type="paragraph" w:customStyle="1" w:styleId="affd">
    <w:name w:val="Базовый"/>
    <w:rsid w:val="001B6B87"/>
    <w:pPr>
      <w:tabs>
        <w:tab w:val="left" w:pos="708"/>
      </w:tabs>
      <w:suppressAutoHyphens/>
      <w:spacing w:line="100" w:lineRule="atLeast"/>
    </w:pPr>
    <w:rPr>
      <w:lang w:eastAsia="ar-SA" w:bidi="hi-IN"/>
    </w:rPr>
  </w:style>
  <w:style w:type="paragraph" w:customStyle="1" w:styleId="affe">
    <w:name w:val="Заголовок"/>
    <w:basedOn w:val="affd"/>
    <w:next w:val="af"/>
    <w:rsid w:val="00462317"/>
    <w:pPr>
      <w:keepNext/>
      <w:spacing w:before="240" w:after="120"/>
      <w:jc w:val="center"/>
    </w:pPr>
    <w:rPr>
      <w:rFonts w:ascii="Arial" w:eastAsia="Microsoft YaHei" w:hAnsi="Arial" w:cs="Mangal"/>
      <w:b/>
      <w:bCs/>
      <w:sz w:val="24"/>
      <w:szCs w:val="36"/>
    </w:rPr>
  </w:style>
  <w:style w:type="paragraph" w:customStyle="1" w:styleId="1fb">
    <w:name w:val="Подзаголовок 1"/>
    <w:basedOn w:val="affd"/>
    <w:rsid w:val="0046231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462317"/>
    <w:pPr>
      <w:spacing w:after="120"/>
      <w:ind w:left="283"/>
    </w:pPr>
    <w:rPr>
      <w:sz w:val="16"/>
      <w:szCs w:val="16"/>
    </w:rPr>
  </w:style>
  <w:style w:type="paragraph" w:styleId="afff">
    <w:name w:val="No Spacing"/>
    <w:uiPriority w:val="99"/>
    <w:qFormat/>
    <w:rsid w:val="00050C98"/>
    <w:pPr>
      <w:widowControl w:val="0"/>
      <w:autoSpaceDE w:val="0"/>
      <w:autoSpaceDN w:val="0"/>
      <w:adjustRightInd w:val="0"/>
    </w:pPr>
  </w:style>
  <w:style w:type="character" w:customStyle="1" w:styleId="34">
    <w:name w:val="Основной текст 3 Знак"/>
    <w:aliases w:val=" Знак2 Знак, Знак21 Знак"/>
    <w:basedOn w:val="a2"/>
    <w:link w:val="33"/>
    <w:rsid w:val="00050C98"/>
    <w:rPr>
      <w:sz w:val="16"/>
      <w:szCs w:val="16"/>
    </w:rPr>
  </w:style>
  <w:style w:type="character" w:customStyle="1" w:styleId="31">
    <w:name w:val="Заголовок 3 Знак"/>
    <w:basedOn w:val="a2"/>
    <w:link w:val="3"/>
    <w:rsid w:val="00050C98"/>
    <w:rPr>
      <w:rFonts w:ascii="Arial" w:hAnsi="Arial"/>
      <w:sz w:val="24"/>
    </w:rPr>
  </w:style>
  <w:style w:type="character" w:customStyle="1" w:styleId="50">
    <w:name w:val="Заголовок 5 Знак"/>
    <w:basedOn w:val="a2"/>
    <w:link w:val="5"/>
    <w:rsid w:val="00050C98"/>
    <w:rPr>
      <w:sz w:val="22"/>
    </w:rPr>
  </w:style>
  <w:style w:type="character" w:customStyle="1" w:styleId="60">
    <w:name w:val="Заголовок 6 Знак"/>
    <w:basedOn w:val="a2"/>
    <w:link w:val="6"/>
    <w:rsid w:val="00050C98"/>
    <w:rPr>
      <w:i/>
      <w:sz w:val="22"/>
    </w:rPr>
  </w:style>
  <w:style w:type="character" w:customStyle="1" w:styleId="70">
    <w:name w:val="Заголовок 7 Знак"/>
    <w:basedOn w:val="a2"/>
    <w:link w:val="7"/>
    <w:rsid w:val="00050C98"/>
    <w:rPr>
      <w:rFonts w:ascii="Arial" w:hAnsi="Arial"/>
    </w:rPr>
  </w:style>
  <w:style w:type="character" w:customStyle="1" w:styleId="80">
    <w:name w:val="Заголовок 8 Знак"/>
    <w:basedOn w:val="a2"/>
    <w:link w:val="8"/>
    <w:rsid w:val="00050C98"/>
    <w:rPr>
      <w:rFonts w:ascii="Arial" w:hAnsi="Arial"/>
      <w:i/>
    </w:rPr>
  </w:style>
  <w:style w:type="character" w:customStyle="1" w:styleId="ac">
    <w:name w:val="Дата Знак"/>
    <w:basedOn w:val="a2"/>
    <w:link w:val="ab"/>
    <w:rsid w:val="00050C98"/>
    <w:rPr>
      <w:sz w:val="24"/>
    </w:rPr>
  </w:style>
  <w:style w:type="character" w:customStyle="1" w:styleId="af2">
    <w:name w:val="Название Знак"/>
    <w:basedOn w:val="a2"/>
    <w:link w:val="af1"/>
    <w:rsid w:val="00050C98"/>
    <w:rPr>
      <w:rFonts w:ascii="Arial" w:hAnsi="Arial"/>
      <w:b/>
      <w:kern w:val="28"/>
      <w:sz w:val="32"/>
    </w:rPr>
  </w:style>
  <w:style w:type="character" w:customStyle="1" w:styleId="af9">
    <w:name w:val="Нижний колонтитул Знак"/>
    <w:basedOn w:val="a2"/>
    <w:link w:val="af8"/>
    <w:uiPriority w:val="99"/>
    <w:rsid w:val="00050C98"/>
  </w:style>
  <w:style w:type="character" w:customStyle="1" w:styleId="afc">
    <w:name w:val="Верхний колонтитул Знак"/>
    <w:basedOn w:val="a2"/>
    <w:link w:val="afb"/>
    <w:rsid w:val="00050C98"/>
    <w:rPr>
      <w:sz w:val="24"/>
      <w:szCs w:val="24"/>
    </w:rPr>
  </w:style>
  <w:style w:type="character" w:customStyle="1" w:styleId="25">
    <w:name w:val="Основной текст 2 Знак"/>
    <w:basedOn w:val="a2"/>
    <w:link w:val="24"/>
    <w:rsid w:val="00050C98"/>
  </w:style>
  <w:style w:type="paragraph" w:customStyle="1" w:styleId="1fc">
    <w:name w:val="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character" w:customStyle="1" w:styleId="aff5">
    <w:name w:val="Текст концевой сноски Знак"/>
    <w:basedOn w:val="a2"/>
    <w:link w:val="aff4"/>
    <w:rsid w:val="00050C98"/>
  </w:style>
  <w:style w:type="character" w:customStyle="1" w:styleId="1e">
    <w:name w:val="Знак1 Знак Знак Знак Знак Знак Знак Знак"/>
    <w:link w:val="1d"/>
    <w:rsid w:val="00050C98"/>
    <w:rPr>
      <w:rFonts w:ascii="Verdana" w:hAnsi="Verdana"/>
      <w:sz w:val="24"/>
      <w:szCs w:val="24"/>
      <w:lang w:val="en-US" w:eastAsia="en-US"/>
    </w:rPr>
  </w:style>
  <w:style w:type="paragraph" w:customStyle="1" w:styleId="1fd">
    <w:name w:val="Знак Знак Знак Знак Знак Знак1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f">
    <w:name w:val="Знак Знак Знак Знак Знак Знак Знак 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050C98"/>
    <w:pPr>
      <w:autoSpaceDE/>
      <w:autoSpaceDN/>
      <w:adjustRightInd/>
      <w:ind w:firstLine="567"/>
      <w:jc w:val="both"/>
    </w:pPr>
    <w:rPr>
      <w:sz w:val="24"/>
    </w:rPr>
  </w:style>
  <w:style w:type="character" w:customStyle="1" w:styleId="FontStyle25">
    <w:name w:val="Font Style25"/>
    <w:rsid w:val="00050C98"/>
    <w:rPr>
      <w:rFonts w:ascii="Times New Roman" w:hAnsi="Times New Roman" w:cs="Times New Roman"/>
      <w:b/>
      <w:bCs/>
      <w:sz w:val="22"/>
      <w:szCs w:val="22"/>
    </w:rPr>
  </w:style>
  <w:style w:type="paragraph" w:customStyle="1" w:styleId="afff0">
    <w:name w:val="Пункт"/>
    <w:basedOn w:val="a1"/>
    <w:rsid w:val="00050C98"/>
    <w:pPr>
      <w:widowControl/>
      <w:tabs>
        <w:tab w:val="num" w:pos="1980"/>
      </w:tabs>
      <w:autoSpaceDE/>
      <w:autoSpaceDN/>
      <w:adjustRightInd/>
      <w:ind w:left="1404" w:hanging="504"/>
      <w:jc w:val="both"/>
    </w:pPr>
    <w:rPr>
      <w:sz w:val="24"/>
      <w:szCs w:val="28"/>
    </w:rPr>
  </w:style>
  <w:style w:type="paragraph" w:customStyle="1" w:styleId="Style1">
    <w:name w:val="Style1"/>
    <w:basedOn w:val="a1"/>
    <w:rsid w:val="00050C98"/>
    <w:pPr>
      <w:spacing w:line="271" w:lineRule="exact"/>
      <w:jc w:val="center"/>
    </w:pPr>
    <w:rPr>
      <w:sz w:val="24"/>
      <w:szCs w:val="24"/>
    </w:rPr>
  </w:style>
  <w:style w:type="paragraph" w:customStyle="1" w:styleId="Style3">
    <w:name w:val="Style3"/>
    <w:basedOn w:val="a1"/>
    <w:rsid w:val="00050C98"/>
    <w:pPr>
      <w:spacing w:line="275" w:lineRule="exact"/>
      <w:ind w:firstLine="715"/>
      <w:jc w:val="both"/>
    </w:pPr>
    <w:rPr>
      <w:sz w:val="24"/>
      <w:szCs w:val="24"/>
    </w:rPr>
  </w:style>
  <w:style w:type="paragraph" w:customStyle="1" w:styleId="Style5">
    <w:name w:val="Style5"/>
    <w:basedOn w:val="a1"/>
    <w:rsid w:val="00050C98"/>
    <w:pPr>
      <w:spacing w:line="277" w:lineRule="exact"/>
      <w:jc w:val="both"/>
    </w:pPr>
    <w:rPr>
      <w:sz w:val="24"/>
      <w:szCs w:val="24"/>
    </w:rPr>
  </w:style>
  <w:style w:type="paragraph" w:customStyle="1" w:styleId="Style7">
    <w:name w:val="Style7"/>
    <w:basedOn w:val="a1"/>
    <w:rsid w:val="00050C98"/>
    <w:pPr>
      <w:spacing w:line="280" w:lineRule="exact"/>
      <w:jc w:val="both"/>
    </w:pPr>
    <w:rPr>
      <w:sz w:val="24"/>
      <w:szCs w:val="24"/>
    </w:rPr>
  </w:style>
  <w:style w:type="character" w:customStyle="1" w:styleId="FontStyle27">
    <w:name w:val="Font Style27"/>
    <w:rsid w:val="00050C98"/>
    <w:rPr>
      <w:rFonts w:ascii="Times New Roman" w:hAnsi="Times New Roman" w:cs="Times New Roman"/>
      <w:sz w:val="22"/>
      <w:szCs w:val="22"/>
    </w:rPr>
  </w:style>
  <w:style w:type="paragraph" w:customStyle="1" w:styleId="Style11">
    <w:name w:val="Style11"/>
    <w:basedOn w:val="a1"/>
    <w:rsid w:val="00050C98"/>
    <w:pPr>
      <w:spacing w:line="557" w:lineRule="exact"/>
      <w:ind w:firstLine="710"/>
    </w:pPr>
    <w:rPr>
      <w:sz w:val="24"/>
      <w:szCs w:val="24"/>
    </w:rPr>
  </w:style>
  <w:style w:type="paragraph" w:customStyle="1" w:styleId="Style13">
    <w:name w:val="Style13"/>
    <w:basedOn w:val="a1"/>
    <w:rsid w:val="00050C98"/>
    <w:rPr>
      <w:sz w:val="24"/>
      <w:szCs w:val="24"/>
    </w:rPr>
  </w:style>
  <w:style w:type="paragraph" w:customStyle="1" w:styleId="Style14">
    <w:name w:val="Style14"/>
    <w:basedOn w:val="a1"/>
    <w:rsid w:val="00050C98"/>
    <w:pPr>
      <w:spacing w:line="259" w:lineRule="exact"/>
      <w:ind w:firstLine="749"/>
    </w:pPr>
    <w:rPr>
      <w:sz w:val="24"/>
      <w:szCs w:val="24"/>
    </w:rPr>
  </w:style>
  <w:style w:type="character" w:customStyle="1" w:styleId="FontStyle12">
    <w:name w:val="Font Style12"/>
    <w:rsid w:val="00050C98"/>
    <w:rPr>
      <w:rFonts w:ascii="Times New Roman" w:hAnsi="Times New Roman" w:cs="Times New Roman"/>
      <w:sz w:val="22"/>
      <w:szCs w:val="22"/>
    </w:rPr>
  </w:style>
  <w:style w:type="paragraph" w:customStyle="1" w:styleId="1ff0">
    <w:name w:val="Обычный1"/>
    <w:rsid w:val="00050C98"/>
    <w:pPr>
      <w:spacing w:before="100" w:after="100"/>
    </w:pPr>
    <w:rPr>
      <w:snapToGrid w:val="0"/>
      <w:sz w:val="24"/>
    </w:rPr>
  </w:style>
  <w:style w:type="paragraph" w:customStyle="1" w:styleId="Style8">
    <w:name w:val="Style8"/>
    <w:basedOn w:val="a1"/>
    <w:rsid w:val="00050C98"/>
    <w:pPr>
      <w:spacing w:line="278" w:lineRule="exact"/>
      <w:jc w:val="both"/>
    </w:pPr>
    <w:rPr>
      <w:sz w:val="24"/>
      <w:szCs w:val="24"/>
    </w:rPr>
  </w:style>
  <w:style w:type="paragraph" w:customStyle="1" w:styleId="Style2">
    <w:name w:val="Style2"/>
    <w:basedOn w:val="a1"/>
    <w:rsid w:val="00050C98"/>
    <w:pPr>
      <w:spacing w:line="278" w:lineRule="exact"/>
      <w:ind w:hanging="312"/>
      <w:jc w:val="both"/>
    </w:pPr>
    <w:rPr>
      <w:sz w:val="24"/>
      <w:szCs w:val="24"/>
    </w:rPr>
  </w:style>
  <w:style w:type="paragraph" w:customStyle="1" w:styleId="1ff1">
    <w:name w:val="Абзац списка1"/>
    <w:basedOn w:val="a1"/>
    <w:rsid w:val="00050C9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taloggridtitle2">
    <w:name w:val="catalog_grid_title2"/>
    <w:rsid w:val="00050C98"/>
    <w:rPr>
      <w:vanish w:val="0"/>
      <w:webHidden w:val="0"/>
      <w:specVanish w:val="0"/>
    </w:rPr>
  </w:style>
  <w:style w:type="character" w:customStyle="1" w:styleId="cataloggridimage2">
    <w:name w:val="catalog_grid_image2"/>
    <w:rsid w:val="00050C98"/>
    <w:rPr>
      <w:vanish w:val="0"/>
      <w:webHidden w:val="0"/>
      <w:specVanish w:val="0"/>
    </w:rPr>
  </w:style>
  <w:style w:type="paragraph" w:customStyle="1" w:styleId="1ff2">
    <w:name w:val="Стиль1"/>
    <w:basedOn w:val="a1"/>
    <w:rsid w:val="00050C98"/>
    <w:pPr>
      <w:keepNext/>
      <w:keepLines/>
      <w:suppressLineNumbers/>
      <w:tabs>
        <w:tab w:val="num" w:pos="432"/>
      </w:tabs>
      <w:suppressAutoHyphens/>
      <w:autoSpaceDE/>
      <w:autoSpaceDN/>
      <w:adjustRightInd/>
      <w:spacing w:after="60"/>
      <w:ind w:left="432" w:hanging="432"/>
      <w:jc w:val="both"/>
    </w:pPr>
    <w:rPr>
      <w:b/>
      <w:sz w:val="28"/>
      <w:szCs w:val="24"/>
    </w:rPr>
  </w:style>
  <w:style w:type="paragraph" w:customStyle="1" w:styleId="29">
    <w:name w:val="Стиль2"/>
    <w:basedOn w:val="2a"/>
    <w:rsid w:val="00050C98"/>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a">
    <w:name w:val="List Number 2"/>
    <w:basedOn w:val="a1"/>
    <w:rsid w:val="00050C98"/>
    <w:pPr>
      <w:tabs>
        <w:tab w:val="num" w:pos="432"/>
      </w:tabs>
      <w:ind w:left="432" w:hanging="432"/>
      <w:contextualSpacing/>
    </w:pPr>
  </w:style>
  <w:style w:type="paragraph" w:customStyle="1" w:styleId="38">
    <w:name w:val="Стиль3 Знак"/>
    <w:basedOn w:val="23"/>
    <w:rsid w:val="00050C98"/>
    <w:pPr>
      <w:widowControl w:val="0"/>
      <w:tabs>
        <w:tab w:val="num" w:pos="360"/>
      </w:tabs>
      <w:adjustRightInd w:val="0"/>
      <w:spacing w:after="0" w:line="240" w:lineRule="auto"/>
    </w:pPr>
    <w:rPr>
      <w:lang w:val="x-none" w:eastAsia="x-none"/>
    </w:rPr>
  </w:style>
  <w:style w:type="paragraph" w:customStyle="1" w:styleId="213">
    <w:name w:val="Основной текст 21"/>
    <w:basedOn w:val="a1"/>
    <w:rsid w:val="00050C98"/>
    <w:pPr>
      <w:widowControl/>
      <w:autoSpaceDE/>
      <w:autoSpaceDN/>
      <w:adjustRightInd/>
      <w:spacing w:line="360" w:lineRule="auto"/>
    </w:pPr>
    <w:rPr>
      <w:sz w:val="24"/>
    </w:rPr>
  </w:style>
  <w:style w:type="paragraph" w:customStyle="1" w:styleId="xl63">
    <w:name w:val="xl63"/>
    <w:basedOn w:val="a1"/>
    <w:rsid w:val="00050C98"/>
    <w:pPr>
      <w:widowControl/>
      <w:autoSpaceDE/>
      <w:autoSpaceDN/>
      <w:adjustRightInd/>
      <w:spacing w:before="100" w:beforeAutospacing="1" w:after="100" w:afterAutospacing="1"/>
    </w:pPr>
    <w:rPr>
      <w:sz w:val="24"/>
      <w:szCs w:val="24"/>
    </w:rPr>
  </w:style>
  <w:style w:type="paragraph" w:customStyle="1" w:styleId="xl64">
    <w:name w:val="xl6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5">
    <w:name w:val="xl6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6">
    <w:name w:val="xl6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7">
    <w:name w:val="xl6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68">
    <w:name w:val="xl68"/>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9">
    <w:name w:val="xl69"/>
    <w:basedOn w:val="a1"/>
    <w:rsid w:val="00050C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18"/>
      <w:szCs w:val="18"/>
    </w:rPr>
  </w:style>
  <w:style w:type="paragraph" w:customStyle="1" w:styleId="xl70">
    <w:name w:val="xl70"/>
    <w:basedOn w:val="a1"/>
    <w:rsid w:val="00050C98"/>
    <w:pPr>
      <w:widowControl/>
      <w:pBdr>
        <w:top w:val="single" w:sz="4" w:space="0" w:color="auto"/>
        <w:bottom w:val="single" w:sz="4" w:space="0" w:color="auto"/>
      </w:pBdr>
      <w:autoSpaceDE/>
      <w:autoSpaceDN/>
      <w:adjustRightInd/>
      <w:spacing w:before="100" w:beforeAutospacing="1" w:after="100" w:afterAutospacing="1"/>
    </w:pPr>
    <w:rPr>
      <w:sz w:val="18"/>
      <w:szCs w:val="18"/>
    </w:rPr>
  </w:style>
  <w:style w:type="paragraph" w:customStyle="1" w:styleId="xl71">
    <w:name w:val="xl71"/>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2">
    <w:name w:val="xl72"/>
    <w:basedOn w:val="a1"/>
    <w:rsid w:val="00050C98"/>
    <w:pPr>
      <w:widowControl/>
      <w:autoSpaceDE/>
      <w:autoSpaceDN/>
      <w:adjustRightInd/>
      <w:spacing w:before="100" w:beforeAutospacing="1" w:after="100" w:afterAutospacing="1"/>
      <w:jc w:val="center"/>
      <w:textAlignment w:val="center"/>
    </w:pPr>
    <w:rPr>
      <w:color w:val="000000"/>
      <w:sz w:val="28"/>
      <w:szCs w:val="28"/>
    </w:rPr>
  </w:style>
  <w:style w:type="paragraph" w:customStyle="1" w:styleId="xl73">
    <w:name w:val="xl73"/>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4">
    <w:name w:val="xl7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75">
    <w:name w:val="xl7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6">
    <w:name w:val="xl7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7">
    <w:name w:val="xl7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8">
    <w:name w:val="xl78"/>
    <w:basedOn w:val="a1"/>
    <w:rsid w:val="00050C9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79">
    <w:name w:val="xl79"/>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02statia2">
    <w:name w:val="02statia2"/>
    <w:basedOn w:val="a1"/>
    <w:uiPriority w:val="99"/>
    <w:rsid w:val="000A6F40"/>
    <w:pPr>
      <w:widowControl/>
      <w:autoSpaceDE/>
      <w:autoSpaceDN/>
      <w:adjustRightInd/>
      <w:spacing w:before="120" w:line="320" w:lineRule="atLeast"/>
      <w:ind w:left="2020" w:hanging="880"/>
      <w:jc w:val="both"/>
    </w:pPr>
    <w:rPr>
      <w:rFonts w:ascii="GaramondNarrowC" w:eastAsia="MS Mincho" w:hAnsi="GaramondNarrowC" w:cs="GaramondNarrowC"/>
      <w:color w:val="000000"/>
      <w:sz w:val="21"/>
      <w:szCs w:val="21"/>
    </w:rPr>
  </w:style>
  <w:style w:type="paragraph" w:customStyle="1" w:styleId="Normal1">
    <w:name w:val="Normal1"/>
    <w:rsid w:val="00A25B47"/>
    <w:pPr>
      <w:snapToGrid w:val="0"/>
      <w:spacing w:before="100" w:after="100"/>
    </w:pPr>
    <w:rPr>
      <w:rFonts w:eastAsia="Calibri"/>
      <w:sz w:val="24"/>
    </w:rPr>
  </w:style>
  <w:style w:type="paragraph" w:customStyle="1" w:styleId="xl80">
    <w:name w:val="xl80"/>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1">
    <w:name w:val="xl81"/>
    <w:basedOn w:val="a1"/>
    <w:rsid w:val="00ED620C"/>
    <w:pPr>
      <w:widowControl/>
      <w:pBdr>
        <w:top w:val="single" w:sz="8" w:space="0" w:color="auto"/>
        <w:lef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2">
    <w:name w:val="xl82"/>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3">
    <w:name w:val="xl83"/>
    <w:basedOn w:val="a1"/>
    <w:rsid w:val="00ED620C"/>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a1"/>
    <w:rsid w:val="00ED620C"/>
    <w:pPr>
      <w:widowControl/>
      <w:pBdr>
        <w:top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2">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Знак21"/>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uiPriority w:val="99"/>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8">
    <w:name w:val="footer"/>
    <w:basedOn w:val="a1"/>
    <w:link w:val="af9"/>
    <w:uiPriority w:val="99"/>
    <w:pPr>
      <w:tabs>
        <w:tab w:val="center" w:pos="4677"/>
        <w:tab w:val="right" w:pos="9355"/>
      </w:tabs>
    </w:pPr>
  </w:style>
  <w:style w:type="character" w:styleId="afa">
    <w:name w:val="FollowedHyperlink"/>
    <w:uiPriority w:val="99"/>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link w:val="25"/>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6">
    <w:name w:val="List 2"/>
    <w:basedOn w:val="a1"/>
    <w:rsid w:val="00A05FB3"/>
    <w:pPr>
      <w:widowControl/>
      <w:autoSpaceDE/>
      <w:autoSpaceDN/>
      <w:adjustRightInd/>
      <w:ind w:left="566" w:hanging="283"/>
    </w:pPr>
  </w:style>
  <w:style w:type="table" w:styleId="aff0">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rsid w:val="00230327"/>
  </w:style>
  <w:style w:type="character" w:styleId="aff3">
    <w:name w:val="footnote reference"/>
    <w:rsid w:val="00230327"/>
    <w:rPr>
      <w:vertAlign w:val="superscript"/>
    </w:rPr>
  </w:style>
  <w:style w:type="paragraph" w:styleId="aff4">
    <w:name w:val="endnote text"/>
    <w:basedOn w:val="a1"/>
    <w:link w:val="aff5"/>
    <w:rsid w:val="00230327"/>
  </w:style>
  <w:style w:type="character" w:styleId="aff6">
    <w:name w:val="endnote reference"/>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link w:val="1e"/>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7">
    <w:name w:val="Основной текст с отступом 2 Знак"/>
    <w:rsid w:val="004C0BE2"/>
    <w:rPr>
      <w:sz w:val="24"/>
      <w:lang w:val="ru-RU" w:eastAsia="ru-RU" w:bidi="ar-SA"/>
    </w:rPr>
  </w:style>
  <w:style w:type="paragraph" w:customStyle="1" w:styleId="1f3">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4">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5">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6">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9">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8">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a">
    <w:name w:val="Strong"/>
    <w:qFormat/>
    <w:rsid w:val="00C35807"/>
    <w:rPr>
      <w:rFonts w:cs="Times New Roman"/>
      <w:b/>
      <w:bCs/>
    </w:rPr>
  </w:style>
  <w:style w:type="character" w:customStyle="1" w:styleId="aff2">
    <w:name w:val="Текст сноски Знак"/>
    <w:link w:val="aff1"/>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b">
    <w:name w:val="Символ сноски"/>
    <w:rsid w:val="00D15C9C"/>
    <w:rPr>
      <w:vertAlign w:val="superscript"/>
    </w:rPr>
  </w:style>
  <w:style w:type="paragraph" w:customStyle="1" w:styleId="1f9">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e">
    <w:name w:val="Текст выноски Знак"/>
    <w:link w:val="afd"/>
    <w:rsid w:val="00B12C95"/>
    <w:rPr>
      <w:rFonts w:ascii="Tahoma" w:hAnsi="Tahoma" w:cs="Tahoma"/>
      <w:sz w:val="16"/>
      <w:szCs w:val="16"/>
    </w:rPr>
  </w:style>
  <w:style w:type="paragraph" w:customStyle="1" w:styleId="1fa">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c">
    <w:name w:val="List Paragraph"/>
    <w:basedOn w:val="a1"/>
    <w:uiPriority w:val="34"/>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4">
    <w:name w:val="Основной текст с отступом Знак"/>
    <w:link w:val="af3"/>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customStyle="1" w:styleId="Style6">
    <w:name w:val="Style6"/>
    <w:basedOn w:val="a1"/>
    <w:uiPriority w:val="99"/>
    <w:rsid w:val="00915EAE"/>
    <w:rPr>
      <w:sz w:val="24"/>
      <w:szCs w:val="24"/>
    </w:rPr>
  </w:style>
  <w:style w:type="character" w:customStyle="1" w:styleId="FontStyle26">
    <w:name w:val="Font Style26"/>
    <w:rsid w:val="00915EAE"/>
    <w:rPr>
      <w:rFonts w:ascii="Times New Roman" w:hAnsi="Times New Roman" w:cs="Times New Roman"/>
      <w:b/>
      <w:bCs/>
      <w:sz w:val="22"/>
      <w:szCs w:val="22"/>
    </w:rPr>
  </w:style>
  <w:style w:type="paragraph" w:customStyle="1" w:styleId="affd">
    <w:name w:val="Базовый"/>
    <w:rsid w:val="001B6B87"/>
    <w:pPr>
      <w:tabs>
        <w:tab w:val="left" w:pos="708"/>
      </w:tabs>
      <w:suppressAutoHyphens/>
      <w:spacing w:line="100" w:lineRule="atLeast"/>
    </w:pPr>
    <w:rPr>
      <w:lang w:eastAsia="ar-SA" w:bidi="hi-IN"/>
    </w:rPr>
  </w:style>
  <w:style w:type="paragraph" w:customStyle="1" w:styleId="affe">
    <w:name w:val="Заголовок"/>
    <w:basedOn w:val="affd"/>
    <w:next w:val="af"/>
    <w:rsid w:val="00462317"/>
    <w:pPr>
      <w:keepNext/>
      <w:spacing w:before="240" w:after="120"/>
      <w:jc w:val="center"/>
    </w:pPr>
    <w:rPr>
      <w:rFonts w:ascii="Arial" w:eastAsia="Microsoft YaHei" w:hAnsi="Arial" w:cs="Mangal"/>
      <w:b/>
      <w:bCs/>
      <w:sz w:val="24"/>
      <w:szCs w:val="36"/>
    </w:rPr>
  </w:style>
  <w:style w:type="paragraph" w:customStyle="1" w:styleId="1fb">
    <w:name w:val="Подзаголовок 1"/>
    <w:basedOn w:val="affd"/>
    <w:rsid w:val="0046231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462317"/>
    <w:pPr>
      <w:spacing w:after="120"/>
      <w:ind w:left="283"/>
    </w:pPr>
    <w:rPr>
      <w:sz w:val="16"/>
      <w:szCs w:val="16"/>
    </w:rPr>
  </w:style>
  <w:style w:type="paragraph" w:styleId="afff">
    <w:name w:val="No Spacing"/>
    <w:uiPriority w:val="99"/>
    <w:qFormat/>
    <w:rsid w:val="00050C98"/>
    <w:pPr>
      <w:widowControl w:val="0"/>
      <w:autoSpaceDE w:val="0"/>
      <w:autoSpaceDN w:val="0"/>
      <w:adjustRightInd w:val="0"/>
    </w:pPr>
  </w:style>
  <w:style w:type="character" w:customStyle="1" w:styleId="34">
    <w:name w:val="Основной текст 3 Знак"/>
    <w:aliases w:val=" Знак2 Знак, Знак21 Знак"/>
    <w:basedOn w:val="a2"/>
    <w:link w:val="33"/>
    <w:rsid w:val="00050C98"/>
    <w:rPr>
      <w:sz w:val="16"/>
      <w:szCs w:val="16"/>
    </w:rPr>
  </w:style>
  <w:style w:type="character" w:customStyle="1" w:styleId="31">
    <w:name w:val="Заголовок 3 Знак"/>
    <w:basedOn w:val="a2"/>
    <w:link w:val="3"/>
    <w:rsid w:val="00050C98"/>
    <w:rPr>
      <w:rFonts w:ascii="Arial" w:hAnsi="Arial"/>
      <w:sz w:val="24"/>
    </w:rPr>
  </w:style>
  <w:style w:type="character" w:customStyle="1" w:styleId="50">
    <w:name w:val="Заголовок 5 Знак"/>
    <w:basedOn w:val="a2"/>
    <w:link w:val="5"/>
    <w:rsid w:val="00050C98"/>
    <w:rPr>
      <w:sz w:val="22"/>
    </w:rPr>
  </w:style>
  <w:style w:type="character" w:customStyle="1" w:styleId="60">
    <w:name w:val="Заголовок 6 Знак"/>
    <w:basedOn w:val="a2"/>
    <w:link w:val="6"/>
    <w:rsid w:val="00050C98"/>
    <w:rPr>
      <w:i/>
      <w:sz w:val="22"/>
    </w:rPr>
  </w:style>
  <w:style w:type="character" w:customStyle="1" w:styleId="70">
    <w:name w:val="Заголовок 7 Знак"/>
    <w:basedOn w:val="a2"/>
    <w:link w:val="7"/>
    <w:rsid w:val="00050C98"/>
    <w:rPr>
      <w:rFonts w:ascii="Arial" w:hAnsi="Arial"/>
    </w:rPr>
  </w:style>
  <w:style w:type="character" w:customStyle="1" w:styleId="80">
    <w:name w:val="Заголовок 8 Знак"/>
    <w:basedOn w:val="a2"/>
    <w:link w:val="8"/>
    <w:rsid w:val="00050C98"/>
    <w:rPr>
      <w:rFonts w:ascii="Arial" w:hAnsi="Arial"/>
      <w:i/>
    </w:rPr>
  </w:style>
  <w:style w:type="character" w:customStyle="1" w:styleId="ac">
    <w:name w:val="Дата Знак"/>
    <w:basedOn w:val="a2"/>
    <w:link w:val="ab"/>
    <w:rsid w:val="00050C98"/>
    <w:rPr>
      <w:sz w:val="24"/>
    </w:rPr>
  </w:style>
  <w:style w:type="character" w:customStyle="1" w:styleId="af2">
    <w:name w:val="Название Знак"/>
    <w:basedOn w:val="a2"/>
    <w:link w:val="af1"/>
    <w:rsid w:val="00050C98"/>
    <w:rPr>
      <w:rFonts w:ascii="Arial" w:hAnsi="Arial"/>
      <w:b/>
      <w:kern w:val="28"/>
      <w:sz w:val="32"/>
    </w:rPr>
  </w:style>
  <w:style w:type="character" w:customStyle="1" w:styleId="af9">
    <w:name w:val="Нижний колонтитул Знак"/>
    <w:basedOn w:val="a2"/>
    <w:link w:val="af8"/>
    <w:uiPriority w:val="99"/>
    <w:rsid w:val="00050C98"/>
  </w:style>
  <w:style w:type="character" w:customStyle="1" w:styleId="afc">
    <w:name w:val="Верхний колонтитул Знак"/>
    <w:basedOn w:val="a2"/>
    <w:link w:val="afb"/>
    <w:rsid w:val="00050C98"/>
    <w:rPr>
      <w:sz w:val="24"/>
      <w:szCs w:val="24"/>
    </w:rPr>
  </w:style>
  <w:style w:type="character" w:customStyle="1" w:styleId="25">
    <w:name w:val="Основной текст 2 Знак"/>
    <w:basedOn w:val="a2"/>
    <w:link w:val="24"/>
    <w:rsid w:val="00050C98"/>
  </w:style>
  <w:style w:type="paragraph" w:customStyle="1" w:styleId="1fc">
    <w:name w:val="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character" w:customStyle="1" w:styleId="aff5">
    <w:name w:val="Текст концевой сноски Знак"/>
    <w:basedOn w:val="a2"/>
    <w:link w:val="aff4"/>
    <w:rsid w:val="00050C98"/>
  </w:style>
  <w:style w:type="character" w:customStyle="1" w:styleId="1e">
    <w:name w:val="Знак1 Знак Знак Знак Знак Знак Знак Знак"/>
    <w:link w:val="1d"/>
    <w:rsid w:val="00050C98"/>
    <w:rPr>
      <w:rFonts w:ascii="Verdana" w:hAnsi="Verdana"/>
      <w:sz w:val="24"/>
      <w:szCs w:val="24"/>
      <w:lang w:val="en-US" w:eastAsia="en-US"/>
    </w:rPr>
  </w:style>
  <w:style w:type="paragraph" w:customStyle="1" w:styleId="1fd">
    <w:name w:val="Знак Знак Знак Знак Знак Знак1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f">
    <w:name w:val="Знак Знак Знак Знак Знак Знак Знак 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050C98"/>
    <w:pPr>
      <w:autoSpaceDE/>
      <w:autoSpaceDN/>
      <w:adjustRightInd/>
      <w:ind w:firstLine="567"/>
      <w:jc w:val="both"/>
    </w:pPr>
    <w:rPr>
      <w:sz w:val="24"/>
    </w:rPr>
  </w:style>
  <w:style w:type="character" w:customStyle="1" w:styleId="FontStyle25">
    <w:name w:val="Font Style25"/>
    <w:rsid w:val="00050C98"/>
    <w:rPr>
      <w:rFonts w:ascii="Times New Roman" w:hAnsi="Times New Roman" w:cs="Times New Roman"/>
      <w:b/>
      <w:bCs/>
      <w:sz w:val="22"/>
      <w:szCs w:val="22"/>
    </w:rPr>
  </w:style>
  <w:style w:type="paragraph" w:customStyle="1" w:styleId="afff0">
    <w:name w:val="Пункт"/>
    <w:basedOn w:val="a1"/>
    <w:rsid w:val="00050C98"/>
    <w:pPr>
      <w:widowControl/>
      <w:tabs>
        <w:tab w:val="num" w:pos="1980"/>
      </w:tabs>
      <w:autoSpaceDE/>
      <w:autoSpaceDN/>
      <w:adjustRightInd/>
      <w:ind w:left="1404" w:hanging="504"/>
      <w:jc w:val="both"/>
    </w:pPr>
    <w:rPr>
      <w:sz w:val="24"/>
      <w:szCs w:val="28"/>
    </w:rPr>
  </w:style>
  <w:style w:type="paragraph" w:customStyle="1" w:styleId="Style1">
    <w:name w:val="Style1"/>
    <w:basedOn w:val="a1"/>
    <w:rsid w:val="00050C98"/>
    <w:pPr>
      <w:spacing w:line="271" w:lineRule="exact"/>
      <w:jc w:val="center"/>
    </w:pPr>
    <w:rPr>
      <w:sz w:val="24"/>
      <w:szCs w:val="24"/>
    </w:rPr>
  </w:style>
  <w:style w:type="paragraph" w:customStyle="1" w:styleId="Style3">
    <w:name w:val="Style3"/>
    <w:basedOn w:val="a1"/>
    <w:rsid w:val="00050C98"/>
    <w:pPr>
      <w:spacing w:line="275" w:lineRule="exact"/>
      <w:ind w:firstLine="715"/>
      <w:jc w:val="both"/>
    </w:pPr>
    <w:rPr>
      <w:sz w:val="24"/>
      <w:szCs w:val="24"/>
    </w:rPr>
  </w:style>
  <w:style w:type="paragraph" w:customStyle="1" w:styleId="Style5">
    <w:name w:val="Style5"/>
    <w:basedOn w:val="a1"/>
    <w:rsid w:val="00050C98"/>
    <w:pPr>
      <w:spacing w:line="277" w:lineRule="exact"/>
      <w:jc w:val="both"/>
    </w:pPr>
    <w:rPr>
      <w:sz w:val="24"/>
      <w:szCs w:val="24"/>
    </w:rPr>
  </w:style>
  <w:style w:type="paragraph" w:customStyle="1" w:styleId="Style7">
    <w:name w:val="Style7"/>
    <w:basedOn w:val="a1"/>
    <w:rsid w:val="00050C98"/>
    <w:pPr>
      <w:spacing w:line="280" w:lineRule="exact"/>
      <w:jc w:val="both"/>
    </w:pPr>
    <w:rPr>
      <w:sz w:val="24"/>
      <w:szCs w:val="24"/>
    </w:rPr>
  </w:style>
  <w:style w:type="character" w:customStyle="1" w:styleId="FontStyle27">
    <w:name w:val="Font Style27"/>
    <w:rsid w:val="00050C98"/>
    <w:rPr>
      <w:rFonts w:ascii="Times New Roman" w:hAnsi="Times New Roman" w:cs="Times New Roman"/>
      <w:sz w:val="22"/>
      <w:szCs w:val="22"/>
    </w:rPr>
  </w:style>
  <w:style w:type="paragraph" w:customStyle="1" w:styleId="Style11">
    <w:name w:val="Style11"/>
    <w:basedOn w:val="a1"/>
    <w:rsid w:val="00050C98"/>
    <w:pPr>
      <w:spacing w:line="557" w:lineRule="exact"/>
      <w:ind w:firstLine="710"/>
    </w:pPr>
    <w:rPr>
      <w:sz w:val="24"/>
      <w:szCs w:val="24"/>
    </w:rPr>
  </w:style>
  <w:style w:type="paragraph" w:customStyle="1" w:styleId="Style13">
    <w:name w:val="Style13"/>
    <w:basedOn w:val="a1"/>
    <w:rsid w:val="00050C98"/>
    <w:rPr>
      <w:sz w:val="24"/>
      <w:szCs w:val="24"/>
    </w:rPr>
  </w:style>
  <w:style w:type="paragraph" w:customStyle="1" w:styleId="Style14">
    <w:name w:val="Style14"/>
    <w:basedOn w:val="a1"/>
    <w:rsid w:val="00050C98"/>
    <w:pPr>
      <w:spacing w:line="259" w:lineRule="exact"/>
      <w:ind w:firstLine="749"/>
    </w:pPr>
    <w:rPr>
      <w:sz w:val="24"/>
      <w:szCs w:val="24"/>
    </w:rPr>
  </w:style>
  <w:style w:type="character" w:customStyle="1" w:styleId="FontStyle12">
    <w:name w:val="Font Style12"/>
    <w:rsid w:val="00050C98"/>
    <w:rPr>
      <w:rFonts w:ascii="Times New Roman" w:hAnsi="Times New Roman" w:cs="Times New Roman"/>
      <w:sz w:val="22"/>
      <w:szCs w:val="22"/>
    </w:rPr>
  </w:style>
  <w:style w:type="paragraph" w:customStyle="1" w:styleId="1ff0">
    <w:name w:val="Обычный1"/>
    <w:rsid w:val="00050C98"/>
    <w:pPr>
      <w:spacing w:before="100" w:after="100"/>
    </w:pPr>
    <w:rPr>
      <w:snapToGrid w:val="0"/>
      <w:sz w:val="24"/>
    </w:rPr>
  </w:style>
  <w:style w:type="paragraph" w:customStyle="1" w:styleId="Style8">
    <w:name w:val="Style8"/>
    <w:basedOn w:val="a1"/>
    <w:rsid w:val="00050C98"/>
    <w:pPr>
      <w:spacing w:line="278" w:lineRule="exact"/>
      <w:jc w:val="both"/>
    </w:pPr>
    <w:rPr>
      <w:sz w:val="24"/>
      <w:szCs w:val="24"/>
    </w:rPr>
  </w:style>
  <w:style w:type="paragraph" w:customStyle="1" w:styleId="Style2">
    <w:name w:val="Style2"/>
    <w:basedOn w:val="a1"/>
    <w:rsid w:val="00050C98"/>
    <w:pPr>
      <w:spacing w:line="278" w:lineRule="exact"/>
      <w:ind w:hanging="312"/>
      <w:jc w:val="both"/>
    </w:pPr>
    <w:rPr>
      <w:sz w:val="24"/>
      <w:szCs w:val="24"/>
    </w:rPr>
  </w:style>
  <w:style w:type="paragraph" w:customStyle="1" w:styleId="1ff1">
    <w:name w:val="Абзац списка1"/>
    <w:basedOn w:val="a1"/>
    <w:rsid w:val="00050C9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taloggridtitle2">
    <w:name w:val="catalog_grid_title2"/>
    <w:rsid w:val="00050C98"/>
    <w:rPr>
      <w:vanish w:val="0"/>
      <w:webHidden w:val="0"/>
      <w:specVanish w:val="0"/>
    </w:rPr>
  </w:style>
  <w:style w:type="character" w:customStyle="1" w:styleId="cataloggridimage2">
    <w:name w:val="catalog_grid_image2"/>
    <w:rsid w:val="00050C98"/>
    <w:rPr>
      <w:vanish w:val="0"/>
      <w:webHidden w:val="0"/>
      <w:specVanish w:val="0"/>
    </w:rPr>
  </w:style>
  <w:style w:type="paragraph" w:customStyle="1" w:styleId="1ff2">
    <w:name w:val="Стиль1"/>
    <w:basedOn w:val="a1"/>
    <w:rsid w:val="00050C98"/>
    <w:pPr>
      <w:keepNext/>
      <w:keepLines/>
      <w:suppressLineNumbers/>
      <w:tabs>
        <w:tab w:val="num" w:pos="432"/>
      </w:tabs>
      <w:suppressAutoHyphens/>
      <w:autoSpaceDE/>
      <w:autoSpaceDN/>
      <w:adjustRightInd/>
      <w:spacing w:after="60"/>
      <w:ind w:left="432" w:hanging="432"/>
      <w:jc w:val="both"/>
    </w:pPr>
    <w:rPr>
      <w:b/>
      <w:sz w:val="28"/>
      <w:szCs w:val="24"/>
    </w:rPr>
  </w:style>
  <w:style w:type="paragraph" w:customStyle="1" w:styleId="29">
    <w:name w:val="Стиль2"/>
    <w:basedOn w:val="2a"/>
    <w:rsid w:val="00050C98"/>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a">
    <w:name w:val="List Number 2"/>
    <w:basedOn w:val="a1"/>
    <w:rsid w:val="00050C98"/>
    <w:pPr>
      <w:tabs>
        <w:tab w:val="num" w:pos="432"/>
      </w:tabs>
      <w:ind w:left="432" w:hanging="432"/>
      <w:contextualSpacing/>
    </w:pPr>
  </w:style>
  <w:style w:type="paragraph" w:customStyle="1" w:styleId="38">
    <w:name w:val="Стиль3 Знак"/>
    <w:basedOn w:val="23"/>
    <w:rsid w:val="00050C98"/>
    <w:pPr>
      <w:widowControl w:val="0"/>
      <w:tabs>
        <w:tab w:val="num" w:pos="360"/>
      </w:tabs>
      <w:adjustRightInd w:val="0"/>
      <w:spacing w:after="0" w:line="240" w:lineRule="auto"/>
    </w:pPr>
    <w:rPr>
      <w:lang w:val="x-none" w:eastAsia="x-none"/>
    </w:rPr>
  </w:style>
  <w:style w:type="paragraph" w:customStyle="1" w:styleId="213">
    <w:name w:val="Основной текст 21"/>
    <w:basedOn w:val="a1"/>
    <w:rsid w:val="00050C98"/>
    <w:pPr>
      <w:widowControl/>
      <w:autoSpaceDE/>
      <w:autoSpaceDN/>
      <w:adjustRightInd/>
      <w:spacing w:line="360" w:lineRule="auto"/>
    </w:pPr>
    <w:rPr>
      <w:sz w:val="24"/>
    </w:rPr>
  </w:style>
  <w:style w:type="paragraph" w:customStyle="1" w:styleId="xl63">
    <w:name w:val="xl63"/>
    <w:basedOn w:val="a1"/>
    <w:rsid w:val="00050C98"/>
    <w:pPr>
      <w:widowControl/>
      <w:autoSpaceDE/>
      <w:autoSpaceDN/>
      <w:adjustRightInd/>
      <w:spacing w:before="100" w:beforeAutospacing="1" w:after="100" w:afterAutospacing="1"/>
    </w:pPr>
    <w:rPr>
      <w:sz w:val="24"/>
      <w:szCs w:val="24"/>
    </w:rPr>
  </w:style>
  <w:style w:type="paragraph" w:customStyle="1" w:styleId="xl64">
    <w:name w:val="xl6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5">
    <w:name w:val="xl6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6">
    <w:name w:val="xl6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7">
    <w:name w:val="xl6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68">
    <w:name w:val="xl68"/>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9">
    <w:name w:val="xl69"/>
    <w:basedOn w:val="a1"/>
    <w:rsid w:val="00050C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18"/>
      <w:szCs w:val="18"/>
    </w:rPr>
  </w:style>
  <w:style w:type="paragraph" w:customStyle="1" w:styleId="xl70">
    <w:name w:val="xl70"/>
    <w:basedOn w:val="a1"/>
    <w:rsid w:val="00050C98"/>
    <w:pPr>
      <w:widowControl/>
      <w:pBdr>
        <w:top w:val="single" w:sz="4" w:space="0" w:color="auto"/>
        <w:bottom w:val="single" w:sz="4" w:space="0" w:color="auto"/>
      </w:pBdr>
      <w:autoSpaceDE/>
      <w:autoSpaceDN/>
      <w:adjustRightInd/>
      <w:spacing w:before="100" w:beforeAutospacing="1" w:after="100" w:afterAutospacing="1"/>
    </w:pPr>
    <w:rPr>
      <w:sz w:val="18"/>
      <w:szCs w:val="18"/>
    </w:rPr>
  </w:style>
  <w:style w:type="paragraph" w:customStyle="1" w:styleId="xl71">
    <w:name w:val="xl71"/>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2">
    <w:name w:val="xl72"/>
    <w:basedOn w:val="a1"/>
    <w:rsid w:val="00050C98"/>
    <w:pPr>
      <w:widowControl/>
      <w:autoSpaceDE/>
      <w:autoSpaceDN/>
      <w:adjustRightInd/>
      <w:spacing w:before="100" w:beforeAutospacing="1" w:after="100" w:afterAutospacing="1"/>
      <w:jc w:val="center"/>
      <w:textAlignment w:val="center"/>
    </w:pPr>
    <w:rPr>
      <w:color w:val="000000"/>
      <w:sz w:val="28"/>
      <w:szCs w:val="28"/>
    </w:rPr>
  </w:style>
  <w:style w:type="paragraph" w:customStyle="1" w:styleId="xl73">
    <w:name w:val="xl73"/>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4">
    <w:name w:val="xl7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75">
    <w:name w:val="xl7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6">
    <w:name w:val="xl7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7">
    <w:name w:val="xl7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8">
    <w:name w:val="xl78"/>
    <w:basedOn w:val="a1"/>
    <w:rsid w:val="00050C9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79">
    <w:name w:val="xl79"/>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02statia2">
    <w:name w:val="02statia2"/>
    <w:basedOn w:val="a1"/>
    <w:uiPriority w:val="99"/>
    <w:rsid w:val="000A6F40"/>
    <w:pPr>
      <w:widowControl/>
      <w:autoSpaceDE/>
      <w:autoSpaceDN/>
      <w:adjustRightInd/>
      <w:spacing w:before="120" w:line="320" w:lineRule="atLeast"/>
      <w:ind w:left="2020" w:hanging="880"/>
      <w:jc w:val="both"/>
    </w:pPr>
    <w:rPr>
      <w:rFonts w:ascii="GaramondNarrowC" w:eastAsia="MS Mincho" w:hAnsi="GaramondNarrowC" w:cs="GaramondNarrowC"/>
      <w:color w:val="000000"/>
      <w:sz w:val="21"/>
      <w:szCs w:val="21"/>
    </w:rPr>
  </w:style>
  <w:style w:type="paragraph" w:customStyle="1" w:styleId="Normal1">
    <w:name w:val="Normal1"/>
    <w:rsid w:val="00A25B47"/>
    <w:pPr>
      <w:snapToGrid w:val="0"/>
      <w:spacing w:before="100" w:after="100"/>
    </w:pPr>
    <w:rPr>
      <w:rFonts w:eastAsia="Calibri"/>
      <w:sz w:val="24"/>
    </w:rPr>
  </w:style>
  <w:style w:type="paragraph" w:customStyle="1" w:styleId="xl80">
    <w:name w:val="xl80"/>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1">
    <w:name w:val="xl81"/>
    <w:basedOn w:val="a1"/>
    <w:rsid w:val="00ED620C"/>
    <w:pPr>
      <w:widowControl/>
      <w:pBdr>
        <w:top w:val="single" w:sz="8" w:space="0" w:color="auto"/>
        <w:lef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2">
    <w:name w:val="xl82"/>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3">
    <w:name w:val="xl83"/>
    <w:basedOn w:val="a1"/>
    <w:rsid w:val="00ED620C"/>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a1"/>
    <w:rsid w:val="00ED620C"/>
    <w:pPr>
      <w:widowControl/>
      <w:pBdr>
        <w:top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683">
      <w:bodyDiv w:val="1"/>
      <w:marLeft w:val="0"/>
      <w:marRight w:val="0"/>
      <w:marTop w:val="0"/>
      <w:marBottom w:val="0"/>
      <w:divBdr>
        <w:top w:val="none" w:sz="0" w:space="0" w:color="auto"/>
        <w:left w:val="none" w:sz="0" w:space="0" w:color="auto"/>
        <w:bottom w:val="none" w:sz="0" w:space="0" w:color="auto"/>
        <w:right w:val="none" w:sz="0" w:space="0" w:color="auto"/>
      </w:divBdr>
    </w:div>
    <w:div w:id="42868671">
      <w:bodyDiv w:val="1"/>
      <w:marLeft w:val="0"/>
      <w:marRight w:val="0"/>
      <w:marTop w:val="0"/>
      <w:marBottom w:val="0"/>
      <w:divBdr>
        <w:top w:val="none" w:sz="0" w:space="0" w:color="auto"/>
        <w:left w:val="none" w:sz="0" w:space="0" w:color="auto"/>
        <w:bottom w:val="none" w:sz="0" w:space="0" w:color="auto"/>
        <w:right w:val="none" w:sz="0" w:space="0" w:color="auto"/>
      </w:divBdr>
    </w:div>
    <w:div w:id="85731531">
      <w:bodyDiv w:val="1"/>
      <w:marLeft w:val="0"/>
      <w:marRight w:val="0"/>
      <w:marTop w:val="0"/>
      <w:marBottom w:val="0"/>
      <w:divBdr>
        <w:top w:val="none" w:sz="0" w:space="0" w:color="auto"/>
        <w:left w:val="none" w:sz="0" w:space="0" w:color="auto"/>
        <w:bottom w:val="none" w:sz="0" w:space="0" w:color="auto"/>
        <w:right w:val="none" w:sz="0" w:space="0" w:color="auto"/>
      </w:divBdr>
    </w:div>
    <w:div w:id="118111844">
      <w:bodyDiv w:val="1"/>
      <w:marLeft w:val="0"/>
      <w:marRight w:val="0"/>
      <w:marTop w:val="0"/>
      <w:marBottom w:val="0"/>
      <w:divBdr>
        <w:top w:val="none" w:sz="0" w:space="0" w:color="auto"/>
        <w:left w:val="none" w:sz="0" w:space="0" w:color="auto"/>
        <w:bottom w:val="none" w:sz="0" w:space="0" w:color="auto"/>
        <w:right w:val="none" w:sz="0" w:space="0" w:color="auto"/>
      </w:divBdr>
    </w:div>
    <w:div w:id="122121424">
      <w:bodyDiv w:val="1"/>
      <w:marLeft w:val="0"/>
      <w:marRight w:val="0"/>
      <w:marTop w:val="0"/>
      <w:marBottom w:val="0"/>
      <w:divBdr>
        <w:top w:val="none" w:sz="0" w:space="0" w:color="auto"/>
        <w:left w:val="none" w:sz="0" w:space="0" w:color="auto"/>
        <w:bottom w:val="none" w:sz="0" w:space="0" w:color="auto"/>
        <w:right w:val="none" w:sz="0" w:space="0" w:color="auto"/>
      </w:divBdr>
    </w:div>
    <w:div w:id="12531626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95892321">
      <w:bodyDiv w:val="1"/>
      <w:marLeft w:val="0"/>
      <w:marRight w:val="0"/>
      <w:marTop w:val="0"/>
      <w:marBottom w:val="0"/>
      <w:divBdr>
        <w:top w:val="none" w:sz="0" w:space="0" w:color="auto"/>
        <w:left w:val="none" w:sz="0" w:space="0" w:color="auto"/>
        <w:bottom w:val="none" w:sz="0" w:space="0" w:color="auto"/>
        <w:right w:val="none" w:sz="0" w:space="0" w:color="auto"/>
      </w:divBdr>
    </w:div>
    <w:div w:id="204293366">
      <w:bodyDiv w:val="1"/>
      <w:marLeft w:val="0"/>
      <w:marRight w:val="0"/>
      <w:marTop w:val="0"/>
      <w:marBottom w:val="0"/>
      <w:divBdr>
        <w:top w:val="none" w:sz="0" w:space="0" w:color="auto"/>
        <w:left w:val="none" w:sz="0" w:space="0" w:color="auto"/>
        <w:bottom w:val="none" w:sz="0" w:space="0" w:color="auto"/>
        <w:right w:val="none" w:sz="0" w:space="0" w:color="auto"/>
      </w:divBdr>
    </w:div>
    <w:div w:id="236978440">
      <w:bodyDiv w:val="1"/>
      <w:marLeft w:val="0"/>
      <w:marRight w:val="0"/>
      <w:marTop w:val="0"/>
      <w:marBottom w:val="0"/>
      <w:divBdr>
        <w:top w:val="none" w:sz="0" w:space="0" w:color="auto"/>
        <w:left w:val="none" w:sz="0" w:space="0" w:color="auto"/>
        <w:bottom w:val="none" w:sz="0" w:space="0" w:color="auto"/>
        <w:right w:val="none" w:sz="0" w:space="0" w:color="auto"/>
      </w:divBdr>
    </w:div>
    <w:div w:id="244582163">
      <w:bodyDiv w:val="1"/>
      <w:marLeft w:val="0"/>
      <w:marRight w:val="0"/>
      <w:marTop w:val="0"/>
      <w:marBottom w:val="0"/>
      <w:divBdr>
        <w:top w:val="none" w:sz="0" w:space="0" w:color="auto"/>
        <w:left w:val="none" w:sz="0" w:space="0" w:color="auto"/>
        <w:bottom w:val="none" w:sz="0" w:space="0" w:color="auto"/>
        <w:right w:val="none" w:sz="0" w:space="0" w:color="auto"/>
      </w:divBdr>
    </w:div>
    <w:div w:id="244926768">
      <w:bodyDiv w:val="1"/>
      <w:marLeft w:val="0"/>
      <w:marRight w:val="0"/>
      <w:marTop w:val="0"/>
      <w:marBottom w:val="0"/>
      <w:divBdr>
        <w:top w:val="none" w:sz="0" w:space="0" w:color="auto"/>
        <w:left w:val="none" w:sz="0" w:space="0" w:color="auto"/>
        <w:bottom w:val="none" w:sz="0" w:space="0" w:color="auto"/>
        <w:right w:val="none" w:sz="0" w:space="0" w:color="auto"/>
      </w:divBdr>
    </w:div>
    <w:div w:id="278682180">
      <w:bodyDiv w:val="1"/>
      <w:marLeft w:val="0"/>
      <w:marRight w:val="0"/>
      <w:marTop w:val="0"/>
      <w:marBottom w:val="0"/>
      <w:divBdr>
        <w:top w:val="none" w:sz="0" w:space="0" w:color="auto"/>
        <w:left w:val="none" w:sz="0" w:space="0" w:color="auto"/>
        <w:bottom w:val="none" w:sz="0" w:space="0" w:color="auto"/>
        <w:right w:val="none" w:sz="0" w:space="0" w:color="auto"/>
      </w:divBdr>
    </w:div>
    <w:div w:id="285040335">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17004365">
      <w:bodyDiv w:val="1"/>
      <w:marLeft w:val="0"/>
      <w:marRight w:val="0"/>
      <w:marTop w:val="0"/>
      <w:marBottom w:val="0"/>
      <w:divBdr>
        <w:top w:val="none" w:sz="0" w:space="0" w:color="auto"/>
        <w:left w:val="none" w:sz="0" w:space="0" w:color="auto"/>
        <w:bottom w:val="none" w:sz="0" w:space="0" w:color="auto"/>
        <w:right w:val="none" w:sz="0" w:space="0" w:color="auto"/>
      </w:divBdr>
    </w:div>
    <w:div w:id="323431843">
      <w:bodyDiv w:val="1"/>
      <w:marLeft w:val="0"/>
      <w:marRight w:val="0"/>
      <w:marTop w:val="0"/>
      <w:marBottom w:val="0"/>
      <w:divBdr>
        <w:top w:val="none" w:sz="0" w:space="0" w:color="auto"/>
        <w:left w:val="none" w:sz="0" w:space="0" w:color="auto"/>
        <w:bottom w:val="none" w:sz="0" w:space="0" w:color="auto"/>
        <w:right w:val="none" w:sz="0" w:space="0" w:color="auto"/>
      </w:divBdr>
    </w:div>
    <w:div w:id="367031060">
      <w:bodyDiv w:val="1"/>
      <w:marLeft w:val="0"/>
      <w:marRight w:val="0"/>
      <w:marTop w:val="0"/>
      <w:marBottom w:val="0"/>
      <w:divBdr>
        <w:top w:val="none" w:sz="0" w:space="0" w:color="auto"/>
        <w:left w:val="none" w:sz="0" w:space="0" w:color="auto"/>
        <w:bottom w:val="none" w:sz="0" w:space="0" w:color="auto"/>
        <w:right w:val="none" w:sz="0" w:space="0" w:color="auto"/>
      </w:divBdr>
    </w:div>
    <w:div w:id="375931896">
      <w:bodyDiv w:val="1"/>
      <w:marLeft w:val="0"/>
      <w:marRight w:val="0"/>
      <w:marTop w:val="0"/>
      <w:marBottom w:val="0"/>
      <w:divBdr>
        <w:top w:val="none" w:sz="0" w:space="0" w:color="auto"/>
        <w:left w:val="none" w:sz="0" w:space="0" w:color="auto"/>
        <w:bottom w:val="none" w:sz="0" w:space="0" w:color="auto"/>
        <w:right w:val="none" w:sz="0" w:space="0" w:color="auto"/>
      </w:divBdr>
    </w:div>
    <w:div w:id="394934418">
      <w:bodyDiv w:val="1"/>
      <w:marLeft w:val="0"/>
      <w:marRight w:val="0"/>
      <w:marTop w:val="0"/>
      <w:marBottom w:val="0"/>
      <w:divBdr>
        <w:top w:val="none" w:sz="0" w:space="0" w:color="auto"/>
        <w:left w:val="none" w:sz="0" w:space="0" w:color="auto"/>
        <w:bottom w:val="none" w:sz="0" w:space="0" w:color="auto"/>
        <w:right w:val="none" w:sz="0" w:space="0" w:color="auto"/>
      </w:divBdr>
    </w:div>
    <w:div w:id="395668793">
      <w:bodyDiv w:val="1"/>
      <w:marLeft w:val="0"/>
      <w:marRight w:val="0"/>
      <w:marTop w:val="0"/>
      <w:marBottom w:val="0"/>
      <w:divBdr>
        <w:top w:val="none" w:sz="0" w:space="0" w:color="auto"/>
        <w:left w:val="none" w:sz="0" w:space="0" w:color="auto"/>
        <w:bottom w:val="none" w:sz="0" w:space="0" w:color="auto"/>
        <w:right w:val="none" w:sz="0" w:space="0" w:color="auto"/>
      </w:divBdr>
    </w:div>
    <w:div w:id="41374335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3378684">
      <w:bodyDiv w:val="1"/>
      <w:marLeft w:val="0"/>
      <w:marRight w:val="0"/>
      <w:marTop w:val="0"/>
      <w:marBottom w:val="0"/>
      <w:divBdr>
        <w:top w:val="none" w:sz="0" w:space="0" w:color="auto"/>
        <w:left w:val="none" w:sz="0" w:space="0" w:color="auto"/>
        <w:bottom w:val="none" w:sz="0" w:space="0" w:color="auto"/>
        <w:right w:val="none" w:sz="0" w:space="0" w:color="auto"/>
      </w:divBdr>
    </w:div>
    <w:div w:id="432211495">
      <w:bodyDiv w:val="1"/>
      <w:marLeft w:val="0"/>
      <w:marRight w:val="0"/>
      <w:marTop w:val="0"/>
      <w:marBottom w:val="0"/>
      <w:divBdr>
        <w:top w:val="none" w:sz="0" w:space="0" w:color="auto"/>
        <w:left w:val="none" w:sz="0" w:space="0" w:color="auto"/>
        <w:bottom w:val="none" w:sz="0" w:space="0" w:color="auto"/>
        <w:right w:val="none" w:sz="0" w:space="0" w:color="auto"/>
      </w:divBdr>
    </w:div>
    <w:div w:id="448931846">
      <w:bodyDiv w:val="1"/>
      <w:marLeft w:val="0"/>
      <w:marRight w:val="0"/>
      <w:marTop w:val="0"/>
      <w:marBottom w:val="0"/>
      <w:divBdr>
        <w:top w:val="none" w:sz="0" w:space="0" w:color="auto"/>
        <w:left w:val="none" w:sz="0" w:space="0" w:color="auto"/>
        <w:bottom w:val="none" w:sz="0" w:space="0" w:color="auto"/>
        <w:right w:val="none" w:sz="0" w:space="0" w:color="auto"/>
      </w:divBdr>
    </w:div>
    <w:div w:id="453333036">
      <w:bodyDiv w:val="1"/>
      <w:marLeft w:val="0"/>
      <w:marRight w:val="0"/>
      <w:marTop w:val="0"/>
      <w:marBottom w:val="0"/>
      <w:divBdr>
        <w:top w:val="none" w:sz="0" w:space="0" w:color="auto"/>
        <w:left w:val="none" w:sz="0" w:space="0" w:color="auto"/>
        <w:bottom w:val="none" w:sz="0" w:space="0" w:color="auto"/>
        <w:right w:val="none" w:sz="0" w:space="0" w:color="auto"/>
      </w:divBdr>
    </w:div>
    <w:div w:id="453912104">
      <w:bodyDiv w:val="1"/>
      <w:marLeft w:val="0"/>
      <w:marRight w:val="0"/>
      <w:marTop w:val="0"/>
      <w:marBottom w:val="0"/>
      <w:divBdr>
        <w:top w:val="none" w:sz="0" w:space="0" w:color="auto"/>
        <w:left w:val="none" w:sz="0" w:space="0" w:color="auto"/>
        <w:bottom w:val="none" w:sz="0" w:space="0" w:color="auto"/>
        <w:right w:val="none" w:sz="0" w:space="0" w:color="auto"/>
      </w:divBdr>
    </w:div>
    <w:div w:id="490680664">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496771307">
      <w:bodyDiv w:val="1"/>
      <w:marLeft w:val="0"/>
      <w:marRight w:val="0"/>
      <w:marTop w:val="0"/>
      <w:marBottom w:val="0"/>
      <w:divBdr>
        <w:top w:val="none" w:sz="0" w:space="0" w:color="auto"/>
        <w:left w:val="none" w:sz="0" w:space="0" w:color="auto"/>
        <w:bottom w:val="none" w:sz="0" w:space="0" w:color="auto"/>
        <w:right w:val="none" w:sz="0" w:space="0" w:color="auto"/>
      </w:divBdr>
    </w:div>
    <w:div w:id="535698316">
      <w:bodyDiv w:val="1"/>
      <w:marLeft w:val="0"/>
      <w:marRight w:val="0"/>
      <w:marTop w:val="0"/>
      <w:marBottom w:val="0"/>
      <w:divBdr>
        <w:top w:val="none" w:sz="0" w:space="0" w:color="auto"/>
        <w:left w:val="none" w:sz="0" w:space="0" w:color="auto"/>
        <w:bottom w:val="none" w:sz="0" w:space="0" w:color="auto"/>
        <w:right w:val="none" w:sz="0" w:space="0" w:color="auto"/>
      </w:divBdr>
    </w:div>
    <w:div w:id="537353526">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834834">
      <w:bodyDiv w:val="1"/>
      <w:marLeft w:val="0"/>
      <w:marRight w:val="0"/>
      <w:marTop w:val="0"/>
      <w:marBottom w:val="0"/>
      <w:divBdr>
        <w:top w:val="none" w:sz="0" w:space="0" w:color="auto"/>
        <w:left w:val="none" w:sz="0" w:space="0" w:color="auto"/>
        <w:bottom w:val="none" w:sz="0" w:space="0" w:color="auto"/>
        <w:right w:val="none" w:sz="0" w:space="0" w:color="auto"/>
      </w:divBdr>
    </w:div>
    <w:div w:id="566503146">
      <w:bodyDiv w:val="1"/>
      <w:marLeft w:val="0"/>
      <w:marRight w:val="0"/>
      <w:marTop w:val="0"/>
      <w:marBottom w:val="0"/>
      <w:divBdr>
        <w:top w:val="none" w:sz="0" w:space="0" w:color="auto"/>
        <w:left w:val="none" w:sz="0" w:space="0" w:color="auto"/>
        <w:bottom w:val="none" w:sz="0" w:space="0" w:color="auto"/>
        <w:right w:val="none" w:sz="0" w:space="0" w:color="auto"/>
      </w:divBdr>
    </w:div>
    <w:div w:id="605888429">
      <w:bodyDiv w:val="1"/>
      <w:marLeft w:val="0"/>
      <w:marRight w:val="0"/>
      <w:marTop w:val="0"/>
      <w:marBottom w:val="0"/>
      <w:divBdr>
        <w:top w:val="none" w:sz="0" w:space="0" w:color="auto"/>
        <w:left w:val="none" w:sz="0" w:space="0" w:color="auto"/>
        <w:bottom w:val="none" w:sz="0" w:space="0" w:color="auto"/>
        <w:right w:val="none" w:sz="0" w:space="0" w:color="auto"/>
      </w:divBdr>
    </w:div>
    <w:div w:id="606040343">
      <w:bodyDiv w:val="1"/>
      <w:marLeft w:val="0"/>
      <w:marRight w:val="0"/>
      <w:marTop w:val="0"/>
      <w:marBottom w:val="0"/>
      <w:divBdr>
        <w:top w:val="none" w:sz="0" w:space="0" w:color="auto"/>
        <w:left w:val="none" w:sz="0" w:space="0" w:color="auto"/>
        <w:bottom w:val="none" w:sz="0" w:space="0" w:color="auto"/>
        <w:right w:val="none" w:sz="0" w:space="0" w:color="auto"/>
      </w:divBdr>
    </w:div>
    <w:div w:id="620259591">
      <w:bodyDiv w:val="1"/>
      <w:marLeft w:val="0"/>
      <w:marRight w:val="0"/>
      <w:marTop w:val="0"/>
      <w:marBottom w:val="0"/>
      <w:divBdr>
        <w:top w:val="none" w:sz="0" w:space="0" w:color="auto"/>
        <w:left w:val="none" w:sz="0" w:space="0" w:color="auto"/>
        <w:bottom w:val="none" w:sz="0" w:space="0" w:color="auto"/>
        <w:right w:val="none" w:sz="0" w:space="0" w:color="auto"/>
      </w:divBdr>
    </w:div>
    <w:div w:id="663319657">
      <w:bodyDiv w:val="1"/>
      <w:marLeft w:val="0"/>
      <w:marRight w:val="0"/>
      <w:marTop w:val="0"/>
      <w:marBottom w:val="0"/>
      <w:divBdr>
        <w:top w:val="none" w:sz="0" w:space="0" w:color="auto"/>
        <w:left w:val="none" w:sz="0" w:space="0" w:color="auto"/>
        <w:bottom w:val="none" w:sz="0" w:space="0" w:color="auto"/>
        <w:right w:val="none" w:sz="0" w:space="0" w:color="auto"/>
      </w:divBdr>
    </w:div>
    <w:div w:id="694189042">
      <w:bodyDiv w:val="1"/>
      <w:marLeft w:val="0"/>
      <w:marRight w:val="0"/>
      <w:marTop w:val="0"/>
      <w:marBottom w:val="0"/>
      <w:divBdr>
        <w:top w:val="none" w:sz="0" w:space="0" w:color="auto"/>
        <w:left w:val="none" w:sz="0" w:space="0" w:color="auto"/>
        <w:bottom w:val="none" w:sz="0" w:space="0" w:color="auto"/>
        <w:right w:val="none" w:sz="0" w:space="0" w:color="auto"/>
      </w:divBdr>
    </w:div>
    <w:div w:id="818690050">
      <w:bodyDiv w:val="1"/>
      <w:marLeft w:val="0"/>
      <w:marRight w:val="0"/>
      <w:marTop w:val="0"/>
      <w:marBottom w:val="0"/>
      <w:divBdr>
        <w:top w:val="none" w:sz="0" w:space="0" w:color="auto"/>
        <w:left w:val="none" w:sz="0" w:space="0" w:color="auto"/>
        <w:bottom w:val="none" w:sz="0" w:space="0" w:color="auto"/>
        <w:right w:val="none" w:sz="0" w:space="0" w:color="auto"/>
      </w:divBdr>
    </w:div>
    <w:div w:id="825778140">
      <w:bodyDiv w:val="1"/>
      <w:marLeft w:val="0"/>
      <w:marRight w:val="0"/>
      <w:marTop w:val="0"/>
      <w:marBottom w:val="0"/>
      <w:divBdr>
        <w:top w:val="none" w:sz="0" w:space="0" w:color="auto"/>
        <w:left w:val="none" w:sz="0" w:space="0" w:color="auto"/>
        <w:bottom w:val="none" w:sz="0" w:space="0" w:color="auto"/>
        <w:right w:val="none" w:sz="0" w:space="0" w:color="auto"/>
      </w:divBdr>
    </w:div>
    <w:div w:id="831066045">
      <w:bodyDiv w:val="1"/>
      <w:marLeft w:val="0"/>
      <w:marRight w:val="0"/>
      <w:marTop w:val="0"/>
      <w:marBottom w:val="0"/>
      <w:divBdr>
        <w:top w:val="none" w:sz="0" w:space="0" w:color="auto"/>
        <w:left w:val="none" w:sz="0" w:space="0" w:color="auto"/>
        <w:bottom w:val="none" w:sz="0" w:space="0" w:color="auto"/>
        <w:right w:val="none" w:sz="0" w:space="0" w:color="auto"/>
      </w:divBdr>
    </w:div>
    <w:div w:id="850610248">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905871138">
      <w:bodyDiv w:val="1"/>
      <w:marLeft w:val="0"/>
      <w:marRight w:val="0"/>
      <w:marTop w:val="0"/>
      <w:marBottom w:val="0"/>
      <w:divBdr>
        <w:top w:val="none" w:sz="0" w:space="0" w:color="auto"/>
        <w:left w:val="none" w:sz="0" w:space="0" w:color="auto"/>
        <w:bottom w:val="none" w:sz="0" w:space="0" w:color="auto"/>
        <w:right w:val="none" w:sz="0" w:space="0" w:color="auto"/>
      </w:divBdr>
    </w:div>
    <w:div w:id="913971068">
      <w:bodyDiv w:val="1"/>
      <w:marLeft w:val="0"/>
      <w:marRight w:val="0"/>
      <w:marTop w:val="0"/>
      <w:marBottom w:val="0"/>
      <w:divBdr>
        <w:top w:val="none" w:sz="0" w:space="0" w:color="auto"/>
        <w:left w:val="none" w:sz="0" w:space="0" w:color="auto"/>
        <w:bottom w:val="none" w:sz="0" w:space="0" w:color="auto"/>
        <w:right w:val="none" w:sz="0" w:space="0" w:color="auto"/>
      </w:divBdr>
    </w:div>
    <w:div w:id="935481578">
      <w:bodyDiv w:val="1"/>
      <w:marLeft w:val="0"/>
      <w:marRight w:val="0"/>
      <w:marTop w:val="0"/>
      <w:marBottom w:val="0"/>
      <w:divBdr>
        <w:top w:val="none" w:sz="0" w:space="0" w:color="auto"/>
        <w:left w:val="none" w:sz="0" w:space="0" w:color="auto"/>
        <w:bottom w:val="none" w:sz="0" w:space="0" w:color="auto"/>
        <w:right w:val="none" w:sz="0" w:space="0" w:color="auto"/>
      </w:divBdr>
    </w:div>
    <w:div w:id="949967790">
      <w:bodyDiv w:val="1"/>
      <w:marLeft w:val="0"/>
      <w:marRight w:val="0"/>
      <w:marTop w:val="0"/>
      <w:marBottom w:val="0"/>
      <w:divBdr>
        <w:top w:val="none" w:sz="0" w:space="0" w:color="auto"/>
        <w:left w:val="none" w:sz="0" w:space="0" w:color="auto"/>
        <w:bottom w:val="none" w:sz="0" w:space="0" w:color="auto"/>
        <w:right w:val="none" w:sz="0" w:space="0" w:color="auto"/>
      </w:divBdr>
    </w:div>
    <w:div w:id="965355035">
      <w:bodyDiv w:val="1"/>
      <w:marLeft w:val="0"/>
      <w:marRight w:val="0"/>
      <w:marTop w:val="0"/>
      <w:marBottom w:val="0"/>
      <w:divBdr>
        <w:top w:val="none" w:sz="0" w:space="0" w:color="auto"/>
        <w:left w:val="none" w:sz="0" w:space="0" w:color="auto"/>
        <w:bottom w:val="none" w:sz="0" w:space="0" w:color="auto"/>
        <w:right w:val="none" w:sz="0" w:space="0" w:color="auto"/>
      </w:divBdr>
    </w:div>
    <w:div w:id="974065772">
      <w:bodyDiv w:val="1"/>
      <w:marLeft w:val="0"/>
      <w:marRight w:val="0"/>
      <w:marTop w:val="0"/>
      <w:marBottom w:val="0"/>
      <w:divBdr>
        <w:top w:val="none" w:sz="0" w:space="0" w:color="auto"/>
        <w:left w:val="none" w:sz="0" w:space="0" w:color="auto"/>
        <w:bottom w:val="none" w:sz="0" w:space="0" w:color="auto"/>
        <w:right w:val="none" w:sz="0" w:space="0" w:color="auto"/>
      </w:divBdr>
    </w:div>
    <w:div w:id="980766323">
      <w:bodyDiv w:val="1"/>
      <w:marLeft w:val="0"/>
      <w:marRight w:val="0"/>
      <w:marTop w:val="0"/>
      <w:marBottom w:val="0"/>
      <w:divBdr>
        <w:top w:val="none" w:sz="0" w:space="0" w:color="auto"/>
        <w:left w:val="none" w:sz="0" w:space="0" w:color="auto"/>
        <w:bottom w:val="none" w:sz="0" w:space="0" w:color="auto"/>
        <w:right w:val="none" w:sz="0" w:space="0" w:color="auto"/>
      </w:divBdr>
    </w:div>
    <w:div w:id="981076378">
      <w:bodyDiv w:val="1"/>
      <w:marLeft w:val="0"/>
      <w:marRight w:val="0"/>
      <w:marTop w:val="0"/>
      <w:marBottom w:val="0"/>
      <w:divBdr>
        <w:top w:val="none" w:sz="0" w:space="0" w:color="auto"/>
        <w:left w:val="none" w:sz="0" w:space="0" w:color="auto"/>
        <w:bottom w:val="none" w:sz="0" w:space="0" w:color="auto"/>
        <w:right w:val="none" w:sz="0" w:space="0" w:color="auto"/>
      </w:divBdr>
    </w:div>
    <w:div w:id="1003241684">
      <w:bodyDiv w:val="1"/>
      <w:marLeft w:val="0"/>
      <w:marRight w:val="0"/>
      <w:marTop w:val="0"/>
      <w:marBottom w:val="0"/>
      <w:divBdr>
        <w:top w:val="none" w:sz="0" w:space="0" w:color="auto"/>
        <w:left w:val="none" w:sz="0" w:space="0" w:color="auto"/>
        <w:bottom w:val="none" w:sz="0" w:space="0" w:color="auto"/>
        <w:right w:val="none" w:sz="0" w:space="0" w:color="auto"/>
      </w:divBdr>
    </w:div>
    <w:div w:id="1030257038">
      <w:bodyDiv w:val="1"/>
      <w:marLeft w:val="0"/>
      <w:marRight w:val="0"/>
      <w:marTop w:val="0"/>
      <w:marBottom w:val="0"/>
      <w:divBdr>
        <w:top w:val="none" w:sz="0" w:space="0" w:color="auto"/>
        <w:left w:val="none" w:sz="0" w:space="0" w:color="auto"/>
        <w:bottom w:val="none" w:sz="0" w:space="0" w:color="auto"/>
        <w:right w:val="none" w:sz="0" w:space="0" w:color="auto"/>
      </w:divBdr>
    </w:div>
    <w:div w:id="1040788746">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26313815">
      <w:bodyDiv w:val="1"/>
      <w:marLeft w:val="0"/>
      <w:marRight w:val="0"/>
      <w:marTop w:val="0"/>
      <w:marBottom w:val="0"/>
      <w:divBdr>
        <w:top w:val="none" w:sz="0" w:space="0" w:color="auto"/>
        <w:left w:val="none" w:sz="0" w:space="0" w:color="auto"/>
        <w:bottom w:val="none" w:sz="0" w:space="0" w:color="auto"/>
        <w:right w:val="none" w:sz="0" w:space="0" w:color="auto"/>
      </w:divBdr>
    </w:div>
    <w:div w:id="1129737844">
      <w:bodyDiv w:val="1"/>
      <w:marLeft w:val="0"/>
      <w:marRight w:val="0"/>
      <w:marTop w:val="0"/>
      <w:marBottom w:val="0"/>
      <w:divBdr>
        <w:top w:val="none" w:sz="0" w:space="0" w:color="auto"/>
        <w:left w:val="none" w:sz="0" w:space="0" w:color="auto"/>
        <w:bottom w:val="none" w:sz="0" w:space="0" w:color="auto"/>
        <w:right w:val="none" w:sz="0" w:space="0" w:color="auto"/>
      </w:divBdr>
    </w:div>
    <w:div w:id="1130439902">
      <w:bodyDiv w:val="1"/>
      <w:marLeft w:val="0"/>
      <w:marRight w:val="0"/>
      <w:marTop w:val="0"/>
      <w:marBottom w:val="0"/>
      <w:divBdr>
        <w:top w:val="none" w:sz="0" w:space="0" w:color="auto"/>
        <w:left w:val="none" w:sz="0" w:space="0" w:color="auto"/>
        <w:bottom w:val="none" w:sz="0" w:space="0" w:color="auto"/>
        <w:right w:val="none" w:sz="0" w:space="0" w:color="auto"/>
      </w:divBdr>
    </w:div>
    <w:div w:id="1179731410">
      <w:bodyDiv w:val="1"/>
      <w:marLeft w:val="0"/>
      <w:marRight w:val="0"/>
      <w:marTop w:val="0"/>
      <w:marBottom w:val="0"/>
      <w:divBdr>
        <w:top w:val="none" w:sz="0" w:space="0" w:color="auto"/>
        <w:left w:val="none" w:sz="0" w:space="0" w:color="auto"/>
        <w:bottom w:val="none" w:sz="0" w:space="0" w:color="auto"/>
        <w:right w:val="none" w:sz="0" w:space="0" w:color="auto"/>
      </w:divBdr>
    </w:div>
    <w:div w:id="1183981417">
      <w:bodyDiv w:val="1"/>
      <w:marLeft w:val="0"/>
      <w:marRight w:val="0"/>
      <w:marTop w:val="0"/>
      <w:marBottom w:val="0"/>
      <w:divBdr>
        <w:top w:val="none" w:sz="0" w:space="0" w:color="auto"/>
        <w:left w:val="none" w:sz="0" w:space="0" w:color="auto"/>
        <w:bottom w:val="none" w:sz="0" w:space="0" w:color="auto"/>
        <w:right w:val="none" w:sz="0" w:space="0" w:color="auto"/>
      </w:divBdr>
    </w:div>
    <w:div w:id="1234461895">
      <w:bodyDiv w:val="1"/>
      <w:marLeft w:val="0"/>
      <w:marRight w:val="0"/>
      <w:marTop w:val="0"/>
      <w:marBottom w:val="0"/>
      <w:divBdr>
        <w:top w:val="none" w:sz="0" w:space="0" w:color="auto"/>
        <w:left w:val="none" w:sz="0" w:space="0" w:color="auto"/>
        <w:bottom w:val="none" w:sz="0" w:space="0" w:color="auto"/>
        <w:right w:val="none" w:sz="0" w:space="0" w:color="auto"/>
      </w:divBdr>
    </w:div>
    <w:div w:id="1243370444">
      <w:bodyDiv w:val="1"/>
      <w:marLeft w:val="0"/>
      <w:marRight w:val="0"/>
      <w:marTop w:val="0"/>
      <w:marBottom w:val="0"/>
      <w:divBdr>
        <w:top w:val="none" w:sz="0" w:space="0" w:color="auto"/>
        <w:left w:val="none" w:sz="0" w:space="0" w:color="auto"/>
        <w:bottom w:val="none" w:sz="0" w:space="0" w:color="auto"/>
        <w:right w:val="none" w:sz="0" w:space="0" w:color="auto"/>
      </w:divBdr>
    </w:div>
    <w:div w:id="1248729353">
      <w:bodyDiv w:val="1"/>
      <w:marLeft w:val="0"/>
      <w:marRight w:val="0"/>
      <w:marTop w:val="0"/>
      <w:marBottom w:val="0"/>
      <w:divBdr>
        <w:top w:val="none" w:sz="0" w:space="0" w:color="auto"/>
        <w:left w:val="none" w:sz="0" w:space="0" w:color="auto"/>
        <w:bottom w:val="none" w:sz="0" w:space="0" w:color="auto"/>
        <w:right w:val="none" w:sz="0" w:space="0" w:color="auto"/>
      </w:divBdr>
    </w:div>
    <w:div w:id="1265915687">
      <w:bodyDiv w:val="1"/>
      <w:marLeft w:val="0"/>
      <w:marRight w:val="0"/>
      <w:marTop w:val="0"/>
      <w:marBottom w:val="0"/>
      <w:divBdr>
        <w:top w:val="none" w:sz="0" w:space="0" w:color="auto"/>
        <w:left w:val="none" w:sz="0" w:space="0" w:color="auto"/>
        <w:bottom w:val="none" w:sz="0" w:space="0" w:color="auto"/>
        <w:right w:val="none" w:sz="0" w:space="0" w:color="auto"/>
      </w:divBdr>
    </w:div>
    <w:div w:id="1274746874">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27056813">
      <w:bodyDiv w:val="1"/>
      <w:marLeft w:val="0"/>
      <w:marRight w:val="0"/>
      <w:marTop w:val="0"/>
      <w:marBottom w:val="0"/>
      <w:divBdr>
        <w:top w:val="none" w:sz="0" w:space="0" w:color="auto"/>
        <w:left w:val="none" w:sz="0" w:space="0" w:color="auto"/>
        <w:bottom w:val="none" w:sz="0" w:space="0" w:color="auto"/>
        <w:right w:val="none" w:sz="0" w:space="0" w:color="auto"/>
      </w:divBdr>
    </w:div>
    <w:div w:id="1339427132">
      <w:bodyDiv w:val="1"/>
      <w:marLeft w:val="0"/>
      <w:marRight w:val="0"/>
      <w:marTop w:val="0"/>
      <w:marBottom w:val="0"/>
      <w:divBdr>
        <w:top w:val="none" w:sz="0" w:space="0" w:color="auto"/>
        <w:left w:val="none" w:sz="0" w:space="0" w:color="auto"/>
        <w:bottom w:val="none" w:sz="0" w:space="0" w:color="auto"/>
        <w:right w:val="none" w:sz="0" w:space="0" w:color="auto"/>
      </w:divBdr>
    </w:div>
    <w:div w:id="1347903361">
      <w:bodyDiv w:val="1"/>
      <w:marLeft w:val="0"/>
      <w:marRight w:val="0"/>
      <w:marTop w:val="0"/>
      <w:marBottom w:val="0"/>
      <w:divBdr>
        <w:top w:val="none" w:sz="0" w:space="0" w:color="auto"/>
        <w:left w:val="none" w:sz="0" w:space="0" w:color="auto"/>
        <w:bottom w:val="none" w:sz="0" w:space="0" w:color="auto"/>
        <w:right w:val="none" w:sz="0" w:space="0" w:color="auto"/>
      </w:divBdr>
    </w:div>
    <w:div w:id="1373459080">
      <w:bodyDiv w:val="1"/>
      <w:marLeft w:val="0"/>
      <w:marRight w:val="0"/>
      <w:marTop w:val="0"/>
      <w:marBottom w:val="0"/>
      <w:divBdr>
        <w:top w:val="none" w:sz="0" w:space="0" w:color="auto"/>
        <w:left w:val="none" w:sz="0" w:space="0" w:color="auto"/>
        <w:bottom w:val="none" w:sz="0" w:space="0" w:color="auto"/>
        <w:right w:val="none" w:sz="0" w:space="0" w:color="auto"/>
      </w:divBdr>
    </w:div>
    <w:div w:id="1383291903">
      <w:bodyDiv w:val="1"/>
      <w:marLeft w:val="0"/>
      <w:marRight w:val="0"/>
      <w:marTop w:val="0"/>
      <w:marBottom w:val="0"/>
      <w:divBdr>
        <w:top w:val="none" w:sz="0" w:space="0" w:color="auto"/>
        <w:left w:val="none" w:sz="0" w:space="0" w:color="auto"/>
        <w:bottom w:val="none" w:sz="0" w:space="0" w:color="auto"/>
        <w:right w:val="none" w:sz="0" w:space="0" w:color="auto"/>
      </w:divBdr>
    </w:div>
    <w:div w:id="1391422567">
      <w:bodyDiv w:val="1"/>
      <w:marLeft w:val="0"/>
      <w:marRight w:val="0"/>
      <w:marTop w:val="0"/>
      <w:marBottom w:val="0"/>
      <w:divBdr>
        <w:top w:val="none" w:sz="0" w:space="0" w:color="auto"/>
        <w:left w:val="none" w:sz="0" w:space="0" w:color="auto"/>
        <w:bottom w:val="none" w:sz="0" w:space="0" w:color="auto"/>
        <w:right w:val="none" w:sz="0" w:space="0" w:color="auto"/>
      </w:divBdr>
    </w:div>
    <w:div w:id="1411348518">
      <w:bodyDiv w:val="1"/>
      <w:marLeft w:val="0"/>
      <w:marRight w:val="0"/>
      <w:marTop w:val="0"/>
      <w:marBottom w:val="0"/>
      <w:divBdr>
        <w:top w:val="none" w:sz="0" w:space="0" w:color="auto"/>
        <w:left w:val="none" w:sz="0" w:space="0" w:color="auto"/>
        <w:bottom w:val="none" w:sz="0" w:space="0" w:color="auto"/>
        <w:right w:val="none" w:sz="0" w:space="0" w:color="auto"/>
      </w:divBdr>
    </w:div>
    <w:div w:id="1414282723">
      <w:bodyDiv w:val="1"/>
      <w:marLeft w:val="0"/>
      <w:marRight w:val="0"/>
      <w:marTop w:val="0"/>
      <w:marBottom w:val="0"/>
      <w:divBdr>
        <w:top w:val="none" w:sz="0" w:space="0" w:color="auto"/>
        <w:left w:val="none" w:sz="0" w:space="0" w:color="auto"/>
        <w:bottom w:val="none" w:sz="0" w:space="0" w:color="auto"/>
        <w:right w:val="none" w:sz="0" w:space="0" w:color="auto"/>
      </w:divBdr>
    </w:div>
    <w:div w:id="1415469543">
      <w:bodyDiv w:val="1"/>
      <w:marLeft w:val="0"/>
      <w:marRight w:val="0"/>
      <w:marTop w:val="0"/>
      <w:marBottom w:val="0"/>
      <w:divBdr>
        <w:top w:val="none" w:sz="0" w:space="0" w:color="auto"/>
        <w:left w:val="none" w:sz="0" w:space="0" w:color="auto"/>
        <w:bottom w:val="none" w:sz="0" w:space="0" w:color="auto"/>
        <w:right w:val="none" w:sz="0" w:space="0" w:color="auto"/>
      </w:divBdr>
    </w:div>
    <w:div w:id="1437754433">
      <w:bodyDiv w:val="1"/>
      <w:marLeft w:val="0"/>
      <w:marRight w:val="0"/>
      <w:marTop w:val="0"/>
      <w:marBottom w:val="0"/>
      <w:divBdr>
        <w:top w:val="none" w:sz="0" w:space="0" w:color="auto"/>
        <w:left w:val="none" w:sz="0" w:space="0" w:color="auto"/>
        <w:bottom w:val="none" w:sz="0" w:space="0" w:color="auto"/>
        <w:right w:val="none" w:sz="0" w:space="0" w:color="auto"/>
      </w:divBdr>
    </w:div>
    <w:div w:id="1445076283">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7137734">
      <w:bodyDiv w:val="1"/>
      <w:marLeft w:val="0"/>
      <w:marRight w:val="0"/>
      <w:marTop w:val="0"/>
      <w:marBottom w:val="0"/>
      <w:divBdr>
        <w:top w:val="none" w:sz="0" w:space="0" w:color="auto"/>
        <w:left w:val="none" w:sz="0" w:space="0" w:color="auto"/>
        <w:bottom w:val="none" w:sz="0" w:space="0" w:color="auto"/>
        <w:right w:val="none" w:sz="0" w:space="0" w:color="auto"/>
      </w:divBdr>
    </w:div>
    <w:div w:id="1503736719">
      <w:bodyDiv w:val="1"/>
      <w:marLeft w:val="0"/>
      <w:marRight w:val="0"/>
      <w:marTop w:val="0"/>
      <w:marBottom w:val="0"/>
      <w:divBdr>
        <w:top w:val="none" w:sz="0" w:space="0" w:color="auto"/>
        <w:left w:val="none" w:sz="0" w:space="0" w:color="auto"/>
        <w:bottom w:val="none" w:sz="0" w:space="0" w:color="auto"/>
        <w:right w:val="none" w:sz="0" w:space="0" w:color="auto"/>
      </w:divBdr>
    </w:div>
    <w:div w:id="1503935101">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2693847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9292391">
      <w:bodyDiv w:val="1"/>
      <w:marLeft w:val="0"/>
      <w:marRight w:val="0"/>
      <w:marTop w:val="0"/>
      <w:marBottom w:val="0"/>
      <w:divBdr>
        <w:top w:val="none" w:sz="0" w:space="0" w:color="auto"/>
        <w:left w:val="none" w:sz="0" w:space="0" w:color="auto"/>
        <w:bottom w:val="none" w:sz="0" w:space="0" w:color="auto"/>
        <w:right w:val="none" w:sz="0" w:space="0" w:color="auto"/>
      </w:divBdr>
    </w:div>
    <w:div w:id="1535540886">
      <w:bodyDiv w:val="1"/>
      <w:marLeft w:val="0"/>
      <w:marRight w:val="0"/>
      <w:marTop w:val="0"/>
      <w:marBottom w:val="0"/>
      <w:divBdr>
        <w:top w:val="none" w:sz="0" w:space="0" w:color="auto"/>
        <w:left w:val="none" w:sz="0" w:space="0" w:color="auto"/>
        <w:bottom w:val="none" w:sz="0" w:space="0" w:color="auto"/>
        <w:right w:val="none" w:sz="0" w:space="0" w:color="auto"/>
      </w:divBdr>
    </w:div>
    <w:div w:id="1538394970">
      <w:bodyDiv w:val="1"/>
      <w:marLeft w:val="0"/>
      <w:marRight w:val="0"/>
      <w:marTop w:val="0"/>
      <w:marBottom w:val="0"/>
      <w:divBdr>
        <w:top w:val="none" w:sz="0" w:space="0" w:color="auto"/>
        <w:left w:val="none" w:sz="0" w:space="0" w:color="auto"/>
        <w:bottom w:val="none" w:sz="0" w:space="0" w:color="auto"/>
        <w:right w:val="none" w:sz="0" w:space="0" w:color="auto"/>
      </w:divBdr>
    </w:div>
    <w:div w:id="1570268553">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7808649">
      <w:bodyDiv w:val="1"/>
      <w:marLeft w:val="0"/>
      <w:marRight w:val="0"/>
      <w:marTop w:val="0"/>
      <w:marBottom w:val="0"/>
      <w:divBdr>
        <w:top w:val="none" w:sz="0" w:space="0" w:color="auto"/>
        <w:left w:val="none" w:sz="0" w:space="0" w:color="auto"/>
        <w:bottom w:val="none" w:sz="0" w:space="0" w:color="auto"/>
        <w:right w:val="none" w:sz="0" w:space="0" w:color="auto"/>
      </w:divBdr>
    </w:div>
    <w:div w:id="1615743442">
      <w:bodyDiv w:val="1"/>
      <w:marLeft w:val="0"/>
      <w:marRight w:val="0"/>
      <w:marTop w:val="0"/>
      <w:marBottom w:val="0"/>
      <w:divBdr>
        <w:top w:val="none" w:sz="0" w:space="0" w:color="auto"/>
        <w:left w:val="none" w:sz="0" w:space="0" w:color="auto"/>
        <w:bottom w:val="none" w:sz="0" w:space="0" w:color="auto"/>
        <w:right w:val="none" w:sz="0" w:space="0" w:color="auto"/>
      </w:divBdr>
    </w:div>
    <w:div w:id="1619599813">
      <w:bodyDiv w:val="1"/>
      <w:marLeft w:val="0"/>
      <w:marRight w:val="0"/>
      <w:marTop w:val="0"/>
      <w:marBottom w:val="0"/>
      <w:divBdr>
        <w:top w:val="none" w:sz="0" w:space="0" w:color="auto"/>
        <w:left w:val="none" w:sz="0" w:space="0" w:color="auto"/>
        <w:bottom w:val="none" w:sz="0" w:space="0" w:color="auto"/>
        <w:right w:val="none" w:sz="0" w:space="0" w:color="auto"/>
      </w:divBdr>
    </w:div>
    <w:div w:id="1627469006">
      <w:bodyDiv w:val="1"/>
      <w:marLeft w:val="0"/>
      <w:marRight w:val="0"/>
      <w:marTop w:val="0"/>
      <w:marBottom w:val="0"/>
      <w:divBdr>
        <w:top w:val="none" w:sz="0" w:space="0" w:color="auto"/>
        <w:left w:val="none" w:sz="0" w:space="0" w:color="auto"/>
        <w:bottom w:val="none" w:sz="0" w:space="0" w:color="auto"/>
        <w:right w:val="none" w:sz="0" w:space="0" w:color="auto"/>
      </w:divBdr>
    </w:div>
    <w:div w:id="1632711462">
      <w:bodyDiv w:val="1"/>
      <w:marLeft w:val="0"/>
      <w:marRight w:val="0"/>
      <w:marTop w:val="0"/>
      <w:marBottom w:val="0"/>
      <w:divBdr>
        <w:top w:val="none" w:sz="0" w:space="0" w:color="auto"/>
        <w:left w:val="none" w:sz="0" w:space="0" w:color="auto"/>
        <w:bottom w:val="none" w:sz="0" w:space="0" w:color="auto"/>
        <w:right w:val="none" w:sz="0" w:space="0" w:color="auto"/>
      </w:divBdr>
    </w:div>
    <w:div w:id="163737366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1323214">
      <w:bodyDiv w:val="1"/>
      <w:marLeft w:val="0"/>
      <w:marRight w:val="0"/>
      <w:marTop w:val="0"/>
      <w:marBottom w:val="0"/>
      <w:divBdr>
        <w:top w:val="none" w:sz="0" w:space="0" w:color="auto"/>
        <w:left w:val="none" w:sz="0" w:space="0" w:color="auto"/>
        <w:bottom w:val="none" w:sz="0" w:space="0" w:color="auto"/>
        <w:right w:val="none" w:sz="0" w:space="0" w:color="auto"/>
      </w:divBdr>
    </w:div>
    <w:div w:id="1661881326">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73869338">
      <w:bodyDiv w:val="1"/>
      <w:marLeft w:val="0"/>
      <w:marRight w:val="0"/>
      <w:marTop w:val="0"/>
      <w:marBottom w:val="0"/>
      <w:divBdr>
        <w:top w:val="none" w:sz="0" w:space="0" w:color="auto"/>
        <w:left w:val="none" w:sz="0" w:space="0" w:color="auto"/>
        <w:bottom w:val="none" w:sz="0" w:space="0" w:color="auto"/>
        <w:right w:val="none" w:sz="0" w:space="0" w:color="auto"/>
      </w:divBdr>
    </w:div>
    <w:div w:id="1674524470">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43065521">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95052684">
      <w:bodyDiv w:val="1"/>
      <w:marLeft w:val="0"/>
      <w:marRight w:val="0"/>
      <w:marTop w:val="0"/>
      <w:marBottom w:val="0"/>
      <w:divBdr>
        <w:top w:val="none" w:sz="0" w:space="0" w:color="auto"/>
        <w:left w:val="none" w:sz="0" w:space="0" w:color="auto"/>
        <w:bottom w:val="none" w:sz="0" w:space="0" w:color="auto"/>
        <w:right w:val="none" w:sz="0" w:space="0" w:color="auto"/>
      </w:divBdr>
    </w:div>
    <w:div w:id="1813867326">
      <w:bodyDiv w:val="1"/>
      <w:marLeft w:val="0"/>
      <w:marRight w:val="0"/>
      <w:marTop w:val="0"/>
      <w:marBottom w:val="0"/>
      <w:divBdr>
        <w:top w:val="none" w:sz="0" w:space="0" w:color="auto"/>
        <w:left w:val="none" w:sz="0" w:space="0" w:color="auto"/>
        <w:bottom w:val="none" w:sz="0" w:space="0" w:color="auto"/>
        <w:right w:val="none" w:sz="0" w:space="0" w:color="auto"/>
      </w:divBdr>
    </w:div>
    <w:div w:id="1828133011">
      <w:bodyDiv w:val="1"/>
      <w:marLeft w:val="0"/>
      <w:marRight w:val="0"/>
      <w:marTop w:val="0"/>
      <w:marBottom w:val="0"/>
      <w:divBdr>
        <w:top w:val="none" w:sz="0" w:space="0" w:color="auto"/>
        <w:left w:val="none" w:sz="0" w:space="0" w:color="auto"/>
        <w:bottom w:val="none" w:sz="0" w:space="0" w:color="auto"/>
        <w:right w:val="none" w:sz="0" w:space="0" w:color="auto"/>
      </w:divBdr>
    </w:div>
    <w:div w:id="1831940562">
      <w:bodyDiv w:val="1"/>
      <w:marLeft w:val="0"/>
      <w:marRight w:val="0"/>
      <w:marTop w:val="0"/>
      <w:marBottom w:val="0"/>
      <w:divBdr>
        <w:top w:val="none" w:sz="0" w:space="0" w:color="auto"/>
        <w:left w:val="none" w:sz="0" w:space="0" w:color="auto"/>
        <w:bottom w:val="none" w:sz="0" w:space="0" w:color="auto"/>
        <w:right w:val="none" w:sz="0" w:space="0" w:color="auto"/>
      </w:divBdr>
    </w:div>
    <w:div w:id="1912344710">
      <w:bodyDiv w:val="1"/>
      <w:marLeft w:val="0"/>
      <w:marRight w:val="0"/>
      <w:marTop w:val="0"/>
      <w:marBottom w:val="0"/>
      <w:divBdr>
        <w:top w:val="none" w:sz="0" w:space="0" w:color="auto"/>
        <w:left w:val="none" w:sz="0" w:space="0" w:color="auto"/>
        <w:bottom w:val="none" w:sz="0" w:space="0" w:color="auto"/>
        <w:right w:val="none" w:sz="0" w:space="0" w:color="auto"/>
      </w:divBdr>
    </w:div>
    <w:div w:id="1917086576">
      <w:bodyDiv w:val="1"/>
      <w:marLeft w:val="0"/>
      <w:marRight w:val="0"/>
      <w:marTop w:val="0"/>
      <w:marBottom w:val="0"/>
      <w:divBdr>
        <w:top w:val="none" w:sz="0" w:space="0" w:color="auto"/>
        <w:left w:val="none" w:sz="0" w:space="0" w:color="auto"/>
        <w:bottom w:val="none" w:sz="0" w:space="0" w:color="auto"/>
        <w:right w:val="none" w:sz="0" w:space="0" w:color="auto"/>
      </w:divBdr>
    </w:div>
    <w:div w:id="192086874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22835154">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61523696">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6741453">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2018461712">
      <w:bodyDiv w:val="1"/>
      <w:marLeft w:val="0"/>
      <w:marRight w:val="0"/>
      <w:marTop w:val="0"/>
      <w:marBottom w:val="0"/>
      <w:divBdr>
        <w:top w:val="none" w:sz="0" w:space="0" w:color="auto"/>
        <w:left w:val="none" w:sz="0" w:space="0" w:color="auto"/>
        <w:bottom w:val="none" w:sz="0" w:space="0" w:color="auto"/>
        <w:right w:val="none" w:sz="0" w:space="0" w:color="auto"/>
      </w:divBdr>
    </w:div>
    <w:div w:id="204625193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2698718">
      <w:bodyDiv w:val="1"/>
      <w:marLeft w:val="0"/>
      <w:marRight w:val="0"/>
      <w:marTop w:val="0"/>
      <w:marBottom w:val="0"/>
      <w:divBdr>
        <w:top w:val="none" w:sz="0" w:space="0" w:color="auto"/>
        <w:left w:val="none" w:sz="0" w:space="0" w:color="auto"/>
        <w:bottom w:val="none" w:sz="0" w:space="0" w:color="auto"/>
        <w:right w:val="none" w:sz="0" w:space="0" w:color="auto"/>
      </w:divBdr>
    </w:div>
    <w:div w:id="2124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consultantplus://offline/ref=1E4DBDF0A40DE79F93FB00514427CFBF05B2C9F6748189DF6C841C68FFB99A13EE9971F720925827c0BBK" TargetMode="External"/><Relationship Id="rId26" Type="http://schemas.openxmlformats.org/officeDocument/2006/relationships/hyperlink" Target="consultantplus://offline/ref=CAB32533F57949E7341D55BB0CA3AE455A51FDA373C01ABB3DE8E84B6453CF4C1E2C790A7FEEQ4S6L" TargetMode="External"/><Relationship Id="rId39"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076C15B46DC357EEFA5267F9702BBB92EC4CE40F6450D7EE4C4C95EE9D7AEC86E4161FE0281913042C36L" TargetMode="External"/><Relationship Id="rId34" Type="http://schemas.openxmlformats.org/officeDocument/2006/relationships/hyperlink" Target="consultantplus://offline/ref=CAB32533F57949E7341D55BB0CA3AE455A51FAA971CC1ABB3DE8E84B6453CF4C1E2C790E7FEF448FQFS5L"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consultantplus://offline/ref=1E4DBDF0A40DE79F93FB00514427CFBF05B2C9F6748189DF6C841C68FFB99A13EE9971F720925825c0B5K" TargetMode="External"/><Relationship Id="rId25" Type="http://schemas.openxmlformats.org/officeDocument/2006/relationships/hyperlink" Target="consultantplus://offline/ref=F316833EECD373FAE7FF891DC4ED0E4C93C05A0A18D254D76AAA180905816C5F8E0F6056CCB5ADB3uF68J" TargetMode="External"/><Relationship Id="rId33" Type="http://schemas.openxmlformats.org/officeDocument/2006/relationships/hyperlink" Target="consultantplus://offline/ref=CAB32533F57949E7341D55BB0CA3AE455A51FAA971CC1ABB3DE8E84B6453CF4C1E2C790E7FEF448AQFS4L" TargetMode="External"/><Relationship Id="rId38" Type="http://schemas.openxmlformats.org/officeDocument/2006/relationships/hyperlink" Target="consultantplus://offline/ref=30E067655EC717D3C1E5623CBE914F6FD5BC25B174AF6D9923EF2C53D1983F71AFFEE1CD846BTCx3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1E4DBDF0A40DE79F93FB00514427CFBF05B2C9F6748189DF6C841C68FFB99A13EE9971F720925A27c0B4K" TargetMode="External"/><Relationship Id="rId29" Type="http://schemas.openxmlformats.org/officeDocument/2006/relationships/hyperlink" Target="consultantplus://offline/ref=CAB32533F57949E7341D55BB0CA3AE455A51F9AA75CF1ABB3DE8E84B6453CF4C1E2C790E7FEF418DQFS5L" TargetMode="External"/><Relationship Id="rId41"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F316833EECD373FAE7FF891DC4ED0E4C93C05A0A18D254D76AAA180905816C5F8E0F6056CCB5ADB3uF69J" TargetMode="External"/><Relationship Id="rId32" Type="http://schemas.openxmlformats.org/officeDocument/2006/relationships/hyperlink" Target="consultantplus://offline/ref=CAB32533F57949E7341D55BB0CA3AE455A51FAA971CC1ABB3DE8E84B6453CF4C1E2C790E7FEF448EQFS0L" TargetMode="External"/><Relationship Id="rId37" Type="http://schemas.openxmlformats.org/officeDocument/2006/relationships/hyperlink" Target="consultantplus://offline/ref=2F9AFD54C811E1B3D545404771B7293A23441836A0920CFEFE89E177952DCC6F478F2445C7k8w2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6AB85C0842799349575565373AC540DFAE7EC29B22C1983005BD5280464D49C89D1A853576391514l4C2H"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mailto:mz-kon@ivgoradm.r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E4DBDF0A40DE79F93FB00514427CFBF05B2C9F6748189DF6C841C68FFB99A13EE9971F720925824c0B4K" TargetMode="External"/><Relationship Id="rId31" Type="http://schemas.openxmlformats.org/officeDocument/2006/relationships/hyperlink" Target="consultantplus://offline/ref=CAB32533F57949E7341D55BB0CA3AE455A51FAA971CC1ABB3DE8E84B6453CF4C1E2C790E7FEF448DQFSCL" TargetMode="External"/><Relationship Id="rId44" Type="http://schemas.openxmlformats.org/officeDocument/2006/relationships/hyperlink" Target="consultantplus://offline/ref=6AD52A0C88AFE080F362BE2BAFCC102135D7D51EC6EEE1FCD0C154B0D066579FAA31E3F453CD0B60REo5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EB3C7E157A1156EBE96417B0FE2993195E81317E8222C3E6BD66E4AEE3E34455101C0EC06D434121m5W6K" TargetMode="External"/><Relationship Id="rId27" Type="http://schemas.openxmlformats.org/officeDocument/2006/relationships/hyperlink" Target="consultantplus://offline/ref=CAB32533F57949E7341D55BB0CA3AE455A51F9AA75CF1ABB3DE8E84B6453CF4C1E2C790E7FEF418EQFSCL"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file:///C:\Users\S.Guryleva\AppData\Roaming\y.shmotkina\AppData\Local\Microsoft\Windows\Temporary%20Internet%20Files\Content.IE5\UYK45LAQ\&#1040;&#1044;&#1086;&#1093;&#1088;&#1072;&#1085;&#1072;.doc"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16C11-0CAC-40C4-A078-40450BE0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46</Pages>
  <Words>17966</Words>
  <Characters>102411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Администрация города Иванова</Company>
  <LinksUpToDate>false</LinksUpToDate>
  <CharactersWithSpaces>120137</CharactersWithSpaces>
  <SharedDoc>false</SharedDoc>
  <HLinks>
    <vt:vector size="246" baseType="variant">
      <vt:variant>
        <vt:i4>3211322</vt:i4>
      </vt:variant>
      <vt:variant>
        <vt:i4>114</vt:i4>
      </vt:variant>
      <vt:variant>
        <vt:i4>0</vt:i4>
      </vt:variant>
      <vt:variant>
        <vt:i4>5</vt:i4>
      </vt:variant>
      <vt:variant>
        <vt:lpwstr>consultantplus://offline/ref=F2183F21DBD15826C46D5FD392E916EB5DCEBCAD1DD9A2C9951F86AC836710AEC5C8048368CDP5dEL</vt:lpwstr>
      </vt:variant>
      <vt:variant>
        <vt:lpwstr/>
      </vt:variant>
      <vt:variant>
        <vt:i4>3211364</vt:i4>
      </vt:variant>
      <vt:variant>
        <vt:i4>111</vt:i4>
      </vt:variant>
      <vt:variant>
        <vt:i4>0</vt:i4>
      </vt:variant>
      <vt:variant>
        <vt:i4>5</vt:i4>
      </vt:variant>
      <vt:variant>
        <vt:lpwstr>consultantplus://offline/ref=F2183F21DBD15826C46D5FD392E916EB5DCEBCAD1DD9A2C9951F86AC836710AEC5C8048368CFP5d9L</vt:lpwstr>
      </vt:variant>
      <vt:variant>
        <vt:lpwstr/>
      </vt:variant>
      <vt:variant>
        <vt:i4>5373954</vt:i4>
      </vt:variant>
      <vt:variant>
        <vt:i4>108</vt:i4>
      </vt:variant>
      <vt:variant>
        <vt:i4>0</vt:i4>
      </vt:variant>
      <vt:variant>
        <vt:i4>5</vt:i4>
      </vt:variant>
      <vt:variant>
        <vt:lpwstr>consultantplus://offline/ref=F2183F21DBD15826C46D5FD392E916EB5DCFB1AD1CDBA2C9951F86AC836710AEC5C8048768PCdFL</vt:lpwstr>
      </vt:variant>
      <vt:variant>
        <vt:lpwstr/>
      </vt:variant>
      <vt:variant>
        <vt:i4>2162742</vt:i4>
      </vt:variant>
      <vt:variant>
        <vt:i4>105</vt:i4>
      </vt:variant>
      <vt:variant>
        <vt:i4>0</vt:i4>
      </vt:variant>
      <vt:variant>
        <vt:i4>5</vt:i4>
      </vt:variant>
      <vt:variant>
        <vt:lpwstr>consultantplus://offline/ref=6AB85C0842799349575565373AC540DFAE7EC29B22C1983005BD5280464D49C89D1A853576391514l4C2H</vt:lpwstr>
      </vt:variant>
      <vt:variant>
        <vt:lpwstr/>
      </vt:variant>
      <vt:variant>
        <vt:i4>7012414</vt:i4>
      </vt:variant>
      <vt:variant>
        <vt:i4>102</vt:i4>
      </vt:variant>
      <vt:variant>
        <vt:i4>0</vt:i4>
      </vt:variant>
      <vt:variant>
        <vt:i4>5</vt:i4>
      </vt:variant>
      <vt:variant>
        <vt:lpwstr>consultantplus://offline/ref=D608CF36918823E8220EC2E9122C83AF97453D7BF51EDA9EAEB2C72185C47EF553E93061B306505FY1kBM</vt:lpwstr>
      </vt:variant>
      <vt:variant>
        <vt:lpwstr/>
      </vt:variant>
      <vt:variant>
        <vt:i4>7012461</vt:i4>
      </vt:variant>
      <vt:variant>
        <vt:i4>99</vt:i4>
      </vt:variant>
      <vt:variant>
        <vt:i4>0</vt:i4>
      </vt:variant>
      <vt:variant>
        <vt:i4>5</vt:i4>
      </vt:variant>
      <vt:variant>
        <vt:lpwstr>consultantplus://offline/ref=D608CF36918823E8220EC2E9122C83AF97453D7BF51EDA9EAEB2C72185C47EF553E93061B306505CY1k4M</vt:lpwstr>
      </vt:variant>
      <vt:variant>
        <vt:lpwstr/>
      </vt:variant>
      <vt:variant>
        <vt:i4>2228286</vt:i4>
      </vt:variant>
      <vt:variant>
        <vt:i4>96</vt:i4>
      </vt:variant>
      <vt:variant>
        <vt:i4>0</vt:i4>
      </vt:variant>
      <vt:variant>
        <vt:i4>5</vt:i4>
      </vt:variant>
      <vt:variant>
        <vt:lpwstr>consultantplus://offline/ref=30E067655EC717D3C1E5623CBE914F6FD5BC25B174AF6D9923EF2C53D1983F71AFFEE1CD8469TCx4L</vt:lpwstr>
      </vt:variant>
      <vt:variant>
        <vt:lpwstr/>
      </vt:variant>
      <vt:variant>
        <vt:i4>2228322</vt:i4>
      </vt:variant>
      <vt:variant>
        <vt:i4>93</vt:i4>
      </vt:variant>
      <vt:variant>
        <vt:i4>0</vt:i4>
      </vt:variant>
      <vt:variant>
        <vt:i4>5</vt:i4>
      </vt:variant>
      <vt:variant>
        <vt:lpwstr>consultantplus://offline/ref=30E067655EC717D3C1E5623CBE914F6FD5BC25B174AF6D9923EF2C53D1983F71AFFEE1CD846BTCx3L</vt:lpwstr>
      </vt:variant>
      <vt:variant>
        <vt:lpwstr/>
      </vt:variant>
      <vt:variant>
        <vt:i4>786442</vt:i4>
      </vt:variant>
      <vt:variant>
        <vt:i4>90</vt:i4>
      </vt:variant>
      <vt:variant>
        <vt:i4>0</vt:i4>
      </vt:variant>
      <vt:variant>
        <vt:i4>5</vt:i4>
      </vt:variant>
      <vt:variant>
        <vt:lpwstr>consultantplus://offline/ref=2F9AFD54C811E1B3D545404771B7293A23441836A0920CFEFE89E177952DCC6F478F2445C7k8w2L</vt:lpwstr>
      </vt:variant>
      <vt:variant>
        <vt:lpwstr/>
      </vt:variant>
      <vt:variant>
        <vt:i4>6946819</vt:i4>
      </vt:variant>
      <vt:variant>
        <vt:i4>87</vt:i4>
      </vt:variant>
      <vt:variant>
        <vt:i4>0</vt:i4>
      </vt:variant>
      <vt:variant>
        <vt:i4>5</vt:i4>
      </vt:variant>
      <vt:variant>
        <vt:lpwstr>mailto:mz-kon@ivgoradm.ru</vt:lpwstr>
      </vt:variant>
      <vt:variant>
        <vt:lpwstr/>
      </vt:variant>
      <vt:variant>
        <vt:i4>7012399</vt:i4>
      </vt:variant>
      <vt:variant>
        <vt:i4>84</vt:i4>
      </vt:variant>
      <vt:variant>
        <vt:i4>0</vt:i4>
      </vt:variant>
      <vt:variant>
        <vt:i4>5</vt:i4>
      </vt:variant>
      <vt:variant>
        <vt:lpwstr>../../y.shmotkina/AppData/Local/Microsoft/Windows/Temporary Internet Files/Content.IE5/UYK45LAQ/АДохрана.doc</vt:lpwstr>
      </vt:variant>
      <vt:variant>
        <vt:lpwstr>Par29</vt:lpwstr>
      </vt:variant>
      <vt:variant>
        <vt:i4>7471158</vt:i4>
      </vt:variant>
      <vt:variant>
        <vt:i4>81</vt:i4>
      </vt:variant>
      <vt:variant>
        <vt:i4>0</vt:i4>
      </vt:variant>
      <vt:variant>
        <vt:i4>5</vt:i4>
      </vt:variant>
      <vt:variant>
        <vt:lpwstr>consultantplus://offline/ref=CAB32533F57949E7341D55BB0CA3AE455A51FAA971CC1ABB3DE8E84B6453CF4C1E2C790E7FEF448FQFS5L</vt:lpwstr>
      </vt:variant>
      <vt:variant>
        <vt:lpwstr/>
      </vt:variant>
      <vt:variant>
        <vt:i4>7471152</vt:i4>
      </vt:variant>
      <vt:variant>
        <vt:i4>78</vt:i4>
      </vt:variant>
      <vt:variant>
        <vt:i4>0</vt:i4>
      </vt:variant>
      <vt:variant>
        <vt:i4>5</vt:i4>
      </vt:variant>
      <vt:variant>
        <vt:lpwstr>consultantplus://offline/ref=CAB32533F57949E7341D55BB0CA3AE455A51FAA971CC1ABB3DE8E84B6453CF4C1E2C790E7FEF448AQFS4L</vt:lpwstr>
      </vt:variant>
      <vt:variant>
        <vt:lpwstr/>
      </vt:variant>
      <vt:variant>
        <vt:i4>7471152</vt:i4>
      </vt:variant>
      <vt:variant>
        <vt:i4>75</vt:i4>
      </vt:variant>
      <vt:variant>
        <vt:i4>0</vt:i4>
      </vt:variant>
      <vt:variant>
        <vt:i4>5</vt:i4>
      </vt:variant>
      <vt:variant>
        <vt:lpwstr>consultantplus://offline/ref=CAB32533F57949E7341D55BB0CA3AE455A51FAA971CC1ABB3DE8E84B6453CF4C1E2C790E7FEF448EQFS0L</vt:lpwstr>
      </vt:variant>
      <vt:variant>
        <vt:lpwstr/>
      </vt:variant>
      <vt:variant>
        <vt:i4>7471202</vt:i4>
      </vt:variant>
      <vt:variant>
        <vt:i4>72</vt:i4>
      </vt:variant>
      <vt:variant>
        <vt:i4>0</vt:i4>
      </vt:variant>
      <vt:variant>
        <vt:i4>5</vt:i4>
      </vt:variant>
      <vt:variant>
        <vt:lpwstr>consultantplus://offline/ref=CAB32533F57949E7341D55BB0CA3AE455A51FAA971CC1ABB3DE8E84B6453CF4C1E2C790E7FEF448DQFSCL</vt:lpwstr>
      </vt:variant>
      <vt:variant>
        <vt:lpwstr/>
      </vt:variant>
      <vt:variant>
        <vt:i4>7471213</vt:i4>
      </vt:variant>
      <vt:variant>
        <vt:i4>69</vt:i4>
      </vt:variant>
      <vt:variant>
        <vt:i4>0</vt:i4>
      </vt:variant>
      <vt:variant>
        <vt:i4>5</vt:i4>
      </vt:variant>
      <vt:variant>
        <vt:lpwstr>consultantplus://offline/ref=CAB32533F57949E7341D55BB0CA3AE455A51F9AA75CF1ABB3DE8E84B6453CF4C1E2C790E7FEE4788QFS1L</vt:lpwstr>
      </vt:variant>
      <vt:variant>
        <vt:lpwstr/>
      </vt:variant>
      <vt:variant>
        <vt:i4>7471152</vt:i4>
      </vt:variant>
      <vt:variant>
        <vt:i4>66</vt:i4>
      </vt:variant>
      <vt:variant>
        <vt:i4>0</vt:i4>
      </vt:variant>
      <vt:variant>
        <vt:i4>5</vt:i4>
      </vt:variant>
      <vt:variant>
        <vt:lpwstr>consultantplus://offline/ref=CAB32533F57949E7341D55BB0CA3AE455A51F9AA75CF1ABB3DE8E84B6453CF4C1E2C790E7FEF418DQFS5L</vt:lpwstr>
      </vt:variant>
      <vt:variant>
        <vt:lpwstr/>
      </vt:variant>
      <vt:variant>
        <vt:i4>7471213</vt:i4>
      </vt:variant>
      <vt:variant>
        <vt:i4>63</vt:i4>
      </vt:variant>
      <vt:variant>
        <vt:i4>0</vt:i4>
      </vt:variant>
      <vt:variant>
        <vt:i4>5</vt:i4>
      </vt:variant>
      <vt:variant>
        <vt:lpwstr>consultantplus://offline/ref=CAB32533F57949E7341D55BB0CA3AE455A51F9AA75CF1ABB3DE8E84B6453CF4C1E2C790E7FEE4788QFS1L</vt:lpwstr>
      </vt:variant>
      <vt:variant>
        <vt:lpwstr/>
      </vt:variant>
      <vt:variant>
        <vt:i4>7471207</vt:i4>
      </vt:variant>
      <vt:variant>
        <vt:i4>60</vt:i4>
      </vt:variant>
      <vt:variant>
        <vt:i4>0</vt:i4>
      </vt:variant>
      <vt:variant>
        <vt:i4>5</vt:i4>
      </vt:variant>
      <vt:variant>
        <vt:lpwstr>consultantplus://offline/ref=CAB32533F57949E7341D55BB0CA3AE455A51F9AA75CF1ABB3DE8E84B6453CF4C1E2C790E7FEF418EQFSCL</vt:lpwstr>
      </vt:variant>
      <vt:variant>
        <vt:lpwstr/>
      </vt:variant>
      <vt:variant>
        <vt:i4>8257644</vt:i4>
      </vt:variant>
      <vt:variant>
        <vt:i4>57</vt:i4>
      </vt:variant>
      <vt:variant>
        <vt:i4>0</vt:i4>
      </vt:variant>
      <vt:variant>
        <vt:i4>5</vt:i4>
      </vt:variant>
      <vt:variant>
        <vt:lpwstr>consultantplus://offline/ref=CAB32533F57949E7341D55BB0CA3AE455A51FDA373C01ABB3DE8E84B6453CF4C1E2C790A7FEEQ4S6L</vt:lpwstr>
      </vt:variant>
      <vt:variant>
        <vt:lpwstr/>
      </vt:variant>
      <vt:variant>
        <vt:i4>6684730</vt:i4>
      </vt:variant>
      <vt:variant>
        <vt:i4>54</vt:i4>
      </vt:variant>
      <vt:variant>
        <vt:i4>0</vt:i4>
      </vt:variant>
      <vt:variant>
        <vt:i4>5</vt:i4>
      </vt:variant>
      <vt:variant>
        <vt:lpwstr>consultantplus://offline/ref=F316833EECD373FAE7FF891DC4ED0E4C93C05A0A18D254D76AAA180905816C5F8E0F6056CCB5ADB3uF68J</vt:lpwstr>
      </vt:variant>
      <vt:variant>
        <vt:lpwstr/>
      </vt:variant>
      <vt:variant>
        <vt:i4>6684731</vt:i4>
      </vt:variant>
      <vt:variant>
        <vt:i4>51</vt:i4>
      </vt:variant>
      <vt:variant>
        <vt:i4>0</vt:i4>
      </vt:variant>
      <vt:variant>
        <vt:i4>5</vt:i4>
      </vt:variant>
      <vt:variant>
        <vt:lpwstr>consultantplus://offline/ref=F316833EECD373FAE7FF891DC4ED0E4C93C05A0A18D254D76AAA180905816C5F8E0F6056CCB5ADB3uF69J</vt:lpwstr>
      </vt:variant>
      <vt:variant>
        <vt:lpwstr/>
      </vt:variant>
      <vt:variant>
        <vt:i4>2162742</vt:i4>
      </vt:variant>
      <vt:variant>
        <vt:i4>48</vt:i4>
      </vt:variant>
      <vt:variant>
        <vt:i4>0</vt:i4>
      </vt:variant>
      <vt:variant>
        <vt:i4>5</vt:i4>
      </vt:variant>
      <vt:variant>
        <vt:lpwstr>consultantplus://offline/ref=6AB85C0842799349575565373AC540DFAE7EC29B22C1983005BD5280464D49C89D1A853576391514l4C2H</vt:lpwstr>
      </vt:variant>
      <vt:variant>
        <vt:lpwstr/>
      </vt:variant>
      <vt:variant>
        <vt:i4>7077949</vt:i4>
      </vt:variant>
      <vt:variant>
        <vt:i4>45</vt:i4>
      </vt:variant>
      <vt:variant>
        <vt:i4>0</vt:i4>
      </vt:variant>
      <vt:variant>
        <vt:i4>5</vt:i4>
      </vt:variant>
      <vt:variant>
        <vt:lpwstr>consultantplus://offline/ref=EB3C7E157A1156EBE96417B0FE2993195E81317E8222C3E6BD66E4AEE3E34455101C0EC06D434121m5W6K</vt:lpwstr>
      </vt:variant>
      <vt:variant>
        <vt:lpwstr/>
      </vt:variant>
      <vt:variant>
        <vt:i4>3080301</vt:i4>
      </vt:variant>
      <vt:variant>
        <vt:i4>42</vt:i4>
      </vt:variant>
      <vt:variant>
        <vt:i4>0</vt:i4>
      </vt:variant>
      <vt:variant>
        <vt:i4>5</vt:i4>
      </vt:variant>
      <vt:variant>
        <vt:lpwstr>consultantplus://offline/ref=076C15B46DC357EEFA5267F9702BBB92EC4CE40F6450D7EE4C4C95EE9D7AEC86E4161FE0281913042C36L</vt:lpwstr>
      </vt:variant>
      <vt:variant>
        <vt:lpwstr/>
      </vt:variant>
      <vt:variant>
        <vt:i4>8323135</vt:i4>
      </vt:variant>
      <vt:variant>
        <vt:i4>39</vt:i4>
      </vt:variant>
      <vt:variant>
        <vt:i4>0</vt:i4>
      </vt:variant>
      <vt:variant>
        <vt:i4>5</vt:i4>
      </vt:variant>
      <vt:variant>
        <vt:lpwstr>consultantplus://offline/ref=1E4DBDF0A40DE79F93FB00514427CFBF05B2C9F6748189DF6C841C68FFB99A13EE9971F720925A27c0B4K</vt:lpwstr>
      </vt:variant>
      <vt:variant>
        <vt:lpwstr/>
      </vt:variant>
      <vt:variant>
        <vt:i4>8323173</vt:i4>
      </vt:variant>
      <vt:variant>
        <vt:i4>36</vt:i4>
      </vt:variant>
      <vt:variant>
        <vt:i4>0</vt:i4>
      </vt:variant>
      <vt:variant>
        <vt:i4>5</vt:i4>
      </vt:variant>
      <vt:variant>
        <vt:lpwstr>consultantplus://offline/ref=1E4DBDF0A40DE79F93FB00514427CFBF05B2C9F6748189DF6C841C68FFB99A13EE9971F720925824c0B4K</vt:lpwstr>
      </vt:variant>
      <vt:variant>
        <vt:lpwstr/>
      </vt:variant>
      <vt:variant>
        <vt:i4>8323120</vt:i4>
      </vt:variant>
      <vt:variant>
        <vt:i4>33</vt:i4>
      </vt:variant>
      <vt:variant>
        <vt:i4>0</vt:i4>
      </vt:variant>
      <vt:variant>
        <vt:i4>5</vt:i4>
      </vt:variant>
      <vt:variant>
        <vt:lpwstr>consultantplus://offline/ref=1E4DBDF0A40DE79F93FB00514427CFBF05B2C9F6748189DF6C841C68FFB99A13EE9971F720925827c0BBK</vt:lpwstr>
      </vt:variant>
      <vt:variant>
        <vt:lpwstr/>
      </vt:variant>
      <vt:variant>
        <vt:i4>8323173</vt:i4>
      </vt:variant>
      <vt:variant>
        <vt:i4>30</vt:i4>
      </vt:variant>
      <vt:variant>
        <vt:i4>0</vt:i4>
      </vt:variant>
      <vt:variant>
        <vt:i4>5</vt:i4>
      </vt:variant>
      <vt:variant>
        <vt:lpwstr>consultantplus://offline/ref=1E4DBDF0A40DE79F93FB00514427CFBF05B2C9F6748189DF6C841C68FFB99A13EE9971F720925825c0B5K</vt:lpwstr>
      </vt:variant>
      <vt:variant>
        <vt:lpwstr/>
      </vt:variant>
      <vt:variant>
        <vt:i4>8323172</vt:i4>
      </vt:variant>
      <vt:variant>
        <vt:i4>27</vt:i4>
      </vt:variant>
      <vt:variant>
        <vt:i4>0</vt:i4>
      </vt:variant>
      <vt:variant>
        <vt:i4>5</vt:i4>
      </vt:variant>
      <vt:variant>
        <vt:lpwstr>consultantplus://offline/ref=1E4DBDF0A40DE79F93FB00514427CFBF05B2C9F6748189DF6C841C68FFB99A13EE9971F720925825c0B4K</vt:lpwstr>
      </vt:variant>
      <vt:variant>
        <vt:lpwstr/>
      </vt:variant>
      <vt:variant>
        <vt:i4>5570562</vt:i4>
      </vt:variant>
      <vt:variant>
        <vt:i4>24</vt:i4>
      </vt:variant>
      <vt:variant>
        <vt:i4>0</vt:i4>
      </vt:variant>
      <vt:variant>
        <vt:i4>5</vt:i4>
      </vt:variant>
      <vt:variant>
        <vt:lpwstr/>
      </vt:variant>
      <vt:variant>
        <vt:lpwstr>Par4</vt:lpwstr>
      </vt:variant>
      <vt:variant>
        <vt:i4>5570562</vt:i4>
      </vt:variant>
      <vt:variant>
        <vt:i4>21</vt:i4>
      </vt:variant>
      <vt:variant>
        <vt:i4>0</vt:i4>
      </vt:variant>
      <vt:variant>
        <vt:i4>5</vt:i4>
      </vt:variant>
      <vt:variant>
        <vt:lpwstr/>
      </vt:variant>
      <vt:variant>
        <vt:lpwstr>Par4</vt:lpwstr>
      </vt:variant>
      <vt:variant>
        <vt:i4>5570562</vt:i4>
      </vt:variant>
      <vt:variant>
        <vt:i4>18</vt:i4>
      </vt:variant>
      <vt:variant>
        <vt:i4>0</vt:i4>
      </vt:variant>
      <vt:variant>
        <vt:i4>5</vt:i4>
      </vt:variant>
      <vt:variant>
        <vt:lpwstr/>
      </vt:variant>
      <vt:variant>
        <vt:lpwstr>Par4</vt:lpwstr>
      </vt:variant>
      <vt:variant>
        <vt:i4>5570562</vt:i4>
      </vt:variant>
      <vt:variant>
        <vt:i4>15</vt:i4>
      </vt:variant>
      <vt:variant>
        <vt:i4>0</vt:i4>
      </vt:variant>
      <vt:variant>
        <vt:i4>5</vt:i4>
      </vt:variant>
      <vt:variant>
        <vt:lpwstr/>
      </vt:variant>
      <vt:variant>
        <vt:lpwstr>Par4</vt:lpwstr>
      </vt:variant>
      <vt:variant>
        <vt:i4>3014718</vt:i4>
      </vt:variant>
      <vt:variant>
        <vt:i4>12</vt:i4>
      </vt:variant>
      <vt:variant>
        <vt:i4>0</vt:i4>
      </vt:variant>
      <vt:variant>
        <vt:i4>5</vt:i4>
      </vt:variant>
      <vt:variant>
        <vt:lpwstr>consultantplus://offline/ref=48328ADCF12A45A79AE8DBEB8300A514258555A6FE94FD2C99D5376377A98A21EC8A826D394642F4D7a7G</vt:lpwstr>
      </vt:variant>
      <vt:variant>
        <vt:lpwstr/>
      </vt:variant>
      <vt:variant>
        <vt:i4>3014712</vt:i4>
      </vt:variant>
      <vt:variant>
        <vt:i4>9</vt:i4>
      </vt:variant>
      <vt:variant>
        <vt:i4>0</vt:i4>
      </vt:variant>
      <vt:variant>
        <vt:i4>5</vt:i4>
      </vt:variant>
      <vt:variant>
        <vt:lpwstr>consultantplus://offline/ref=48328ADCF12A45A79AE8DBEB8300A514258555A6FE94FD2C99D5376377A98A21EC8A826D394642F3D7a6G</vt:lpwstr>
      </vt:variant>
      <vt:variant>
        <vt:lpwstr/>
      </vt:variant>
      <vt:variant>
        <vt:i4>7405665</vt:i4>
      </vt:variant>
      <vt:variant>
        <vt:i4>6</vt:i4>
      </vt:variant>
      <vt:variant>
        <vt:i4>0</vt:i4>
      </vt:variant>
      <vt:variant>
        <vt:i4>5</vt:i4>
      </vt:variant>
      <vt:variant>
        <vt:lpwstr>consultantplus://offline/ref=C76CC2B3EFC41AB2AE4E5C8F4BA12302BC2C435C24EFE6B4B67B2D220116905EA3D9B6498480gD06F</vt:lpwstr>
      </vt:variant>
      <vt:variant>
        <vt:lpwstr/>
      </vt:variant>
      <vt:variant>
        <vt:i4>7405668</vt:i4>
      </vt:variant>
      <vt:variant>
        <vt:i4>3</vt:i4>
      </vt:variant>
      <vt:variant>
        <vt:i4>0</vt:i4>
      </vt:variant>
      <vt:variant>
        <vt:i4>5</vt:i4>
      </vt:variant>
      <vt:variant>
        <vt:lpwstr>consultantplus://offline/ref=C76CC2B3EFC41AB2AE4E5C8F4BA12302BC2C435C24EFE6B4B67B2D220116905EA3D9B6498482gD01F</vt:lpwstr>
      </vt:variant>
      <vt:variant>
        <vt:lpwstr/>
      </vt:variant>
      <vt:variant>
        <vt:i4>4784139</vt:i4>
      </vt:variant>
      <vt:variant>
        <vt:i4>0</vt:i4>
      </vt:variant>
      <vt:variant>
        <vt:i4>0</vt:i4>
      </vt:variant>
      <vt:variant>
        <vt:i4>5</vt:i4>
      </vt:variant>
      <vt:variant>
        <vt:lpwstr>consultantplus://offline/ref=C76CC2B3EFC41AB2AE4E5C8F4BA12302BC2D485E2BEEE6B4B67B2D220116905EA3D9B64D84g802F</vt:lpwstr>
      </vt:variant>
      <vt:variant>
        <vt:lpwstr/>
      </vt:variant>
      <vt:variant>
        <vt:i4>7274549</vt:i4>
      </vt:variant>
      <vt:variant>
        <vt:i4>3</vt:i4>
      </vt:variant>
      <vt:variant>
        <vt:i4>0</vt:i4>
      </vt:variant>
      <vt:variant>
        <vt:i4>5</vt:i4>
      </vt:variant>
      <vt:variant>
        <vt:lpwstr>http://www.zakupki.gov.ru/</vt:lpwstr>
      </vt:variant>
      <vt:variant>
        <vt:lpwstr/>
      </vt:variant>
      <vt:variant>
        <vt:i4>6881387</vt:i4>
      </vt:variant>
      <vt:variant>
        <vt:i4>0</vt:i4>
      </vt:variant>
      <vt:variant>
        <vt:i4>0</vt:i4>
      </vt:variant>
      <vt:variant>
        <vt:i4>5</vt:i4>
      </vt:variant>
      <vt:variant>
        <vt:lpwstr>consultantplus://offline/ref=A1351EA617BE8E7425498EBE505A1F4007A9B5740054500B70100596F3882FA3047FF4EF85CA9A11f1QDL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12</cp:revision>
  <cp:lastPrinted>2014-04-16T06:30:00Z</cp:lastPrinted>
  <dcterms:created xsi:type="dcterms:W3CDTF">2014-03-03T07:00:00Z</dcterms:created>
  <dcterms:modified xsi:type="dcterms:W3CDTF">2014-04-17T11:53:00Z</dcterms:modified>
</cp:coreProperties>
</file>