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46396C">
        <w:rPr>
          <w:rFonts w:ascii="Times New Roman" w:hAnsi="Times New Roman"/>
          <w:b/>
          <w:sz w:val="24"/>
          <w:szCs w:val="24"/>
        </w:rPr>
        <w:t>5000002</w:t>
      </w:r>
    </w:p>
    <w:p w:rsidR="0046396C" w:rsidRPr="0046396C" w:rsidRDefault="0046396C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396C">
        <w:rPr>
          <w:rFonts w:ascii="Times New Roman" w:hAnsi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46396C">
        <w:rPr>
          <w:rFonts w:ascii="Times New Roman" w:hAnsi="Times New Roman"/>
          <w:sz w:val="24"/>
          <w:szCs w:val="24"/>
        </w:rPr>
        <w:t>30.01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46396C" w:rsidRPr="0046396C">
        <w:rPr>
          <w:rFonts w:ascii="Times New Roman" w:hAnsi="Times New Roman"/>
          <w:sz w:val="24"/>
          <w:szCs w:val="24"/>
        </w:rPr>
        <w:t>Управление социальной защиты населения Администрации города Иванова</w:t>
      </w:r>
      <w:r w:rsidR="00A12025" w:rsidRPr="0046396C">
        <w:rPr>
          <w:rFonts w:ascii="Times New Roman" w:hAnsi="Times New Roman"/>
          <w:sz w:val="24"/>
          <w:szCs w:val="24"/>
        </w:rPr>
        <w:t>.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46396C">
        <w:rPr>
          <w:rFonts w:ascii="Times New Roman" w:hAnsi="Times New Roman"/>
          <w:sz w:val="24"/>
          <w:szCs w:val="24"/>
        </w:rPr>
        <w:t>5000002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46396C">
        <w:rPr>
          <w:rFonts w:ascii="Times New Roman" w:hAnsi="Times New Roman"/>
          <w:sz w:val="24"/>
          <w:szCs w:val="24"/>
        </w:rPr>
        <w:t>30.01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A12025" w:rsidRDefault="000B5E4E" w:rsidP="00463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12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202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6396C" w:rsidRPr="0086556C">
        <w:rPr>
          <w:rFonts w:ascii="Times New Roman" w:hAnsi="Times New Roman"/>
          <w:sz w:val="24"/>
          <w:szCs w:val="24"/>
        </w:rPr>
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</w:r>
      <w:r w:rsidRPr="00A1202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2025">
        <w:rPr>
          <w:rFonts w:ascii="Times New Roman" w:hAnsi="Times New Roman"/>
          <w:sz w:val="24"/>
          <w:szCs w:val="24"/>
        </w:rPr>
        <w:t xml:space="preserve">.                  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Начальная (максимальная) цена </w:t>
      </w:r>
      <w:r w:rsidRPr="00A12025">
        <w:rPr>
          <w:rFonts w:ascii="Times New Roman" w:hAnsi="Times New Roman"/>
          <w:bCs/>
          <w:sz w:val="24"/>
          <w:szCs w:val="24"/>
        </w:rPr>
        <w:t>контракта:</w:t>
      </w:r>
      <w:r w:rsidRPr="00A12025">
        <w:rPr>
          <w:rFonts w:ascii="Times New Roman" w:hAnsi="Times New Roman"/>
          <w:sz w:val="24"/>
          <w:szCs w:val="24"/>
        </w:rPr>
        <w:t xml:space="preserve"> </w:t>
      </w:r>
      <w:r w:rsidR="0046396C" w:rsidRPr="0046396C">
        <w:rPr>
          <w:rFonts w:ascii="Times New Roman" w:hAnsi="Times New Roman"/>
          <w:sz w:val="24"/>
          <w:szCs w:val="24"/>
        </w:rPr>
        <w:t>678</w:t>
      </w:r>
      <w:r w:rsidR="0046396C">
        <w:rPr>
          <w:rFonts w:ascii="Times New Roman" w:hAnsi="Times New Roman"/>
          <w:sz w:val="24"/>
          <w:szCs w:val="24"/>
        </w:rPr>
        <w:t> </w:t>
      </w:r>
      <w:r w:rsidR="0046396C" w:rsidRPr="0046396C">
        <w:rPr>
          <w:rFonts w:ascii="Times New Roman" w:hAnsi="Times New Roman"/>
          <w:sz w:val="24"/>
          <w:szCs w:val="24"/>
        </w:rPr>
        <w:t>384</w:t>
      </w:r>
      <w:r w:rsidR="0046396C">
        <w:rPr>
          <w:rFonts w:ascii="Times New Roman" w:hAnsi="Times New Roman"/>
          <w:sz w:val="24"/>
          <w:szCs w:val="24"/>
        </w:rPr>
        <w:t>,</w:t>
      </w:r>
      <w:r w:rsidR="0046396C" w:rsidRPr="0046396C">
        <w:rPr>
          <w:rFonts w:ascii="Times New Roman" w:hAnsi="Times New Roman"/>
          <w:sz w:val="24"/>
          <w:szCs w:val="24"/>
        </w:rPr>
        <w:t xml:space="preserve">00 </w:t>
      </w:r>
      <w:r w:rsidRPr="0046396C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46396C">
        <w:rPr>
          <w:rFonts w:ascii="Times New Roman" w:hAnsi="Times New Roman"/>
          <w:sz w:val="24"/>
          <w:szCs w:val="24"/>
        </w:rPr>
        <w:t>5000002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46396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 w:rsidR="0046396C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12025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12025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46396C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46396C" w:rsidP="00463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proofErr w:type="gramStart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>котировок цен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46396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46396C">
        <w:rPr>
          <w:rFonts w:ascii="Times New Roman" w:hAnsi="Times New Roman"/>
          <w:sz w:val="24"/>
          <w:szCs w:val="24"/>
        </w:rPr>
        <w:t>января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5000002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</w:t>
      </w:r>
      <w:r>
        <w:rPr>
          <w:rFonts w:ascii="Times New Roman" w:hAnsi="Times New Roman"/>
          <w:sz w:val="24"/>
          <w:szCs w:val="24"/>
        </w:rPr>
        <w:lastRenderedPageBreak/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Pr="001A66DF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7"/>
        <w:gridCol w:w="2122"/>
        <w:gridCol w:w="1842"/>
        <w:gridCol w:w="1274"/>
      </w:tblGrid>
      <w:tr w:rsidR="0062099C" w:rsidRPr="001A66DF" w:rsidTr="001A66DF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1A66DF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1A66DF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6396C">
              <w:rPr>
                <w:rFonts w:ascii="Times New Roman" w:hAnsi="Times New Roman"/>
                <w:sz w:val="24"/>
                <w:szCs w:val="24"/>
              </w:rPr>
              <w:t xml:space="preserve">Такси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«</w:t>
            </w:r>
            <w:r w:rsidR="0046396C">
              <w:rPr>
                <w:rFonts w:ascii="Times New Roman" w:hAnsi="Times New Roman"/>
                <w:sz w:val="24"/>
                <w:szCs w:val="24"/>
              </w:rPr>
              <w:t>Центр-ЛТД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2025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96C">
              <w:rPr>
                <w:rFonts w:ascii="Times New Roman" w:hAnsi="Times New Roman"/>
                <w:sz w:val="24"/>
                <w:szCs w:val="24"/>
              </w:rPr>
              <w:t>3702069182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A12025" w:rsidRDefault="00A12025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46396C" w:rsidRPr="001A66DF" w:rsidRDefault="0046396C" w:rsidP="004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62099C" w:rsidRPr="001A66DF" w:rsidRDefault="0062099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62099C" w:rsidRPr="001A66DF" w:rsidRDefault="0046396C" w:rsidP="001A6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Общество</w:t>
      </w:r>
      <w:r w:rsidR="006B2E3B">
        <w:rPr>
          <w:rFonts w:ascii="Times New Roman" w:hAnsi="Times New Roman"/>
          <w:sz w:val="24"/>
          <w:szCs w:val="24"/>
        </w:rPr>
        <w:t>м</w:t>
      </w:r>
      <w:r w:rsidR="00FE7CAE">
        <w:rPr>
          <w:rFonts w:ascii="Times New Roman" w:hAnsi="Times New Roman"/>
          <w:sz w:val="24"/>
          <w:szCs w:val="24"/>
        </w:rPr>
        <w:t xml:space="preserve"> с ограниченной ответственностью Такси «Центр-ЛТД»</w:t>
      </w:r>
      <w:r w:rsidR="00A278C7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CB1D36">
        <w:rPr>
          <w:rFonts w:ascii="Times New Roman" w:hAnsi="Times New Roman"/>
          <w:sz w:val="24"/>
          <w:szCs w:val="24"/>
        </w:rPr>
        <w:t xml:space="preserve"> 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1A66DF" w:rsidRPr="001A66DF" w:rsidRDefault="001A66DF" w:rsidP="001A66DF">
            <w:pPr>
              <w:pStyle w:val="a7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________________/И.В. Иванкина/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46396C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46396C"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 w:rsidR="0046396C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1A66DF"/>
    <w:rsid w:val="00256006"/>
    <w:rsid w:val="00265A14"/>
    <w:rsid w:val="003F51A9"/>
    <w:rsid w:val="004141E0"/>
    <w:rsid w:val="0046396C"/>
    <w:rsid w:val="004F4BF4"/>
    <w:rsid w:val="005C3270"/>
    <w:rsid w:val="0062099C"/>
    <w:rsid w:val="006B2E3B"/>
    <w:rsid w:val="006F48C1"/>
    <w:rsid w:val="00705E8B"/>
    <w:rsid w:val="007C1445"/>
    <w:rsid w:val="00851E27"/>
    <w:rsid w:val="008D4954"/>
    <w:rsid w:val="009158DD"/>
    <w:rsid w:val="00972B4D"/>
    <w:rsid w:val="009B38CD"/>
    <w:rsid w:val="00A12025"/>
    <w:rsid w:val="00A278C7"/>
    <w:rsid w:val="00C45097"/>
    <w:rsid w:val="00CB1D36"/>
    <w:rsid w:val="00CB7BA0"/>
    <w:rsid w:val="00D16C1F"/>
    <w:rsid w:val="00F12709"/>
    <w:rsid w:val="00F200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8</cp:revision>
  <cp:lastPrinted>2015-01-30T08:33:00Z</cp:lastPrinted>
  <dcterms:created xsi:type="dcterms:W3CDTF">2015-01-29T06:47:00Z</dcterms:created>
  <dcterms:modified xsi:type="dcterms:W3CDTF">2015-01-30T08:34:00Z</dcterms:modified>
</cp:coreProperties>
</file>