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E0A8D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0133300001715000174</w:t>
      </w:r>
    </w:p>
    <w:p w:rsidR="009A326C" w:rsidRPr="009A326C" w:rsidRDefault="009A326C" w:rsidP="009A326C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  <w:lang w:eastAsia="en-US"/>
        </w:rPr>
      </w:pPr>
      <w:r w:rsidRPr="009A326C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9A326C" w:rsidRPr="009A326C" w:rsidRDefault="009A326C" w:rsidP="009A326C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9A326C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E0A8D">
              <w:rPr>
                <w:sz w:val="24"/>
                <w:szCs w:val="24"/>
              </w:rPr>
              <w:t>08.05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 xml:space="preserve">1. Заказчик:  </w:t>
      </w:r>
      <w:r w:rsidR="005E0A8D" w:rsidRPr="005E0A8D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06335B" w:rsidRPr="005E0A8D">
        <w:rPr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2. Процедура рассмотрения заявок н</w:t>
      </w:r>
      <w:r w:rsidR="008B4CB2" w:rsidRPr="005E0A8D">
        <w:rPr>
          <w:sz w:val="24"/>
          <w:szCs w:val="24"/>
        </w:rPr>
        <w:t>а участие в электронном аукционе</w:t>
      </w:r>
      <w:r w:rsidRPr="005E0A8D">
        <w:rPr>
          <w:sz w:val="24"/>
          <w:szCs w:val="24"/>
        </w:rPr>
        <w:t xml:space="preserve">                                 </w:t>
      </w:r>
      <w:r w:rsidR="00065BA4" w:rsidRPr="005E0A8D">
        <w:rPr>
          <w:sz w:val="24"/>
          <w:szCs w:val="24"/>
        </w:rPr>
        <w:t xml:space="preserve">            </w:t>
      </w:r>
      <w:r w:rsidR="00822069" w:rsidRPr="005E0A8D">
        <w:rPr>
          <w:sz w:val="24"/>
          <w:szCs w:val="24"/>
        </w:rPr>
        <w:t xml:space="preserve">№ </w:t>
      </w:r>
      <w:r w:rsidR="005E0A8D" w:rsidRPr="005E0A8D">
        <w:rPr>
          <w:sz w:val="24"/>
          <w:szCs w:val="24"/>
        </w:rPr>
        <w:t>0133300001715000174</w:t>
      </w:r>
      <w:r w:rsidRPr="005E0A8D">
        <w:rPr>
          <w:sz w:val="24"/>
          <w:szCs w:val="24"/>
        </w:rPr>
        <w:t xml:space="preserve"> проводилась аукционной комиссией по осуществлен</w:t>
      </w:r>
      <w:r w:rsidR="005E0A8D" w:rsidRPr="005E0A8D">
        <w:rPr>
          <w:sz w:val="24"/>
          <w:szCs w:val="24"/>
        </w:rPr>
        <w:t>ию закупок 08.05</w:t>
      </w:r>
      <w:r w:rsidR="0006335B" w:rsidRPr="005E0A8D">
        <w:rPr>
          <w:sz w:val="24"/>
          <w:szCs w:val="24"/>
        </w:rPr>
        <w:t>.2015</w:t>
      </w:r>
      <w:r w:rsidRPr="005E0A8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5E0A8D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A8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5E0A8D">
        <w:rPr>
          <w:rFonts w:ascii="Times New Roman" w:eastAsia="Calibri" w:hAnsi="Times New Roman" w:cs="Times New Roman"/>
          <w:sz w:val="24"/>
          <w:szCs w:val="24"/>
        </w:rPr>
        <w:t>:</w:t>
      </w:r>
      <w:r w:rsidR="005E0A8D" w:rsidRPr="005E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E0A8D" w:rsidRPr="005E0A8D">
        <w:rPr>
          <w:rFonts w:ascii="Times New Roman" w:hAnsi="Times New Roman" w:cs="Times New Roman"/>
          <w:sz w:val="24"/>
          <w:szCs w:val="24"/>
        </w:rPr>
        <w:t>Капитальный ремонт иных муниципальных жилых помещений по адресам: г. Иваново, ул. 4-я Первомайская, д. 3, кв. 13, г. Иваново, ул. Конспиративная, д. 4, кв. 31</w:t>
      </w:r>
      <w:r w:rsidR="00BF47A8" w:rsidRPr="005E0A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4. Начальная (максимальная) цена контракта:</w:t>
      </w:r>
      <w:r w:rsidR="00BF47A8" w:rsidRPr="005E0A8D">
        <w:rPr>
          <w:sz w:val="24"/>
          <w:szCs w:val="24"/>
        </w:rPr>
        <w:t xml:space="preserve"> </w:t>
      </w:r>
      <w:r w:rsidR="005E0A8D">
        <w:rPr>
          <w:sz w:val="24"/>
          <w:szCs w:val="24"/>
        </w:rPr>
        <w:t>1 427 074,37</w:t>
      </w:r>
      <w:r w:rsidR="0006335B" w:rsidRPr="005E0A8D">
        <w:rPr>
          <w:sz w:val="24"/>
          <w:szCs w:val="24"/>
        </w:rPr>
        <w:t xml:space="preserve"> </w:t>
      </w:r>
      <w:r w:rsidR="00822069" w:rsidRPr="005E0A8D">
        <w:rPr>
          <w:sz w:val="24"/>
          <w:szCs w:val="24"/>
        </w:rPr>
        <w:t xml:space="preserve"> </w:t>
      </w:r>
      <w:r w:rsidRPr="005E0A8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5E0A8D">
        <w:rPr>
          <w:sz w:val="24"/>
          <w:szCs w:val="24"/>
        </w:rPr>
        <w:t>27</w:t>
      </w:r>
      <w:r w:rsidR="006D21B9" w:rsidRPr="005E0A8D">
        <w:rPr>
          <w:sz w:val="24"/>
          <w:szCs w:val="24"/>
        </w:rPr>
        <w:t xml:space="preserve">» </w:t>
      </w:r>
      <w:r w:rsidR="005E0A8D">
        <w:rPr>
          <w:sz w:val="24"/>
          <w:szCs w:val="24"/>
        </w:rPr>
        <w:t>апреля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371"/>
      </w:tblGrid>
      <w:tr w:rsidR="005E0A8D" w:rsidRPr="005E0A8D" w:rsidTr="005E0A8D">
        <w:trPr>
          <w:trHeight w:val="435"/>
        </w:trPr>
        <w:tc>
          <w:tcPr>
            <w:tcW w:w="2694" w:type="dxa"/>
          </w:tcPr>
          <w:p w:rsidR="005E0A8D" w:rsidRPr="005E0A8D" w:rsidRDefault="005E0A8D" w:rsidP="005E0A8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 xml:space="preserve">А.С. </w:t>
            </w:r>
            <w:proofErr w:type="spellStart"/>
            <w:r w:rsidRPr="005E0A8D"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283" w:type="dxa"/>
          </w:tcPr>
          <w:p w:rsidR="005E0A8D" w:rsidRPr="005E0A8D" w:rsidRDefault="005E0A8D" w:rsidP="005E0A8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5E0A8D" w:rsidRPr="005E0A8D" w:rsidRDefault="005E0A8D" w:rsidP="005E0A8D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5E0A8D" w:rsidRPr="005E0A8D" w:rsidTr="005E0A8D">
        <w:trPr>
          <w:trHeight w:val="844"/>
        </w:trPr>
        <w:tc>
          <w:tcPr>
            <w:tcW w:w="2694" w:type="dxa"/>
          </w:tcPr>
          <w:p w:rsidR="005E0A8D" w:rsidRPr="005E0A8D" w:rsidRDefault="00D259C6" w:rsidP="005E0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E0A8D" w:rsidRPr="005E0A8D" w:rsidRDefault="005E0A8D" w:rsidP="005E0A8D">
            <w:pPr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5E0A8D" w:rsidRPr="005E0A8D" w:rsidRDefault="00D259C6" w:rsidP="005E0A8D">
            <w:pPr>
              <w:ind w:right="176"/>
              <w:jc w:val="both"/>
              <w:rPr>
                <w:sz w:val="24"/>
                <w:szCs w:val="24"/>
              </w:rPr>
            </w:pPr>
            <w:r w:rsidRPr="00A7795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7795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77959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E0A8D" w:rsidRPr="005E0A8D">
              <w:rPr>
                <w:sz w:val="24"/>
                <w:szCs w:val="24"/>
              </w:rPr>
              <w:t>;</w:t>
            </w:r>
          </w:p>
        </w:tc>
      </w:tr>
      <w:tr w:rsidR="005E0A8D" w:rsidRPr="005E0A8D" w:rsidTr="005E0A8D">
        <w:trPr>
          <w:trHeight w:val="638"/>
        </w:trPr>
        <w:tc>
          <w:tcPr>
            <w:tcW w:w="2694" w:type="dxa"/>
          </w:tcPr>
          <w:p w:rsidR="005E0A8D" w:rsidRPr="005E0A8D" w:rsidRDefault="005E0A8D" w:rsidP="005E0A8D">
            <w:pPr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 xml:space="preserve"> Н.М. </w:t>
            </w:r>
            <w:proofErr w:type="spellStart"/>
            <w:r w:rsidRPr="005E0A8D">
              <w:rPr>
                <w:sz w:val="24"/>
                <w:szCs w:val="24"/>
              </w:rPr>
              <w:t>Сельцова</w:t>
            </w:r>
            <w:proofErr w:type="spellEnd"/>
            <w:r w:rsidRPr="005E0A8D">
              <w:rPr>
                <w:sz w:val="24"/>
                <w:szCs w:val="24"/>
              </w:rPr>
              <w:tab/>
            </w:r>
            <w:r w:rsidRPr="005E0A8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E0A8D" w:rsidRPr="005E0A8D" w:rsidRDefault="005E0A8D" w:rsidP="005E0A8D">
            <w:pPr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5E0A8D" w:rsidRPr="005E0A8D" w:rsidRDefault="005E0A8D" w:rsidP="005E0A8D">
            <w:pPr>
              <w:ind w:right="176"/>
              <w:jc w:val="both"/>
              <w:rPr>
                <w:sz w:val="24"/>
                <w:szCs w:val="24"/>
              </w:rPr>
            </w:pPr>
            <w:r w:rsidRPr="005E0A8D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822069" w:rsidRDefault="00822069" w:rsidP="009F3E71">
      <w:pPr>
        <w:jc w:val="both"/>
        <w:rPr>
          <w:sz w:val="16"/>
          <w:szCs w:val="16"/>
        </w:rPr>
      </w:pPr>
    </w:p>
    <w:p w:rsidR="009F3E71" w:rsidRDefault="009F3E71" w:rsidP="004F312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E0A8D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5E0A8D">
        <w:rPr>
          <w:sz w:val="24"/>
          <w:szCs w:val="24"/>
        </w:rPr>
        <w:t>мая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5E0A8D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E0A8D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335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3, 4</w:t>
      </w:r>
      <w:r w:rsidR="005E0A8D">
        <w:rPr>
          <w:sz w:val="24"/>
          <w:szCs w:val="24"/>
        </w:rPr>
        <w:t>, 5.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5E0A8D">
        <w:rPr>
          <w:sz w:val="24"/>
          <w:szCs w:val="24"/>
        </w:rPr>
        <w:t>33300001715000174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066C57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="005B2876"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A95D58" w:rsidTr="003D0171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3D0171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931588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57FDA" w:rsidRPr="00A95D58" w:rsidTr="003D0171">
        <w:tc>
          <w:tcPr>
            <w:tcW w:w="567" w:type="dxa"/>
          </w:tcPr>
          <w:p w:rsidR="00357FDA" w:rsidRPr="006352A2" w:rsidRDefault="00357FDA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57FDA" w:rsidRDefault="00357FDA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357FDA" w:rsidRPr="006352A2" w:rsidRDefault="00357FDA" w:rsidP="00D50BC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357FDA" w:rsidRPr="006352A2" w:rsidRDefault="00357FDA" w:rsidP="00D50BC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57FDA" w:rsidRPr="00A95D58" w:rsidTr="003D0171">
        <w:tc>
          <w:tcPr>
            <w:tcW w:w="567" w:type="dxa"/>
          </w:tcPr>
          <w:p w:rsidR="00357FDA" w:rsidRPr="006352A2" w:rsidRDefault="00357FDA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357FDA" w:rsidRDefault="00357FDA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357FDA" w:rsidRPr="006352A2" w:rsidRDefault="00357FDA" w:rsidP="00D50BC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357FDA" w:rsidRPr="006352A2" w:rsidRDefault="00357FDA" w:rsidP="00D50BC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</w:t>
      </w:r>
      <w:r w:rsidR="00BC4007">
        <w:rPr>
          <w:szCs w:val="24"/>
        </w:rPr>
        <w:t xml:space="preserve"> электронном аукционе следующим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456860" w:rsidRPr="00F75513" w:rsidRDefault="00456860" w:rsidP="004162A2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528"/>
      </w:tblGrid>
      <w:tr w:rsidR="00B3658C" w:rsidRPr="009E6B8F" w:rsidTr="00357FDA">
        <w:tc>
          <w:tcPr>
            <w:tcW w:w="567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 xml:space="preserve">№ </w:t>
            </w:r>
            <w:proofErr w:type="gramStart"/>
            <w:r w:rsidRPr="009E6B8F">
              <w:rPr>
                <w:sz w:val="22"/>
                <w:szCs w:val="22"/>
              </w:rPr>
              <w:t>п</w:t>
            </w:r>
            <w:proofErr w:type="gramEnd"/>
            <w:r w:rsidRPr="009E6B8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28" w:type="dxa"/>
          </w:tcPr>
          <w:p w:rsidR="00B3658C" w:rsidRPr="009E6B8F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Основание для решения</w:t>
            </w:r>
          </w:p>
        </w:tc>
      </w:tr>
      <w:tr w:rsidR="003D0171" w:rsidRPr="009E6B8F" w:rsidTr="00357FDA">
        <w:tc>
          <w:tcPr>
            <w:tcW w:w="567" w:type="dxa"/>
          </w:tcPr>
          <w:p w:rsidR="003D0171" w:rsidRDefault="003D017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D0171" w:rsidRDefault="003D017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D0171" w:rsidRPr="009E6B8F" w:rsidRDefault="003D0171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3D0171" w:rsidRPr="009E6B8F" w:rsidRDefault="003D0171" w:rsidP="003D01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 xml:space="preserve">Не предоставлена информация, предусмотренная пунктом 3 части 3 статьи 66 </w:t>
            </w:r>
            <w:r w:rsidRPr="009E6B8F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3D0171" w:rsidRPr="00B66C7C" w:rsidRDefault="003D0171" w:rsidP="00D2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D259C6">
              <w:rPr>
                <w:sz w:val="22"/>
                <w:szCs w:val="22"/>
              </w:rPr>
              <w:t xml:space="preserve">п. 32  </w:t>
            </w:r>
            <w:r w:rsidR="00D259C6" w:rsidRPr="00B66C7C">
              <w:rPr>
                <w:sz w:val="22"/>
                <w:szCs w:val="22"/>
              </w:rPr>
              <w:t xml:space="preserve">первой части заявки </w:t>
            </w:r>
            <w:r w:rsidRPr="009E6B8F">
              <w:rPr>
                <w:sz w:val="22"/>
                <w:szCs w:val="22"/>
              </w:rPr>
              <w:t xml:space="preserve">участника электронного аукциона не содержит </w:t>
            </w:r>
            <w:r w:rsidR="00D259C6">
              <w:rPr>
                <w:sz w:val="22"/>
                <w:szCs w:val="22"/>
              </w:rPr>
              <w:t>отдельного конкретного показателя «Цвет»</w:t>
            </w:r>
            <w:r>
              <w:rPr>
                <w:sz w:val="22"/>
                <w:szCs w:val="22"/>
              </w:rPr>
              <w:t xml:space="preserve"> товара «Плитка керамическая»,  предлагаемого к использованию при</w:t>
            </w:r>
            <w:r w:rsidR="00D259C6">
              <w:rPr>
                <w:sz w:val="22"/>
                <w:szCs w:val="22"/>
              </w:rPr>
              <w:t xml:space="preserve"> выполнении работ, установленного</w:t>
            </w:r>
            <w:r>
              <w:rPr>
                <w:sz w:val="22"/>
                <w:szCs w:val="22"/>
              </w:rPr>
              <w:t xml:space="preserve">  п. 32  раздела</w:t>
            </w:r>
            <w:r w:rsidRPr="009E6B8F">
              <w:rPr>
                <w:sz w:val="22"/>
                <w:szCs w:val="22"/>
              </w:rPr>
              <w:t xml:space="preserve"> 1 «</w:t>
            </w:r>
            <w:r w:rsidRPr="009E6B8F">
              <w:rPr>
                <w:bCs/>
                <w:sz w:val="22"/>
                <w:szCs w:val="22"/>
              </w:rPr>
              <w:t>Технические характеристики работ, объем работ, т</w:t>
            </w:r>
            <w:r w:rsidRPr="009E6B8F">
              <w:rPr>
                <w:iCs/>
                <w:sz w:val="22"/>
                <w:szCs w:val="22"/>
                <w:lang w:eastAsia="ar-SA"/>
              </w:rPr>
              <w:t>ребования к материалам, используемым при выполнении работ</w:t>
            </w:r>
            <w:r>
              <w:rPr>
                <w:bCs/>
                <w:sz w:val="22"/>
                <w:szCs w:val="22"/>
              </w:rPr>
              <w:t>» ч</w:t>
            </w:r>
            <w:r w:rsidRPr="009E6B8F">
              <w:rPr>
                <w:bCs/>
                <w:sz w:val="22"/>
                <w:szCs w:val="22"/>
              </w:rPr>
              <w:t xml:space="preserve">асти </w:t>
            </w:r>
            <w:r w:rsidRPr="009E6B8F">
              <w:rPr>
                <w:sz w:val="22"/>
                <w:szCs w:val="22"/>
                <w:lang w:val="en-US"/>
              </w:rPr>
              <w:t>III</w:t>
            </w:r>
            <w:r w:rsidRPr="009E6B8F">
              <w:rPr>
                <w:sz w:val="22"/>
                <w:szCs w:val="22"/>
              </w:rPr>
              <w:t xml:space="preserve"> «Описание   объекта   закупки»   документац</w:t>
            </w:r>
            <w:r>
              <w:rPr>
                <w:sz w:val="22"/>
                <w:szCs w:val="22"/>
              </w:rPr>
              <w:t>ии    об электронном   аукционе, необходимость указания  которых установлена</w:t>
            </w:r>
            <w:r w:rsidRPr="009E6B8F">
              <w:rPr>
                <w:sz w:val="22"/>
                <w:szCs w:val="22"/>
              </w:rPr>
              <w:t xml:space="preserve"> пунктом </w:t>
            </w:r>
            <w:r w:rsidR="00D259C6">
              <w:rPr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</w:rPr>
              <w:t>22 раздела 1.3 «Информационная карта электронного</w:t>
            </w:r>
            <w:proofErr w:type="gramEnd"/>
            <w:r w:rsidRPr="009E6B8F">
              <w:rPr>
                <w:sz w:val="22"/>
                <w:szCs w:val="22"/>
              </w:rPr>
              <w:t xml:space="preserve"> аукциона» части </w:t>
            </w:r>
            <w:r w:rsidRPr="009E6B8F">
              <w:rPr>
                <w:sz w:val="22"/>
                <w:szCs w:val="22"/>
                <w:lang w:val="en-US"/>
              </w:rPr>
              <w:t>I</w:t>
            </w:r>
            <w:r w:rsidRPr="009E6B8F">
              <w:rPr>
                <w:sz w:val="22"/>
                <w:szCs w:val="22"/>
              </w:rPr>
              <w:t xml:space="preserve"> «Электронный аукцион» документации об электронном аукционе. </w:t>
            </w:r>
          </w:p>
        </w:tc>
      </w:tr>
      <w:tr w:rsidR="00DA45E6" w:rsidRPr="003D557D" w:rsidTr="00357FDA">
        <w:tc>
          <w:tcPr>
            <w:tcW w:w="567" w:type="dxa"/>
          </w:tcPr>
          <w:p w:rsidR="00DA45E6" w:rsidRPr="009E6B8F" w:rsidRDefault="00357FDA" w:rsidP="00375C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45E6" w:rsidRPr="009E6B8F" w:rsidRDefault="00931588" w:rsidP="00375C27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DA45E6" w:rsidRPr="009E6B8F" w:rsidRDefault="00DA45E6" w:rsidP="00375C27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DA45E6" w:rsidRPr="009E6B8F" w:rsidRDefault="00C87B9F" w:rsidP="00CF2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DA45E6" w:rsidRPr="009E6B8F">
              <w:rPr>
                <w:sz w:val="22"/>
                <w:szCs w:val="22"/>
              </w:rPr>
              <w:t xml:space="preserve">Не предоставлена информация, предусмотренная пунктом 3 части 3 статьи 66 </w:t>
            </w:r>
            <w:r w:rsidR="00DA45E6" w:rsidRPr="009E6B8F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="00DA45E6" w:rsidRPr="009E6B8F">
              <w:rPr>
                <w:sz w:val="22"/>
                <w:szCs w:val="22"/>
              </w:rPr>
              <w:t>:</w:t>
            </w:r>
          </w:p>
          <w:p w:rsidR="00931588" w:rsidRDefault="00DA45E6" w:rsidP="00D0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E6B8F">
              <w:rPr>
                <w:sz w:val="22"/>
                <w:szCs w:val="22"/>
              </w:rPr>
              <w:t xml:space="preserve">- заявка участника электронного аукциона не содержит </w:t>
            </w:r>
            <w:r>
              <w:rPr>
                <w:sz w:val="22"/>
                <w:szCs w:val="22"/>
              </w:rPr>
              <w:t xml:space="preserve">конкретных показателей </w:t>
            </w:r>
            <w:r w:rsidR="00C87B9F">
              <w:rPr>
                <w:sz w:val="22"/>
                <w:szCs w:val="22"/>
              </w:rPr>
              <w:t xml:space="preserve"> товара «Дюбель», предлагаемого</w:t>
            </w:r>
            <w:r>
              <w:rPr>
                <w:sz w:val="22"/>
                <w:szCs w:val="22"/>
              </w:rPr>
              <w:t xml:space="preserve"> к использованию при выполнении работ, установленных </w:t>
            </w:r>
            <w:r w:rsidR="00C87B9F">
              <w:rPr>
                <w:sz w:val="22"/>
                <w:szCs w:val="22"/>
              </w:rPr>
              <w:t>п. 10 раздела</w:t>
            </w:r>
            <w:r w:rsidRPr="009E6B8F">
              <w:rPr>
                <w:sz w:val="22"/>
                <w:szCs w:val="22"/>
              </w:rPr>
              <w:t xml:space="preserve"> 1 «</w:t>
            </w:r>
            <w:r w:rsidRPr="009E6B8F">
              <w:rPr>
                <w:bCs/>
                <w:sz w:val="22"/>
                <w:szCs w:val="22"/>
              </w:rPr>
              <w:t>Технические характеристики работ, объем работ, т</w:t>
            </w:r>
            <w:r w:rsidRPr="009E6B8F">
              <w:rPr>
                <w:iCs/>
                <w:sz w:val="22"/>
                <w:szCs w:val="22"/>
                <w:lang w:eastAsia="ar-SA"/>
              </w:rPr>
              <w:t>ребования к материалам, используемым при выполнении работ</w:t>
            </w:r>
            <w:r w:rsidR="00C87B9F">
              <w:rPr>
                <w:bCs/>
                <w:sz w:val="22"/>
                <w:szCs w:val="22"/>
              </w:rPr>
              <w:t>» ч</w:t>
            </w:r>
            <w:r w:rsidRPr="009E6B8F">
              <w:rPr>
                <w:bCs/>
                <w:sz w:val="22"/>
                <w:szCs w:val="22"/>
              </w:rPr>
              <w:t xml:space="preserve">асти </w:t>
            </w:r>
            <w:r w:rsidRPr="009E6B8F">
              <w:rPr>
                <w:sz w:val="22"/>
                <w:szCs w:val="22"/>
                <w:lang w:val="en-US"/>
              </w:rPr>
              <w:t>III</w:t>
            </w:r>
            <w:r w:rsidRPr="009E6B8F">
              <w:rPr>
                <w:sz w:val="22"/>
                <w:szCs w:val="22"/>
              </w:rPr>
              <w:t xml:space="preserve"> «Описание   объекта   закупки»   документац</w:t>
            </w:r>
            <w:r>
              <w:rPr>
                <w:sz w:val="22"/>
                <w:szCs w:val="22"/>
              </w:rPr>
              <w:t>ии    об электронном   а</w:t>
            </w:r>
            <w:r w:rsidR="00C87B9F">
              <w:rPr>
                <w:sz w:val="22"/>
                <w:szCs w:val="22"/>
              </w:rPr>
              <w:t xml:space="preserve">укционе, необходимость указания </w:t>
            </w:r>
            <w:r>
              <w:rPr>
                <w:sz w:val="22"/>
                <w:szCs w:val="22"/>
              </w:rPr>
              <w:t xml:space="preserve"> которых установлена</w:t>
            </w:r>
            <w:r w:rsidRPr="009E6B8F">
              <w:rPr>
                <w:sz w:val="22"/>
                <w:szCs w:val="22"/>
              </w:rPr>
              <w:t xml:space="preserve"> пунктом 22 раздела 1.3 «Информационная карта электронного аукциона» части </w:t>
            </w:r>
            <w:r w:rsidRPr="009E6B8F">
              <w:rPr>
                <w:sz w:val="22"/>
                <w:szCs w:val="22"/>
                <w:lang w:val="en-US"/>
              </w:rPr>
              <w:t>I</w:t>
            </w:r>
            <w:r w:rsidRPr="009E6B8F">
              <w:rPr>
                <w:sz w:val="22"/>
                <w:szCs w:val="22"/>
              </w:rPr>
              <w:t xml:space="preserve"> «Электронный аукцион» документации об</w:t>
            </w:r>
            <w:proofErr w:type="gramEnd"/>
            <w:r w:rsidRPr="009E6B8F">
              <w:rPr>
                <w:sz w:val="22"/>
                <w:szCs w:val="22"/>
              </w:rPr>
              <w:t xml:space="preserve"> электронном </w:t>
            </w:r>
            <w:proofErr w:type="gramStart"/>
            <w:r w:rsidRPr="009E6B8F">
              <w:rPr>
                <w:sz w:val="22"/>
                <w:szCs w:val="22"/>
              </w:rPr>
              <w:t>аукционе</w:t>
            </w:r>
            <w:proofErr w:type="gramEnd"/>
            <w:r w:rsidRPr="009E6B8F">
              <w:rPr>
                <w:sz w:val="22"/>
                <w:szCs w:val="22"/>
              </w:rPr>
              <w:t xml:space="preserve">. </w:t>
            </w:r>
          </w:p>
          <w:p w:rsidR="00931588" w:rsidRPr="009E6B8F" w:rsidRDefault="00DA45E6" w:rsidP="0093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 xml:space="preserve"> </w:t>
            </w:r>
            <w:r w:rsidR="00931588" w:rsidRPr="009E6B8F">
              <w:rPr>
                <w:sz w:val="22"/>
                <w:szCs w:val="22"/>
              </w:rPr>
              <w:t xml:space="preserve">2. 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931588" w:rsidRPr="009E6B8F">
              <w:rPr>
                <w:color w:val="000000"/>
                <w:sz w:val="22"/>
                <w:szCs w:val="22"/>
              </w:rPr>
              <w:t>Закона № 44-ФЗ</w:t>
            </w:r>
            <w:r w:rsidR="00931588" w:rsidRPr="009E6B8F">
              <w:rPr>
                <w:sz w:val="22"/>
                <w:szCs w:val="22"/>
              </w:rPr>
              <w:t>):</w:t>
            </w:r>
          </w:p>
          <w:p w:rsidR="00DA45E6" w:rsidRPr="009E6B8F" w:rsidRDefault="00931588" w:rsidP="00C87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E6B8F">
              <w:rPr>
                <w:sz w:val="22"/>
                <w:szCs w:val="22"/>
              </w:rPr>
              <w:t>- показатель «</w:t>
            </w:r>
            <w:r w:rsidR="00C87B9F">
              <w:rPr>
                <w:sz w:val="22"/>
                <w:szCs w:val="22"/>
              </w:rPr>
              <w:t>Ширина» (</w:t>
            </w:r>
            <w:r w:rsidR="00933267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мм</w:t>
            </w:r>
            <w:r w:rsidR="00C87B9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</w:rPr>
              <w:t>товара «</w:t>
            </w:r>
            <w:r>
              <w:rPr>
                <w:sz w:val="22"/>
                <w:szCs w:val="22"/>
              </w:rPr>
              <w:t>Профиль стык (порожек)» (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9</w:t>
            </w:r>
            <w:r w:rsidRPr="009E6B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п.2 </w:t>
            </w:r>
            <w:r w:rsidRPr="009E6B8F">
              <w:rPr>
                <w:sz w:val="22"/>
                <w:szCs w:val="22"/>
              </w:rPr>
              <w:t>первой части заявки участника электронного аукциона) не соответств</w:t>
            </w:r>
            <w:r>
              <w:rPr>
                <w:sz w:val="22"/>
                <w:szCs w:val="22"/>
              </w:rPr>
              <w:t>ует требованиям, установленным п. 9 (до 37 мм)</w:t>
            </w:r>
            <w:r w:rsidRPr="009E6B8F">
              <w:rPr>
                <w:sz w:val="22"/>
                <w:szCs w:val="22"/>
              </w:rPr>
              <w:t xml:space="preserve"> раздела 1  «</w:t>
            </w:r>
            <w:r w:rsidRPr="009E6B8F">
              <w:rPr>
                <w:bCs/>
                <w:sz w:val="22"/>
                <w:szCs w:val="22"/>
              </w:rPr>
              <w:t>Технические характеристики работ, объем работ, т</w:t>
            </w:r>
            <w:r w:rsidRPr="009E6B8F">
              <w:rPr>
                <w:iCs/>
                <w:sz w:val="22"/>
                <w:szCs w:val="22"/>
                <w:lang w:eastAsia="ar-SA"/>
              </w:rPr>
              <w:t>ребования к материалам, используемым при выполнении работ</w:t>
            </w:r>
            <w:r w:rsidR="00C87B9F">
              <w:rPr>
                <w:bCs/>
                <w:sz w:val="22"/>
                <w:szCs w:val="22"/>
              </w:rPr>
              <w:t>» ч</w:t>
            </w:r>
            <w:r w:rsidRPr="009E6B8F">
              <w:rPr>
                <w:bCs/>
                <w:sz w:val="22"/>
                <w:szCs w:val="22"/>
              </w:rPr>
              <w:t xml:space="preserve">асти </w:t>
            </w:r>
            <w:r w:rsidRPr="009E6B8F">
              <w:rPr>
                <w:sz w:val="22"/>
                <w:szCs w:val="22"/>
                <w:lang w:val="en-US"/>
              </w:rPr>
              <w:t>III</w:t>
            </w:r>
            <w:r w:rsidRPr="009E6B8F">
              <w:rPr>
                <w:sz w:val="22"/>
                <w:szCs w:val="22"/>
              </w:rPr>
              <w:t xml:space="preserve"> «Описание   объекта   закупки»   документации    об электронном   аукционе.</w:t>
            </w:r>
            <w:proofErr w:type="gramEnd"/>
          </w:p>
        </w:tc>
      </w:tr>
    </w:tbl>
    <w:p w:rsidR="00BC4007" w:rsidRPr="00F75513" w:rsidRDefault="00BC4007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357FDA" w:rsidRDefault="00357F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357FDA" w:rsidRDefault="00357F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357FDA" w:rsidRDefault="00357F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357FDA" w:rsidRPr="00F75513" w:rsidRDefault="00357F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B3658C" w:rsidRPr="00A564FA" w:rsidTr="00D259C6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lastRenderedPageBreak/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A564FA" w:rsidTr="00D259C6">
        <w:tc>
          <w:tcPr>
            <w:tcW w:w="56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312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D259C6" w:rsidRDefault="00D259C6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Pr="006352A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6352A2" w:rsidRDefault="004F3122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C94955" w:rsidRPr="00A564FA" w:rsidTr="00D259C6">
        <w:tc>
          <w:tcPr>
            <w:tcW w:w="567" w:type="dxa"/>
            <w:shd w:val="clear" w:color="auto" w:fill="auto"/>
          </w:tcPr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F0277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0277" w:rsidRDefault="000F0277" w:rsidP="000F02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0F0277" w:rsidRPr="006352A2" w:rsidRDefault="00D259C6" w:rsidP="000F02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Pr="006352A2" w:rsidRDefault="000F0277" w:rsidP="000F02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357FDA" w:rsidRPr="00A564FA" w:rsidTr="00357FDA">
        <w:tc>
          <w:tcPr>
            <w:tcW w:w="567" w:type="dxa"/>
            <w:shd w:val="clear" w:color="auto" w:fill="auto"/>
          </w:tcPr>
          <w:p w:rsidR="00357FDA" w:rsidRDefault="00357F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57FDA" w:rsidRPr="006352A2" w:rsidRDefault="00357F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7FDA" w:rsidRPr="006352A2" w:rsidRDefault="00357FDA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DA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357FDA" w:rsidRPr="006352A2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357FDA" w:rsidRPr="006352A2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57FDA" w:rsidRDefault="00357FDA" w:rsidP="00357FDA">
            <w:pPr>
              <w:jc w:val="center"/>
            </w:pPr>
            <w:r w:rsidRPr="002D2F6E">
              <w:rPr>
                <w:color w:val="000000"/>
                <w:sz w:val="22"/>
                <w:szCs w:val="22"/>
              </w:rPr>
              <w:t>-</w:t>
            </w:r>
          </w:p>
        </w:tc>
      </w:tr>
      <w:tr w:rsidR="00357FDA" w:rsidRPr="00A564FA" w:rsidTr="00357FDA">
        <w:tc>
          <w:tcPr>
            <w:tcW w:w="567" w:type="dxa"/>
            <w:shd w:val="clear" w:color="auto" w:fill="auto"/>
          </w:tcPr>
          <w:p w:rsidR="00357FDA" w:rsidRDefault="00357F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57FDA" w:rsidRPr="006352A2" w:rsidRDefault="00357F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7FDA" w:rsidRPr="006352A2" w:rsidRDefault="00357FDA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DA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357FDA" w:rsidRPr="006352A2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357FDA" w:rsidRPr="006352A2" w:rsidRDefault="00357FDA" w:rsidP="00D50B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7FDA" w:rsidRDefault="00357FDA" w:rsidP="00357FDA">
            <w:pPr>
              <w:jc w:val="center"/>
            </w:pPr>
            <w:r w:rsidRPr="002D2F6E">
              <w:rPr>
                <w:color w:val="000000"/>
                <w:sz w:val="22"/>
                <w:szCs w:val="22"/>
              </w:rPr>
              <w:t>-</w:t>
            </w:r>
          </w:p>
        </w:tc>
      </w:tr>
      <w:tr w:rsidR="009E6B8F" w:rsidRPr="00A564FA" w:rsidTr="00D259C6">
        <w:tc>
          <w:tcPr>
            <w:tcW w:w="567" w:type="dxa"/>
            <w:shd w:val="clear" w:color="auto" w:fill="auto"/>
            <w:vAlign w:val="center"/>
          </w:tcPr>
          <w:p w:rsidR="009E6B8F" w:rsidRDefault="009E6B8F" w:rsidP="009E6B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6B8F" w:rsidRDefault="009E6B8F" w:rsidP="009E6B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B8F" w:rsidRPr="006352A2" w:rsidRDefault="009E6B8F" w:rsidP="00375C2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312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4F3122" w:rsidRPr="006352A2" w:rsidRDefault="00D259C6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9E6B8F" w:rsidRPr="006352A2" w:rsidRDefault="004F3122" w:rsidP="004F312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</w:tbl>
    <w:p w:rsidR="00357FDA" w:rsidRDefault="00357FDA" w:rsidP="008715A0">
      <w:pPr>
        <w:spacing w:before="120"/>
        <w:jc w:val="both"/>
        <w:rPr>
          <w:sz w:val="24"/>
          <w:szCs w:val="24"/>
        </w:rPr>
      </w:pPr>
    </w:p>
    <w:p w:rsidR="00357FDA" w:rsidRDefault="00357FDA" w:rsidP="00357FD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4F3122" w:rsidRPr="004F3122" w:rsidTr="004F3122">
        <w:trPr>
          <w:trHeight w:val="74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________________/А.С. </w:t>
            </w:r>
            <w:proofErr w:type="spellStart"/>
            <w:r w:rsidRPr="004F3122">
              <w:rPr>
                <w:sz w:val="24"/>
                <w:szCs w:val="24"/>
              </w:rPr>
              <w:t>Гамиловская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</w:tc>
      </w:tr>
      <w:tr w:rsidR="004F3122" w:rsidRPr="004F3122" w:rsidTr="004F3122">
        <w:trPr>
          <w:trHeight w:val="74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4F3122" w:rsidRPr="004F3122" w:rsidTr="00D259C6">
        <w:trPr>
          <w:trHeight w:val="1017"/>
        </w:trPr>
        <w:tc>
          <w:tcPr>
            <w:tcW w:w="5671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4F3122" w:rsidRPr="004F3122" w:rsidRDefault="00D259C6" w:rsidP="004F3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4F3122" w:rsidRPr="004F3122">
              <w:rPr>
                <w:sz w:val="24"/>
                <w:szCs w:val="24"/>
              </w:rPr>
              <w:t xml:space="preserve">/ </w:t>
            </w: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4F3122" w:rsidRPr="004F3122" w:rsidRDefault="004F3122" w:rsidP="009A326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4F3122" w:rsidRPr="004F3122" w:rsidTr="004F3122">
        <w:tc>
          <w:tcPr>
            <w:tcW w:w="5671" w:type="dxa"/>
            <w:shd w:val="clear" w:color="auto" w:fill="auto"/>
          </w:tcPr>
          <w:p w:rsidR="004F3122" w:rsidRPr="004F3122" w:rsidRDefault="00E50B72" w:rsidP="004F3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4F3122" w:rsidRPr="004F3122" w:rsidRDefault="004F3122" w:rsidP="004F3122">
            <w:pPr>
              <w:jc w:val="both"/>
              <w:rPr>
                <w:sz w:val="24"/>
                <w:szCs w:val="24"/>
              </w:rPr>
            </w:pPr>
          </w:p>
          <w:p w:rsidR="004F3122" w:rsidRPr="004F3122" w:rsidRDefault="004F3122" w:rsidP="009A326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357FDA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57FDA"/>
    <w:rsid w:val="003646CB"/>
    <w:rsid w:val="003D0171"/>
    <w:rsid w:val="003D4696"/>
    <w:rsid w:val="003D557D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D118E"/>
    <w:rsid w:val="004E5766"/>
    <w:rsid w:val="004F3122"/>
    <w:rsid w:val="005025F8"/>
    <w:rsid w:val="005117C0"/>
    <w:rsid w:val="00531E6C"/>
    <w:rsid w:val="00533772"/>
    <w:rsid w:val="00586693"/>
    <w:rsid w:val="005B2876"/>
    <w:rsid w:val="005E0A8D"/>
    <w:rsid w:val="006352A2"/>
    <w:rsid w:val="0064357E"/>
    <w:rsid w:val="00673914"/>
    <w:rsid w:val="00681F4F"/>
    <w:rsid w:val="006B20E4"/>
    <w:rsid w:val="006B28EA"/>
    <w:rsid w:val="006B330B"/>
    <w:rsid w:val="006B517B"/>
    <w:rsid w:val="006C24EC"/>
    <w:rsid w:val="006D21B9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2069"/>
    <w:rsid w:val="00827712"/>
    <w:rsid w:val="00835B22"/>
    <w:rsid w:val="00837F71"/>
    <w:rsid w:val="008572CD"/>
    <w:rsid w:val="008715A0"/>
    <w:rsid w:val="008909A7"/>
    <w:rsid w:val="008B4CB2"/>
    <w:rsid w:val="008F58B2"/>
    <w:rsid w:val="00931588"/>
    <w:rsid w:val="00933267"/>
    <w:rsid w:val="009749B4"/>
    <w:rsid w:val="009818E0"/>
    <w:rsid w:val="00995084"/>
    <w:rsid w:val="00996E21"/>
    <w:rsid w:val="009A25A6"/>
    <w:rsid w:val="009A326C"/>
    <w:rsid w:val="009A5FCB"/>
    <w:rsid w:val="009D58F6"/>
    <w:rsid w:val="009D6CE4"/>
    <w:rsid w:val="009E2EE4"/>
    <w:rsid w:val="009E6B8F"/>
    <w:rsid w:val="009F0A54"/>
    <w:rsid w:val="009F3E71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5D33"/>
    <w:rsid w:val="00B149D2"/>
    <w:rsid w:val="00B25362"/>
    <w:rsid w:val="00B3658C"/>
    <w:rsid w:val="00B44810"/>
    <w:rsid w:val="00B51412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71D68"/>
    <w:rsid w:val="00C87B9F"/>
    <w:rsid w:val="00C9349E"/>
    <w:rsid w:val="00C94955"/>
    <w:rsid w:val="00CB6C9D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A45E6"/>
    <w:rsid w:val="00DA49E6"/>
    <w:rsid w:val="00DA7BE5"/>
    <w:rsid w:val="00DF1A77"/>
    <w:rsid w:val="00DF2CB2"/>
    <w:rsid w:val="00E2223F"/>
    <w:rsid w:val="00E3316D"/>
    <w:rsid w:val="00E333EC"/>
    <w:rsid w:val="00E421F7"/>
    <w:rsid w:val="00E50B72"/>
    <w:rsid w:val="00E7184B"/>
    <w:rsid w:val="00E72453"/>
    <w:rsid w:val="00E76E01"/>
    <w:rsid w:val="00E83D0C"/>
    <w:rsid w:val="00ED09EB"/>
    <w:rsid w:val="00ED3EFA"/>
    <w:rsid w:val="00F45D11"/>
    <w:rsid w:val="00F53482"/>
    <w:rsid w:val="00F612E1"/>
    <w:rsid w:val="00F654B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93D-F8F7-4D38-AFDE-0027375A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2015-05-08T13:02:00Z</cp:lastPrinted>
  <dcterms:created xsi:type="dcterms:W3CDTF">2015-05-08T13:03:00Z</dcterms:created>
  <dcterms:modified xsi:type="dcterms:W3CDTF">2015-05-08T13:03:00Z</dcterms:modified>
</cp:coreProperties>
</file>