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8C" w:rsidRPr="0039778C" w:rsidRDefault="0039778C" w:rsidP="00397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78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 проведения запроса предложений</w:t>
      </w:r>
    </w:p>
    <w:p w:rsidR="0039778C" w:rsidRPr="0039778C" w:rsidRDefault="0039778C" w:rsidP="003977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№0133300001714001413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5402"/>
        <w:gridCol w:w="2702"/>
        <w:gridCol w:w="2702"/>
      </w:tblGrid>
      <w:tr w:rsidR="0039778C" w:rsidRPr="0039778C" w:rsidTr="0039778C">
        <w:tc>
          <w:tcPr>
            <w:tcW w:w="2500" w:type="pct"/>
            <w:vAlign w:val="center"/>
            <w:hideMark/>
          </w:tcPr>
          <w:p w:rsidR="0039778C" w:rsidRPr="0039778C" w:rsidRDefault="0039778C" w:rsidP="0039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9778C" w:rsidRPr="0039778C" w:rsidRDefault="0039778C" w:rsidP="0039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39778C" w:rsidRPr="0039778C" w:rsidRDefault="0039778C" w:rsidP="0039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778C" w:rsidRPr="0039778C" w:rsidTr="0039778C">
        <w:tc>
          <w:tcPr>
            <w:tcW w:w="0" w:type="auto"/>
            <w:vAlign w:val="center"/>
            <w:hideMark/>
          </w:tcPr>
          <w:p w:rsidR="0039778C" w:rsidRDefault="0039778C" w:rsidP="0039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778C" w:rsidRPr="0039778C" w:rsidRDefault="0039778C" w:rsidP="0039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9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97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  <w:tc>
          <w:tcPr>
            <w:tcW w:w="0" w:type="auto"/>
            <w:vAlign w:val="center"/>
            <w:hideMark/>
          </w:tcPr>
          <w:p w:rsidR="0039778C" w:rsidRPr="0039778C" w:rsidRDefault="0039778C" w:rsidP="0039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778C" w:rsidRPr="0039778C" w:rsidRDefault="0039778C" w:rsidP="0039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778C" w:rsidRPr="0039778C" w:rsidTr="0039778C">
        <w:tc>
          <w:tcPr>
            <w:tcW w:w="0" w:type="auto"/>
            <w:vAlign w:val="center"/>
            <w:hideMark/>
          </w:tcPr>
          <w:p w:rsidR="0039778C" w:rsidRPr="0039778C" w:rsidRDefault="0039778C" w:rsidP="00397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9778C">
              <w:rPr>
                <w:rFonts w:ascii="Times New Roman" w:eastAsia="Times New Roman" w:hAnsi="Times New Roman" w:cs="Times New Roman"/>
                <w:i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39778C" w:rsidRPr="0039778C" w:rsidRDefault="0039778C" w:rsidP="00397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9778C" w:rsidRPr="0039778C" w:rsidRDefault="0039778C" w:rsidP="003977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9778C">
              <w:rPr>
                <w:rFonts w:ascii="Times New Roman" w:eastAsia="Times New Roman" w:hAnsi="Times New Roman" w:cs="Times New Roman"/>
                <w:i/>
                <w:lang w:eastAsia="ru-RU"/>
              </w:rPr>
              <w:t>(дата выписки из протокола)</w:t>
            </w:r>
          </w:p>
        </w:tc>
      </w:tr>
    </w:tbl>
    <w:p w:rsidR="0039778C" w:rsidRPr="0039778C" w:rsidRDefault="0039778C" w:rsidP="003977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39778C" w:rsidRPr="0039778C" w:rsidRDefault="0039778C" w:rsidP="0039778C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9778C" w:rsidRPr="0039778C" w:rsidRDefault="0039778C" w:rsidP="0039778C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03.12.2014 №0133300001714001413).</w:t>
      </w:r>
    </w:p>
    <w:p w:rsidR="0039778C" w:rsidRPr="0039778C" w:rsidRDefault="0039778C" w:rsidP="0039778C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конвертов, открытие доступа к электронным документам заявок участников проведено 09 декабря 2014 года в 11:00 (по местному вр</w:t>
      </w:r>
      <w:bookmarkStart w:id="0" w:name="_GoBack"/>
      <w:bookmarkEnd w:id="0"/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емени) по адресу Российская Федерация, 153000, Ивановская </w:t>
      </w:r>
      <w:proofErr w:type="spellStart"/>
      <w:proofErr w:type="gramStart"/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220.</w:t>
      </w:r>
    </w:p>
    <w:p w:rsidR="0039778C" w:rsidRPr="0039778C" w:rsidRDefault="0039778C" w:rsidP="003977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39778C" w:rsidRPr="0039778C" w:rsidRDefault="0039778C" w:rsidP="00397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397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Закупка №0133300001714001413 «Текущий ремонт кабинета № 819, расположенного в административном здании по адресу: г. Иваново, пл. Революции, д.6.»</w:t>
      </w:r>
    </w:p>
    <w:p w:rsidR="0039778C" w:rsidRPr="0039778C" w:rsidRDefault="0039778C" w:rsidP="00397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397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251034.00 Российский рубль (двести пятьдесят одна тысяча тридцать четыре рубля ноль копеек)</w:t>
      </w:r>
    </w:p>
    <w:p w:rsidR="0039778C" w:rsidRPr="0039778C" w:rsidRDefault="0039778C" w:rsidP="003977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397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 города Иванова</w:t>
      </w:r>
    </w:p>
    <w:p w:rsidR="0039778C" w:rsidRPr="0039778C" w:rsidRDefault="0039778C" w:rsidP="00397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397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397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397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г. Иваново, пл. Революции, д. 6. </w:t>
      </w:r>
    </w:p>
    <w:p w:rsidR="0039778C" w:rsidRPr="0039778C" w:rsidRDefault="0039778C" w:rsidP="00397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397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9 календарных дней со дня подписания Контракта</w:t>
      </w:r>
    </w:p>
    <w:p w:rsidR="0039778C" w:rsidRPr="0039778C" w:rsidRDefault="0039778C" w:rsidP="00397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Преимущества, предоставляемые заказчиком: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</w:r>
    </w:p>
    <w:p w:rsidR="0039778C" w:rsidRPr="0039778C" w:rsidRDefault="0039778C" w:rsidP="00397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Требования, предъявляемые к участникам: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7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39778C" w:rsidRPr="0039778C" w:rsidRDefault="0039778C" w:rsidP="003977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39778C" w:rsidRPr="0039778C" w:rsidRDefault="0039778C" w:rsidP="0039778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39778C" w:rsidRPr="0039778C" w:rsidRDefault="0039778C" w:rsidP="0039778C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учреждение "Управление делами Администрации города Иванова".</w:t>
      </w:r>
    </w:p>
    <w:p w:rsidR="0039778C" w:rsidRPr="0039778C" w:rsidRDefault="0039778C" w:rsidP="003977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39778C" w:rsidRPr="0039778C" w:rsidRDefault="0039778C" w:rsidP="00397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397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39778C" w:rsidRPr="0039778C" w:rsidRDefault="0039778C" w:rsidP="003977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Решение комиссии</w:t>
      </w:r>
    </w:p>
    <w:p w:rsidR="0039778C" w:rsidRPr="0039778C" w:rsidRDefault="0039778C" w:rsidP="00397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рассмотрела заявки участников на предмет соответствия требованиям, установленным в извещении о проведении запроса предложений,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решение отстранить от участия в запросе предложений следующих участников: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063"/>
        <w:gridCol w:w="2881"/>
        <w:gridCol w:w="1433"/>
        <w:gridCol w:w="3982"/>
      </w:tblGrid>
      <w:tr w:rsidR="0039778C" w:rsidRPr="0039778C" w:rsidTr="0039778C">
        <w:tc>
          <w:tcPr>
            <w:tcW w:w="419" w:type="pct"/>
            <w:vAlign w:val="center"/>
            <w:hideMark/>
          </w:tcPr>
          <w:p w:rsidR="0039778C" w:rsidRPr="0039778C" w:rsidRDefault="0039778C" w:rsidP="0039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77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</w:t>
            </w:r>
          </w:p>
        </w:tc>
        <w:tc>
          <w:tcPr>
            <w:tcW w:w="520" w:type="pct"/>
            <w:vAlign w:val="center"/>
            <w:hideMark/>
          </w:tcPr>
          <w:p w:rsidR="0039778C" w:rsidRPr="0039778C" w:rsidRDefault="0039778C" w:rsidP="0039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77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1410" w:type="pct"/>
            <w:vAlign w:val="center"/>
            <w:hideMark/>
          </w:tcPr>
          <w:p w:rsidR="0039778C" w:rsidRPr="0039778C" w:rsidRDefault="0039778C" w:rsidP="0039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77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01" w:type="pct"/>
            <w:vAlign w:val="center"/>
            <w:hideMark/>
          </w:tcPr>
          <w:p w:rsidR="0039778C" w:rsidRPr="0039778C" w:rsidRDefault="0039778C" w:rsidP="0039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77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1949" w:type="pct"/>
            <w:vAlign w:val="center"/>
            <w:hideMark/>
          </w:tcPr>
          <w:p w:rsidR="0039778C" w:rsidRPr="0039778C" w:rsidRDefault="0039778C" w:rsidP="0039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77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Причина и обоснование причины отклонения</w:t>
            </w:r>
          </w:p>
        </w:tc>
      </w:tr>
      <w:tr w:rsidR="0039778C" w:rsidRPr="0039778C" w:rsidTr="0039778C">
        <w:tc>
          <w:tcPr>
            <w:tcW w:w="419" w:type="pct"/>
            <w:vAlign w:val="center"/>
            <w:hideMark/>
          </w:tcPr>
          <w:p w:rsidR="0039778C" w:rsidRPr="0039778C" w:rsidRDefault="0039778C" w:rsidP="0039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78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0" w:type="pct"/>
            <w:vAlign w:val="center"/>
            <w:hideMark/>
          </w:tcPr>
          <w:p w:rsidR="0039778C" w:rsidRPr="0039778C" w:rsidRDefault="0039778C" w:rsidP="0039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78C">
              <w:rPr>
                <w:rFonts w:ascii="Times New Roman" w:eastAsia="Times New Roman" w:hAnsi="Times New Roman" w:cs="Times New Roman"/>
                <w:lang w:eastAsia="ru-RU"/>
              </w:rPr>
              <w:t>09.12.2014 08:46</w:t>
            </w:r>
          </w:p>
        </w:tc>
        <w:tc>
          <w:tcPr>
            <w:tcW w:w="0" w:type="auto"/>
            <w:vAlign w:val="center"/>
            <w:hideMark/>
          </w:tcPr>
          <w:p w:rsidR="0039778C" w:rsidRDefault="0039778C" w:rsidP="0039778C">
            <w:pPr>
              <w:spacing w:after="0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78C">
              <w:rPr>
                <w:rFonts w:ascii="Times New Roman" w:eastAsia="Times New Roman" w:hAnsi="Times New Roman" w:cs="Times New Roman"/>
                <w:lang w:eastAsia="ru-RU"/>
              </w:rPr>
              <w:t>Индивидуальный предприниматель Салтыков Дмитрий Геннадьевич</w:t>
            </w:r>
            <w:r w:rsidRPr="0039778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39778C" w:rsidRDefault="0039778C" w:rsidP="0039778C">
            <w:pPr>
              <w:spacing w:after="0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78C">
              <w:rPr>
                <w:rFonts w:ascii="Times New Roman" w:eastAsia="Times New Roman" w:hAnsi="Times New Roman" w:cs="Times New Roman"/>
                <w:lang w:eastAsia="ru-RU"/>
              </w:rPr>
              <w:t>ИНН: 370201854005</w:t>
            </w:r>
            <w:r w:rsidRPr="0039778C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39778C" w:rsidRDefault="0039778C" w:rsidP="0039778C">
            <w:pPr>
              <w:spacing w:after="0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78C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153031, </w:t>
            </w:r>
          </w:p>
          <w:p w:rsidR="0039778C" w:rsidRPr="0039778C" w:rsidRDefault="0039778C" w:rsidP="0039778C">
            <w:pPr>
              <w:spacing w:after="0" w:line="240" w:lineRule="auto"/>
              <w:ind w:left="2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78C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39778C">
              <w:rPr>
                <w:rFonts w:ascii="Times New Roman" w:eastAsia="Times New Roman" w:hAnsi="Times New Roman" w:cs="Times New Roman"/>
                <w:lang w:eastAsia="ru-RU"/>
              </w:rPr>
              <w:t>Поселковая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9778C">
              <w:rPr>
                <w:rFonts w:ascii="Times New Roman" w:eastAsia="Times New Roman" w:hAnsi="Times New Roman" w:cs="Times New Roman"/>
                <w:lang w:eastAsia="ru-RU"/>
              </w:rPr>
              <w:t xml:space="preserve"> д. 109/21</w:t>
            </w:r>
          </w:p>
        </w:tc>
        <w:tc>
          <w:tcPr>
            <w:tcW w:w="0" w:type="auto"/>
            <w:vAlign w:val="center"/>
            <w:hideMark/>
          </w:tcPr>
          <w:p w:rsidR="0039778C" w:rsidRPr="0039778C" w:rsidRDefault="0039778C" w:rsidP="00397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78C">
              <w:rPr>
                <w:rFonts w:ascii="Times New Roman" w:eastAsia="Times New Roman" w:hAnsi="Times New Roman" w:cs="Times New Roman"/>
                <w:lang w:eastAsia="ru-RU"/>
              </w:rPr>
              <w:t>190900.00</w:t>
            </w:r>
          </w:p>
        </w:tc>
        <w:tc>
          <w:tcPr>
            <w:tcW w:w="0" w:type="auto"/>
            <w:vAlign w:val="center"/>
            <w:hideMark/>
          </w:tcPr>
          <w:p w:rsidR="0039778C" w:rsidRDefault="0039778C" w:rsidP="0039778C">
            <w:pPr>
              <w:spacing w:after="0" w:line="240" w:lineRule="atLeast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78C">
              <w:rPr>
                <w:rFonts w:ascii="Times New Roman" w:eastAsia="Times New Roman" w:hAnsi="Times New Roman" w:cs="Times New Roman"/>
                <w:lang w:eastAsia="ru-RU"/>
              </w:rPr>
              <w:t>Заявка не соответствует требованиям извещения\документации</w:t>
            </w:r>
          </w:p>
          <w:p w:rsidR="0039778C" w:rsidRPr="0039778C" w:rsidRDefault="0039778C" w:rsidP="0039778C">
            <w:pPr>
              <w:spacing w:after="0" w:line="240" w:lineRule="atLeast"/>
              <w:ind w:left="147" w:right="14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778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39778C">
              <w:rPr>
                <w:rFonts w:ascii="Times New Roman" w:eastAsia="Times New Roman" w:hAnsi="Times New Roman" w:cs="Times New Roman"/>
                <w:lang w:eastAsia="ru-RU"/>
              </w:rPr>
              <w:t>Заявка участника закупки не соответствует требованиям, установленным документацией о проведении запроса предложений (п. 3 ч. 6 и ч. 10 ст. 83 Закона № 44-ФЗ):- не представлены документы (копии документов), требование о содержании которых установлено п.19 раздела 1.2 «Информационная карта запроса предложений» документации о проведении запроса предложений (не представлен документ, подтверждающий внесение обеспечения заявки на участие в запросе предложений, а также</w:t>
            </w:r>
            <w:proofErr w:type="gramEnd"/>
            <w:r w:rsidRPr="0039778C">
              <w:rPr>
                <w:rFonts w:ascii="Times New Roman" w:eastAsia="Times New Roman" w:hAnsi="Times New Roman" w:cs="Times New Roman"/>
                <w:lang w:eastAsia="ru-RU"/>
              </w:rPr>
              <w:t xml:space="preserve"> отсутствует предложение участника закупки о сроке выполнения работ). </w:t>
            </w:r>
          </w:p>
        </w:tc>
      </w:tr>
    </w:tbl>
    <w:p w:rsidR="0039778C" w:rsidRPr="0039778C" w:rsidRDefault="0039778C" w:rsidP="00397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Условия исполнения контракта лучшей / единственной заявки на участие в запросе предложений</w:t>
      </w:r>
    </w:p>
    <w:p w:rsidR="0039778C" w:rsidRPr="0039778C" w:rsidRDefault="0039778C" w:rsidP="0039778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цена лучшей / единственной заявки на участие в запросе предложений: </w:t>
      </w:r>
      <w:r w:rsidRPr="003977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170000.00 Российский рубль (сто семьдесят тысяч рублей ноль копеек)</w:t>
      </w:r>
    </w:p>
    <w:p w:rsidR="0039778C" w:rsidRPr="0039778C" w:rsidRDefault="0039778C" w:rsidP="003977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Публикация и хранение выписки из протокола проведения запроса предложений</w:t>
      </w:r>
    </w:p>
    <w:p w:rsidR="0039778C" w:rsidRPr="0039778C" w:rsidRDefault="0039778C" w:rsidP="003977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7096E" w:rsidRDefault="00F7096E"/>
    <w:sectPr w:rsidR="00F7096E" w:rsidSect="0039778C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78C"/>
    <w:rsid w:val="0039778C"/>
    <w:rsid w:val="00F7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675">
          <w:marLeft w:val="0"/>
          <w:marRight w:val="0"/>
          <w:marTop w:val="8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1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2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1</cp:revision>
  <cp:lastPrinted>2014-12-09T10:48:00Z</cp:lastPrinted>
  <dcterms:created xsi:type="dcterms:W3CDTF">2014-12-09T10:41:00Z</dcterms:created>
  <dcterms:modified xsi:type="dcterms:W3CDTF">2014-12-09T10:48:00Z</dcterms:modified>
</cp:coreProperties>
</file>